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АДМИНИСТРАЦИЯ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10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04.08.2020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10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04.08.2020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Редакционный совет: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Абакумова И.В., </w:t>
      </w:r>
      <w:proofErr w:type="spellStart"/>
      <w:r>
        <w:rPr>
          <w:rFonts w:ascii="Times New Roman" w:hAnsi="Times New Roman"/>
          <w:sz w:val="28"/>
          <w:szCs w:val="28"/>
        </w:rPr>
        <w:t>Суздалева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С.А., 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М.В., Полянская В.А., Ярославцев С.В.,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Баган, ул. М.Горького, 18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   2-13-68</w:t>
      </w: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D822ED" w:rsidRDefault="00D822ED" w:rsidP="00D822E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21 экз. </w:t>
      </w:r>
    </w:p>
    <w:p w:rsidR="00D822ED" w:rsidRDefault="00D822ED" w:rsidP="00D822ED"/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9125" cy="723900"/>
            <wp:effectExtent l="19050" t="0" r="9525" b="0"/>
            <wp:docPr id="1" name="Рисунок 4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br/>
        <w:t>БАГАНСКОГО СЕЛЬСОВЕТА</w:t>
      </w:r>
      <w:r>
        <w:rPr>
          <w:rFonts w:ascii="Times New Roman" w:hAnsi="Times New Roman"/>
          <w:b/>
          <w:sz w:val="28"/>
          <w:szCs w:val="28"/>
        </w:rPr>
        <w:br/>
        <w:t>БАГАНСКОГО РАЙОНА</w:t>
      </w:r>
      <w:r>
        <w:rPr>
          <w:rFonts w:ascii="Times New Roman" w:hAnsi="Times New Roman"/>
          <w:b/>
          <w:sz w:val="28"/>
          <w:szCs w:val="28"/>
        </w:rPr>
        <w:br/>
        <w:t>НОВОСИБИРСКОЙ ОБЛАСТИ</w:t>
      </w:r>
    </w:p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822ED" w:rsidRDefault="00D822ED" w:rsidP="00D822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4098"/>
        <w:gridCol w:w="1928"/>
        <w:gridCol w:w="3545"/>
      </w:tblGrid>
      <w:tr w:rsidR="00D822ED" w:rsidTr="00D822ED">
        <w:trPr>
          <w:trHeight w:val="302"/>
          <w:jc w:val="center"/>
        </w:trPr>
        <w:tc>
          <w:tcPr>
            <w:tcW w:w="2141" w:type="pct"/>
            <w:hideMark/>
          </w:tcPr>
          <w:p w:rsidR="00D822ED" w:rsidRDefault="00D822E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03.08.2020</w:t>
            </w:r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007" w:type="pct"/>
          </w:tcPr>
          <w:p w:rsidR="00D822ED" w:rsidRDefault="00D822ED">
            <w:pPr>
              <w:spacing w:after="0" w:line="240" w:lineRule="auto"/>
              <w:ind w:left="-54" w:right="-109"/>
              <w:rPr>
                <w:rFonts w:ascii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1852" w:type="pct"/>
            <w:hideMark/>
          </w:tcPr>
          <w:p w:rsidR="00D822ED" w:rsidRDefault="00D822E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153</w:t>
            </w:r>
          </w:p>
        </w:tc>
      </w:tr>
      <w:tr w:rsidR="00D822ED" w:rsidTr="00D822ED">
        <w:trPr>
          <w:trHeight w:val="302"/>
          <w:jc w:val="center"/>
        </w:trPr>
        <w:tc>
          <w:tcPr>
            <w:tcW w:w="5000" w:type="pct"/>
            <w:gridSpan w:val="3"/>
          </w:tcPr>
          <w:p w:rsidR="00D822ED" w:rsidRDefault="00D8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с. Баган</w:t>
            </w:r>
          </w:p>
          <w:p w:rsidR="00D822ED" w:rsidRDefault="00D822E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</w:rPr>
            </w:pPr>
          </w:p>
        </w:tc>
      </w:tr>
      <w:tr w:rsidR="00D822ED" w:rsidTr="00D822ED">
        <w:trPr>
          <w:trHeight w:val="302"/>
          <w:jc w:val="center"/>
        </w:trPr>
        <w:tc>
          <w:tcPr>
            <w:tcW w:w="5000" w:type="pct"/>
            <w:gridSpan w:val="3"/>
            <w:hideMark/>
          </w:tcPr>
          <w:p w:rsidR="00D822ED" w:rsidRDefault="00D82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№23 от 31.01.2020 «Об утверждении стоимости услуг, предоставляемых согласно гарантированному перечню услуг по погребению»</w:t>
            </w:r>
          </w:p>
        </w:tc>
      </w:tr>
    </w:tbl>
    <w:p w:rsidR="00D822ED" w:rsidRDefault="00D822ED" w:rsidP="00D822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22ED" w:rsidRDefault="00D822ED" w:rsidP="00D822ED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Федерации»; с ФЗ от 12.01.1996 №8 «О погребении и похоронном деле», Постановлением Правительства Российской Федерации от 12.10.2010 № 813 «О сроках индексации предельного размера стоимости услуг, предоставляемых  согласно гарантированному перечню услуг по погребению, …», администрация Баганского сельсовета Баганского района Новосибирской области,</w:t>
      </w:r>
      <w:proofErr w:type="gramEnd"/>
    </w:p>
    <w:p w:rsidR="00D822ED" w:rsidRDefault="00D822ED" w:rsidP="00D822ED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D822ED" w:rsidRDefault="00D822ED" w:rsidP="00D822ED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постановление № 23 от 31.01.2020 «Об утверждении стоимости услуг, предоставляемых согласно гарантированному перечню услуг по погребению»: </w:t>
      </w:r>
    </w:p>
    <w:p w:rsidR="00D822ED" w:rsidRDefault="00D822ED" w:rsidP="00D822ED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5 постановления изложить в следующей редакции: «5. Постановление вступает в силу после официального опубликования и распространяет свое действие на правоотношения, возникшие с 1 февраля 2020 года». </w:t>
      </w:r>
    </w:p>
    <w:p w:rsidR="00D822ED" w:rsidRPr="00D822ED" w:rsidRDefault="00D822ED" w:rsidP="00D822ED">
      <w:pPr>
        <w:pStyle w:val="a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Данное постановление опубликовать в Бюллетене органов местного самоуправления Баганского сельсовета и на официальном сайте администрации Баганского сельсовета </w:t>
      </w:r>
      <w:hyperlink r:id="rId5" w:history="1">
        <w:r w:rsidRPr="00D822E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D822E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D822E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baganselsovet</w:t>
        </w:r>
        <w:proofErr w:type="spellEnd"/>
        <w:r w:rsidRPr="00D822E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D822ED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822E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822ED" w:rsidRDefault="00D822ED" w:rsidP="00D822ED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822ED" w:rsidRDefault="00D822ED" w:rsidP="00D822E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Глава Баганского сельсовета</w:t>
      </w:r>
    </w:p>
    <w:p w:rsidR="00D822ED" w:rsidRDefault="00D822ED" w:rsidP="00D822E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Баганского района </w:t>
      </w:r>
    </w:p>
    <w:p w:rsidR="00D822ED" w:rsidRDefault="00D822ED" w:rsidP="00D822E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Новосибирской области                                                            О.Ю. Кудрявцев</w:t>
      </w:r>
    </w:p>
    <w:p w:rsidR="00D822ED" w:rsidRDefault="00D822ED" w:rsidP="00D822ED">
      <w:pPr>
        <w:pStyle w:val="Default"/>
        <w:rPr>
          <w:bCs/>
          <w:color w:val="auto"/>
          <w:sz w:val="20"/>
          <w:szCs w:val="20"/>
        </w:rPr>
      </w:pPr>
    </w:p>
    <w:p w:rsidR="00D822ED" w:rsidRDefault="00D822ED" w:rsidP="00D822ED">
      <w:pPr>
        <w:pStyle w:val="Default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Миронова Елена Станиславовна</w:t>
      </w:r>
    </w:p>
    <w:p w:rsidR="00A62EDB" w:rsidRDefault="00D822ED" w:rsidP="00D822ED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21-224</w:t>
      </w:r>
    </w:p>
    <w:p w:rsidR="003B2632" w:rsidRDefault="003B2632" w:rsidP="003B26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2632" w:rsidRDefault="003B2632" w:rsidP="003B26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2632" w:rsidRDefault="003B2632" w:rsidP="003B26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2632" w:rsidRDefault="003B2632" w:rsidP="003B26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2632" w:rsidRDefault="003B2632" w:rsidP="003B26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2632" w:rsidRPr="003B2632" w:rsidRDefault="003B2632" w:rsidP="003B2632">
      <w:pPr>
        <w:jc w:val="center"/>
        <w:rPr>
          <w:rFonts w:ascii="Times New Roman" w:hAnsi="Times New Roman"/>
          <w:b/>
          <w:sz w:val="28"/>
          <w:szCs w:val="28"/>
        </w:rPr>
      </w:pPr>
      <w:r w:rsidRPr="003B2632">
        <w:rPr>
          <w:rFonts w:ascii="Times New Roman" w:hAnsi="Times New Roman"/>
          <w:b/>
          <w:sz w:val="28"/>
          <w:szCs w:val="28"/>
        </w:rPr>
        <w:t>СООБЩЕНИЕ</w:t>
      </w:r>
    </w:p>
    <w:p w:rsidR="003B2632" w:rsidRPr="003B2632" w:rsidRDefault="003B2632" w:rsidP="003B2632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2632">
        <w:rPr>
          <w:rFonts w:ascii="Times New Roman" w:hAnsi="Times New Roman"/>
          <w:sz w:val="28"/>
          <w:szCs w:val="28"/>
        </w:rPr>
        <w:t xml:space="preserve">Администрация Баганского сельсовета Баганского района Новосибирской области сообщает, что решение </w:t>
      </w:r>
      <w:r>
        <w:rPr>
          <w:rFonts w:ascii="Times New Roman" w:hAnsi="Times New Roman"/>
          <w:sz w:val="28"/>
          <w:szCs w:val="28"/>
        </w:rPr>
        <w:t>пятьдесят четвертой</w:t>
      </w:r>
      <w:r w:rsidRPr="003B2632">
        <w:rPr>
          <w:rFonts w:ascii="Times New Roman" w:hAnsi="Times New Roman"/>
          <w:sz w:val="28"/>
          <w:szCs w:val="28"/>
        </w:rPr>
        <w:t xml:space="preserve"> сессии Совета депутатов Баганского сельсовета Баганского района Новосибирской области пятого созыва от </w:t>
      </w:r>
      <w:r>
        <w:rPr>
          <w:rFonts w:ascii="Times New Roman" w:hAnsi="Times New Roman"/>
          <w:sz w:val="28"/>
          <w:szCs w:val="28"/>
        </w:rPr>
        <w:t>29</w:t>
      </w:r>
      <w:r w:rsidRPr="003B263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3B263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3B2632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269</w:t>
      </w:r>
      <w:r w:rsidRPr="003B2632">
        <w:rPr>
          <w:rFonts w:ascii="Times New Roman" w:hAnsi="Times New Roman"/>
          <w:sz w:val="28"/>
          <w:szCs w:val="28"/>
        </w:rPr>
        <w:t xml:space="preserve"> «О  внесении изменений в Устав Баганского сельсовета Баганского района Новосибирской области» зарегистрировано в Главном Управлении Министерства юстиции Российской Федерации по Новосибирской области </w:t>
      </w:r>
      <w:r>
        <w:rPr>
          <w:rFonts w:ascii="Times New Roman" w:hAnsi="Times New Roman"/>
          <w:sz w:val="28"/>
          <w:szCs w:val="28"/>
        </w:rPr>
        <w:t>30</w:t>
      </w:r>
      <w:r w:rsidRPr="003B2632">
        <w:rPr>
          <w:rFonts w:ascii="Times New Roman" w:hAnsi="Times New Roman"/>
          <w:sz w:val="28"/>
          <w:szCs w:val="28"/>
        </w:rPr>
        <w:t xml:space="preserve"> ию</w:t>
      </w:r>
      <w:r>
        <w:rPr>
          <w:rFonts w:ascii="Times New Roman" w:hAnsi="Times New Roman"/>
          <w:sz w:val="28"/>
          <w:szCs w:val="28"/>
        </w:rPr>
        <w:t>л</w:t>
      </w:r>
      <w:r w:rsidRPr="003B2632">
        <w:rPr>
          <w:rFonts w:ascii="Times New Roman" w:hAnsi="Times New Roman"/>
          <w:sz w:val="28"/>
          <w:szCs w:val="28"/>
        </w:rPr>
        <w:t>я 20</w:t>
      </w:r>
      <w:r>
        <w:rPr>
          <w:rFonts w:ascii="Times New Roman" w:hAnsi="Times New Roman"/>
          <w:sz w:val="28"/>
          <w:szCs w:val="28"/>
        </w:rPr>
        <w:t>20</w:t>
      </w:r>
      <w:r w:rsidRPr="003B2632">
        <w:rPr>
          <w:rFonts w:ascii="Times New Roman" w:hAnsi="Times New Roman"/>
          <w:sz w:val="28"/>
          <w:szCs w:val="28"/>
        </w:rPr>
        <w:t xml:space="preserve"> года.</w:t>
      </w:r>
      <w:proofErr w:type="gramEnd"/>
    </w:p>
    <w:p w:rsidR="003B2632" w:rsidRPr="00147FB7" w:rsidRDefault="003B2632" w:rsidP="003B2632">
      <w:pPr>
        <w:jc w:val="both"/>
        <w:rPr>
          <w:sz w:val="28"/>
          <w:szCs w:val="28"/>
        </w:rPr>
      </w:pPr>
    </w:p>
    <w:p w:rsidR="003B2632" w:rsidRDefault="003B2632" w:rsidP="003B2632">
      <w:pPr>
        <w:ind w:firstLine="709"/>
        <w:jc w:val="both"/>
        <w:rPr>
          <w:sz w:val="28"/>
          <w:szCs w:val="28"/>
        </w:rPr>
      </w:pPr>
    </w:p>
    <w:p w:rsidR="003B2632" w:rsidRDefault="003B2632" w:rsidP="003B2632">
      <w:pPr>
        <w:ind w:firstLine="709"/>
        <w:jc w:val="both"/>
        <w:rPr>
          <w:sz w:val="28"/>
          <w:szCs w:val="28"/>
        </w:rPr>
      </w:pPr>
    </w:p>
    <w:p w:rsidR="003B2632" w:rsidRPr="003B2632" w:rsidRDefault="003B2632" w:rsidP="003B2632">
      <w:pPr>
        <w:spacing w:after="0"/>
        <w:rPr>
          <w:rFonts w:ascii="Times New Roman" w:hAnsi="Times New Roman"/>
          <w:sz w:val="28"/>
          <w:szCs w:val="28"/>
        </w:rPr>
      </w:pPr>
      <w:r w:rsidRPr="003B2632"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3B2632" w:rsidRPr="003B2632" w:rsidRDefault="003B2632" w:rsidP="003B2632">
      <w:pPr>
        <w:spacing w:after="0"/>
        <w:rPr>
          <w:rFonts w:ascii="Times New Roman" w:hAnsi="Times New Roman"/>
          <w:sz w:val="28"/>
          <w:szCs w:val="28"/>
        </w:rPr>
      </w:pPr>
      <w:r w:rsidRPr="003B2632"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3B2632" w:rsidRPr="003B2632" w:rsidRDefault="003B2632" w:rsidP="003B2632">
      <w:pPr>
        <w:spacing w:after="0"/>
        <w:rPr>
          <w:rFonts w:ascii="Times New Roman" w:hAnsi="Times New Roman"/>
          <w:sz w:val="28"/>
          <w:szCs w:val="28"/>
        </w:rPr>
      </w:pPr>
      <w:r w:rsidRPr="003B2632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О.Ю. Кудрявцев</w:t>
      </w:r>
    </w:p>
    <w:p w:rsidR="003B2632" w:rsidRPr="00147FB7" w:rsidRDefault="003B2632" w:rsidP="003B2632">
      <w:pPr>
        <w:spacing w:after="0"/>
        <w:jc w:val="center"/>
        <w:rPr>
          <w:sz w:val="28"/>
          <w:szCs w:val="28"/>
        </w:rPr>
      </w:pPr>
    </w:p>
    <w:p w:rsidR="003B2632" w:rsidRDefault="003B2632" w:rsidP="003B2632"/>
    <w:p w:rsidR="003B2632" w:rsidRDefault="003B2632" w:rsidP="00D822ED">
      <w:pPr>
        <w:pStyle w:val="Default"/>
      </w:pPr>
    </w:p>
    <w:sectPr w:rsidR="003B2632" w:rsidSect="00A62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822ED"/>
    <w:rsid w:val="003B2632"/>
    <w:rsid w:val="00A62EDB"/>
    <w:rsid w:val="00D82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E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822ED"/>
    <w:rPr>
      <w:color w:val="0000FF"/>
      <w:u w:val="single"/>
    </w:rPr>
  </w:style>
  <w:style w:type="paragraph" w:styleId="a4">
    <w:name w:val="No Spacing"/>
    <w:uiPriority w:val="1"/>
    <w:qFormat/>
    <w:rsid w:val="00D822E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822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2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ganselsovet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1</cp:revision>
  <dcterms:created xsi:type="dcterms:W3CDTF">2020-08-17T08:05:00Z</dcterms:created>
  <dcterms:modified xsi:type="dcterms:W3CDTF">2020-08-17T08:35:00Z</dcterms:modified>
</cp:coreProperties>
</file>