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30.07.2020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9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30.07.2020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Петров М.В., Полянская В.А., Ярославцев С.В.,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091E52" w:rsidRDefault="00091E52" w:rsidP="00091E52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5662F8" w:rsidRDefault="005662F8"/>
    <w:p w:rsidR="00091E52" w:rsidRDefault="00091E52" w:rsidP="00091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19050" t="0" r="9525" b="0"/>
            <wp:docPr id="1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52" w:rsidRPr="003D7C18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АДМИНИСТРАЦИЯ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РАЙОНА</w:t>
      </w:r>
      <w:r w:rsidRPr="003D7C18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091E52" w:rsidRPr="002718A5" w:rsidRDefault="00091E52" w:rsidP="00091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ПОСТАНОВЛЕНИЕ</w:t>
      </w:r>
    </w:p>
    <w:p w:rsid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098"/>
        <w:gridCol w:w="1928"/>
        <w:gridCol w:w="3545"/>
      </w:tblGrid>
      <w:tr w:rsidR="00091E52" w:rsidRPr="007C10F2" w:rsidTr="002E4C46">
        <w:trPr>
          <w:trHeight w:val="302"/>
          <w:jc w:val="center"/>
        </w:trPr>
        <w:tc>
          <w:tcPr>
            <w:tcW w:w="2141" w:type="pct"/>
            <w:shd w:val="clear" w:color="auto" w:fill="auto"/>
          </w:tcPr>
          <w:p w:rsidR="00091E52" w:rsidRPr="003A73EF" w:rsidRDefault="00091E52" w:rsidP="002E4C4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73EF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07" w:type="pct"/>
            <w:shd w:val="clear" w:color="auto" w:fill="auto"/>
          </w:tcPr>
          <w:p w:rsidR="00091E52" w:rsidRPr="003A73EF" w:rsidRDefault="00091E52" w:rsidP="002E4C46">
            <w:pPr>
              <w:spacing w:after="0" w:line="240" w:lineRule="auto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091E52" w:rsidRPr="003A73EF" w:rsidRDefault="00091E52" w:rsidP="002E4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045C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116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091E52" w:rsidRPr="007C10F2" w:rsidTr="002E4C46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91E52" w:rsidRPr="007F094E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94E">
              <w:rPr>
                <w:rFonts w:ascii="Times New Roman" w:hAnsi="Times New Roman"/>
                <w:sz w:val="24"/>
                <w:szCs w:val="28"/>
              </w:rPr>
              <w:t>с. Баган</w:t>
            </w:r>
          </w:p>
          <w:p w:rsidR="00091E52" w:rsidRPr="003A73EF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</w:tbl>
    <w:p w:rsidR="00091E52" w:rsidRPr="00C225E5" w:rsidRDefault="00091E52" w:rsidP="00200F37">
      <w:pPr>
        <w:jc w:val="center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>О внесении изменений в административный регламент предоставления муниципальной услуги утвержденный постановлением администрации Баганского сельсовета Баганского района Новосибирской области №3 от 10.01.2019 г.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</w:t>
      </w:r>
    </w:p>
    <w:p w:rsidR="00091E52" w:rsidRPr="00C225E5" w:rsidRDefault="00091E52" w:rsidP="00091E52">
      <w:pPr>
        <w:ind w:firstLine="708"/>
        <w:jc w:val="both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>На основании протеста Новосибирской транспортной прокуратуры и в</w:t>
      </w:r>
      <w:r w:rsidRPr="00C225E5">
        <w:rPr>
          <w:rFonts w:ascii="Times New Roman" w:hAnsi="Times New Roman"/>
          <w:color w:val="000000"/>
          <w:sz w:val="26"/>
          <w:szCs w:val="26"/>
        </w:rPr>
        <w:t xml:space="preserve"> целях приведения муниципальных правовых актов администрации Баганского сельсовета Баганского района Новосибирской области в соответствие с действующим законодательством Российской Федерации, </w:t>
      </w:r>
      <w:r w:rsidRPr="00C225E5">
        <w:rPr>
          <w:rFonts w:ascii="Times New Roman" w:hAnsi="Times New Roman"/>
          <w:sz w:val="26"/>
          <w:szCs w:val="26"/>
        </w:rPr>
        <w:t xml:space="preserve">администрация Баганского сельсовета Баганского района Новосибирской области, </w:t>
      </w:r>
    </w:p>
    <w:p w:rsidR="00091E52" w:rsidRPr="00C225E5" w:rsidRDefault="00091E52" w:rsidP="00091E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>ПОСТАНОВЛЯЕТ:</w:t>
      </w:r>
    </w:p>
    <w:p w:rsidR="00091E52" w:rsidRPr="00C225E5" w:rsidRDefault="00091E52" w:rsidP="00091E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 xml:space="preserve">1. </w:t>
      </w:r>
      <w:r>
        <w:rPr>
          <w:rFonts w:ascii="Times New Roman" w:hAnsi="Times New Roman"/>
          <w:sz w:val="26"/>
          <w:szCs w:val="26"/>
        </w:rPr>
        <w:t xml:space="preserve">Заявление </w:t>
      </w:r>
      <w:r w:rsidRPr="00C225E5">
        <w:rPr>
          <w:rFonts w:ascii="Times New Roman" w:hAnsi="Times New Roman"/>
          <w:sz w:val="26"/>
          <w:szCs w:val="26"/>
        </w:rPr>
        <w:t>(</w:t>
      </w:r>
      <w:r>
        <w:rPr>
          <w:rFonts w:ascii="Times New Roman" w:hAnsi="Times New Roman"/>
          <w:sz w:val="26"/>
          <w:szCs w:val="26"/>
        </w:rPr>
        <w:t xml:space="preserve">приложение </w:t>
      </w:r>
      <w:r w:rsidRPr="00C225E5">
        <w:rPr>
          <w:rFonts w:ascii="Times New Roman" w:hAnsi="Times New Roman"/>
          <w:sz w:val="26"/>
          <w:szCs w:val="26"/>
        </w:rPr>
        <w:t>№1) к административному регламенту предоставления муниципальной услуги  «Выдача разрешения на использование земель или земельных участков, находящихся в муниципальной собственности без предоставления земельных участков и установления сервитута для размещения объектов, виды которых устанавливаются Правительством Российской Федерации», заменить согласно приложению №1 к данному постановлению.</w:t>
      </w:r>
    </w:p>
    <w:p w:rsidR="00091E52" w:rsidRPr="00C225E5" w:rsidRDefault="00091E52" w:rsidP="00091E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C225E5">
        <w:rPr>
          <w:rFonts w:ascii="Times New Roman" w:hAnsi="Times New Roman"/>
          <w:sz w:val="26"/>
          <w:szCs w:val="26"/>
        </w:rPr>
        <w:t>2. Настоящее постановление опубликовать в периодическом печатном издании  «Бюллетень органов местного самоуправления муниципального образования Баганского сельсовета» и на сайте администрации Баганского сельсовета.</w:t>
      </w:r>
    </w:p>
    <w:p w:rsidR="00091E52" w:rsidRDefault="00091E52" w:rsidP="00091E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091E52" w:rsidRPr="00C225E5" w:rsidRDefault="00091E52" w:rsidP="00091E52">
      <w:pPr>
        <w:pStyle w:val="Default"/>
        <w:rPr>
          <w:color w:val="auto"/>
          <w:sz w:val="26"/>
          <w:szCs w:val="26"/>
        </w:rPr>
      </w:pPr>
      <w:r w:rsidRPr="00C225E5">
        <w:rPr>
          <w:color w:val="auto"/>
          <w:sz w:val="26"/>
          <w:szCs w:val="26"/>
        </w:rPr>
        <w:t>Глава Баганского сельсовета</w:t>
      </w:r>
    </w:p>
    <w:p w:rsidR="00091E52" w:rsidRPr="00C225E5" w:rsidRDefault="00091E52" w:rsidP="00091E52">
      <w:pPr>
        <w:pStyle w:val="Default"/>
        <w:rPr>
          <w:color w:val="auto"/>
          <w:sz w:val="26"/>
          <w:szCs w:val="26"/>
        </w:rPr>
      </w:pPr>
      <w:r w:rsidRPr="00C225E5">
        <w:rPr>
          <w:color w:val="auto"/>
          <w:sz w:val="26"/>
          <w:szCs w:val="26"/>
        </w:rPr>
        <w:t xml:space="preserve">Баганского района </w:t>
      </w:r>
    </w:p>
    <w:p w:rsidR="00091E52" w:rsidRPr="00C225E5" w:rsidRDefault="00091E52" w:rsidP="00091E52">
      <w:pPr>
        <w:pStyle w:val="Default"/>
        <w:rPr>
          <w:color w:val="auto"/>
          <w:sz w:val="26"/>
          <w:szCs w:val="26"/>
        </w:rPr>
      </w:pPr>
      <w:r w:rsidRPr="00C225E5">
        <w:rPr>
          <w:color w:val="auto"/>
          <w:sz w:val="26"/>
          <w:szCs w:val="26"/>
        </w:rPr>
        <w:t xml:space="preserve">Новосибирской области                                                          </w:t>
      </w:r>
      <w:r>
        <w:rPr>
          <w:color w:val="auto"/>
          <w:sz w:val="26"/>
          <w:szCs w:val="26"/>
        </w:rPr>
        <w:t xml:space="preserve">          </w:t>
      </w:r>
      <w:r w:rsidRPr="00C225E5">
        <w:rPr>
          <w:color w:val="auto"/>
          <w:sz w:val="26"/>
          <w:szCs w:val="26"/>
        </w:rPr>
        <w:t xml:space="preserve"> О.Ю. Кудрявце</w:t>
      </w:r>
      <w:r>
        <w:rPr>
          <w:color w:val="auto"/>
          <w:sz w:val="26"/>
          <w:szCs w:val="26"/>
        </w:rPr>
        <w:t>в</w:t>
      </w: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color w:val="auto"/>
          <w:sz w:val="20"/>
          <w:szCs w:val="20"/>
        </w:rPr>
      </w:pPr>
      <w:r w:rsidRPr="00C225E5">
        <w:rPr>
          <w:bCs/>
          <w:color w:val="auto"/>
          <w:sz w:val="20"/>
          <w:szCs w:val="20"/>
        </w:rPr>
        <w:t xml:space="preserve">Нефёдова Наталья Сергеевна  </w:t>
      </w:r>
      <w:r w:rsidRPr="00C225E5">
        <w:rPr>
          <w:color w:val="auto"/>
          <w:sz w:val="20"/>
          <w:szCs w:val="20"/>
        </w:rPr>
        <w:t>21-22</w:t>
      </w:r>
      <w:r>
        <w:rPr>
          <w:color w:val="auto"/>
          <w:sz w:val="20"/>
          <w:szCs w:val="20"/>
        </w:rPr>
        <w:t>4</w:t>
      </w:r>
    </w:p>
    <w:p w:rsidR="00091E52" w:rsidRDefault="00091E52" w:rsidP="00091E52">
      <w:pPr>
        <w:pStyle w:val="Default"/>
        <w:rPr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color w:val="auto"/>
          <w:sz w:val="20"/>
          <w:szCs w:val="20"/>
        </w:rPr>
      </w:pPr>
    </w:p>
    <w:p w:rsidR="00200F37" w:rsidRDefault="00091E52" w:rsidP="00091E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091E52" w:rsidRPr="004F4941" w:rsidRDefault="00091E52" w:rsidP="00091E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lastRenderedPageBreak/>
        <w:t xml:space="preserve">  ПРИЛОЖЕНИЕ № 1</w:t>
      </w:r>
    </w:p>
    <w:p w:rsidR="00091E52" w:rsidRPr="004F4941" w:rsidRDefault="00091E52" w:rsidP="00091E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>к административному регламенту</w:t>
      </w:r>
    </w:p>
    <w:p w:rsidR="00091E52" w:rsidRDefault="00091E52" w:rsidP="00091E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>предоставления муниципальной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4F4941">
        <w:rPr>
          <w:rFonts w:ascii="Times New Roman" w:hAnsi="Times New Roman"/>
          <w:sz w:val="24"/>
          <w:szCs w:val="24"/>
        </w:rPr>
        <w:t xml:space="preserve">услуги </w:t>
      </w:r>
    </w:p>
    <w:p w:rsidR="00091E52" w:rsidRDefault="00091E52" w:rsidP="00091E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 xml:space="preserve">«Выдача разрешения на использование земель </w:t>
      </w:r>
    </w:p>
    <w:p w:rsidR="00091E52" w:rsidRPr="004F4941" w:rsidRDefault="00091E52" w:rsidP="00091E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 xml:space="preserve">или земельных участков, находящихся в  муниципальной </w:t>
      </w:r>
    </w:p>
    <w:p w:rsidR="00091E52" w:rsidRDefault="00091E52" w:rsidP="00091E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 xml:space="preserve">собственности, без предоставления земельных </w:t>
      </w:r>
    </w:p>
    <w:p w:rsidR="00091E52" w:rsidRPr="004F4941" w:rsidRDefault="00091E52" w:rsidP="00091E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4F4941">
        <w:rPr>
          <w:rFonts w:ascii="Times New Roman" w:hAnsi="Times New Roman"/>
          <w:sz w:val="24"/>
          <w:szCs w:val="24"/>
        </w:rPr>
        <w:t xml:space="preserve">участков и установления сервитутов» </w:t>
      </w:r>
    </w:p>
    <w:p w:rsidR="00091E52" w:rsidRDefault="00091E52" w:rsidP="00091E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1E52" w:rsidRDefault="00091E52" w:rsidP="00091E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1E52" w:rsidRPr="00427E61" w:rsidRDefault="00091E52" w:rsidP="00091E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ОБРАЗЕЦ</w:t>
      </w:r>
      <w:r w:rsidRPr="00427E61">
        <w:rPr>
          <w:rFonts w:ascii="Times New Roman" w:hAnsi="Times New Roman"/>
          <w:sz w:val="24"/>
          <w:szCs w:val="24"/>
        </w:rPr>
        <w:br/>
        <w:t xml:space="preserve">заявления о выдаче разрешения на использование земель илиземельного участка, находящихся в муниципальной собственности или государственная собственность на которые не разграничена, в целях, предусмотренных </w:t>
      </w:r>
      <w:hyperlink r:id="rId8" w:history="1">
        <w:r w:rsidRPr="00091E52">
          <w:rPr>
            <w:rFonts w:ascii="Times New Roman" w:hAnsi="Times New Roman"/>
            <w:color w:val="000000" w:themeColor="text1"/>
            <w:sz w:val="24"/>
            <w:szCs w:val="24"/>
          </w:rPr>
          <w:t>пунктом 1 статьи 39.34 Земельного кодекса Российской Федерации</w:t>
        </w:r>
      </w:hyperlink>
      <w:r w:rsidRPr="00091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091E52" w:rsidRPr="00427E61" w:rsidRDefault="00091E52" w:rsidP="00091E52">
      <w:pPr>
        <w:spacing w:before="100" w:beforeAutospacing="1" w:after="24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91E52" w:rsidRPr="00FB649A" w:rsidRDefault="00091E52" w:rsidP="00091E52">
      <w:pPr>
        <w:pStyle w:val="a3"/>
        <w:jc w:val="right"/>
        <w:rPr>
          <w:rFonts w:ascii="Times New Roman" w:hAnsi="Times New Roman"/>
          <w:sz w:val="24"/>
          <w:szCs w:val="24"/>
        </w:rPr>
      </w:pPr>
      <w:r w:rsidRPr="00FB649A">
        <w:rPr>
          <w:rFonts w:ascii="Times New Roman" w:hAnsi="Times New Roman"/>
          <w:sz w:val="24"/>
          <w:szCs w:val="24"/>
        </w:rPr>
        <w:t xml:space="preserve">Главе Баганского сельсовета Баганского района </w:t>
      </w:r>
    </w:p>
    <w:p w:rsidR="00091E52" w:rsidRPr="00427E61" w:rsidRDefault="00091E52" w:rsidP="00091E52">
      <w:pPr>
        <w:pStyle w:val="a3"/>
        <w:jc w:val="right"/>
      </w:pPr>
      <w:r w:rsidRPr="00FB649A">
        <w:rPr>
          <w:rFonts w:ascii="Times New Roman" w:hAnsi="Times New Roman"/>
          <w:sz w:val="24"/>
          <w:szCs w:val="24"/>
        </w:rPr>
        <w:t>Новосибирской области</w:t>
      </w:r>
      <w:r w:rsidRPr="00427E61">
        <w:br/>
        <w:t>_____________________________________</w:t>
      </w:r>
      <w:r w:rsidRPr="00427E61">
        <w:br/>
        <w:t>(инициалы, фамилия)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(фамилия, имя, отчество (при наличии), место жительства</w:t>
      </w:r>
      <w:r w:rsidRPr="00427E61">
        <w:br/>
        <w:t xml:space="preserve">заявителя, реквизиты документа, удостоверяющего </w:t>
      </w:r>
      <w:r w:rsidRPr="00427E61">
        <w:br/>
        <w:t>личность заявителя (в случае если заявителем является</w:t>
      </w:r>
      <w:r w:rsidRPr="00427E61">
        <w:br/>
        <w:t>физическое лицо))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_____________________________________</w:t>
      </w:r>
      <w:r w:rsidRPr="00427E61">
        <w:br/>
        <w:t>(наименование юридического лица, место нахождения,</w:t>
      </w:r>
      <w:r w:rsidRPr="00427E61">
        <w:br/>
        <w:t>организационно-правовая форма, государственный регистрационный</w:t>
      </w:r>
      <w:r w:rsidRPr="00427E61">
        <w:br/>
        <w:t>номер записи о государственной регистрации юридического</w:t>
      </w:r>
      <w:r w:rsidRPr="00427E61">
        <w:br/>
        <w:t>лица в Едином государственном реестре юридических</w:t>
      </w:r>
      <w:r w:rsidRPr="00427E61">
        <w:br/>
        <w:t>лиц (в случае если заявителем является</w:t>
      </w:r>
      <w:r w:rsidRPr="00427E61">
        <w:br/>
        <w:t>юридическое лицо))</w:t>
      </w:r>
      <w:r w:rsidRPr="00427E61">
        <w:br/>
        <w:t>_________________________________________</w:t>
      </w:r>
      <w:r w:rsidRPr="00427E61">
        <w:br/>
        <w:t>___________________________________________</w:t>
      </w:r>
      <w:r w:rsidRPr="00427E61">
        <w:br/>
        <w:t>_____________________________________________</w:t>
      </w:r>
      <w:r w:rsidRPr="00427E61">
        <w:br/>
        <w:t>(фамилия, имя, отчество (при наличии) представителя</w:t>
      </w:r>
      <w:r w:rsidRPr="00427E61">
        <w:br/>
        <w:t>заявителя, реквизиты документа, подтверждающего его</w:t>
      </w:r>
      <w:r w:rsidRPr="00427E61">
        <w:br/>
        <w:t>полномочия (в случае если с заявлением обратился</w:t>
      </w:r>
      <w:r w:rsidRPr="00427E61">
        <w:br/>
        <w:t>представитель заявителя))</w:t>
      </w:r>
      <w:r w:rsidRPr="00427E61">
        <w:br/>
        <w:t>_______________________________________________</w:t>
      </w:r>
      <w:r w:rsidRPr="00427E61">
        <w:br/>
        <w:t>_______________________________________</w:t>
      </w:r>
      <w:r w:rsidRPr="00427E61">
        <w:br/>
        <w:t xml:space="preserve">(почтовый адрес, адрес электронной почты, номер </w:t>
      </w:r>
      <w:r w:rsidRPr="00427E61">
        <w:br/>
        <w:t>телефона для связи с заявителем или представителем заявителя)</w:t>
      </w:r>
    </w:p>
    <w:p w:rsidR="00091E52" w:rsidRPr="00091E52" w:rsidRDefault="00091E52" w:rsidP="00091E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lastRenderedPageBreak/>
        <w:br/>
      </w:r>
      <w:r w:rsidRPr="00427E61">
        <w:rPr>
          <w:rFonts w:ascii="Times New Roman" w:hAnsi="Times New Roman"/>
          <w:sz w:val="24"/>
          <w:szCs w:val="24"/>
        </w:rPr>
        <w:br/>
      </w:r>
      <w:r w:rsidRPr="00427E61">
        <w:rPr>
          <w:rFonts w:ascii="Times New Roman" w:hAnsi="Times New Roman"/>
          <w:b/>
          <w:bCs/>
          <w:sz w:val="24"/>
          <w:szCs w:val="24"/>
        </w:rPr>
        <w:t>ЗАЯВЛЕНИЕ</w:t>
      </w:r>
      <w:r w:rsidRPr="00427E61">
        <w:rPr>
          <w:rFonts w:ascii="Times New Roman" w:hAnsi="Times New Roman"/>
          <w:b/>
          <w:bCs/>
          <w:sz w:val="24"/>
          <w:szCs w:val="24"/>
        </w:rPr>
        <w:br/>
        <w:t xml:space="preserve">о выдаче разрешения на использование земель или земельного участка, находящихся в муниципальной собственности или государственная собственность на которые не разграничена, в целях, предусмотренных </w:t>
      </w:r>
      <w:hyperlink r:id="rId9" w:history="1">
        <w:r w:rsidRPr="00091E52">
          <w:rPr>
            <w:rFonts w:ascii="Times New Roman" w:hAnsi="Times New Roman"/>
            <w:color w:val="000000" w:themeColor="text1"/>
            <w:sz w:val="24"/>
            <w:szCs w:val="24"/>
          </w:rPr>
          <w:t>пунктом 1 статьи 39.34 Земельного кодекса Российской Федерации</w:t>
        </w:r>
      </w:hyperlink>
    </w:p>
    <w:p w:rsidR="00091E52" w:rsidRPr="00427E61" w:rsidRDefault="00091E52" w:rsidP="00091E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Прошу выдать разрешение на использование_______________________________</w:t>
      </w:r>
    </w:p>
    <w:p w:rsidR="00091E52" w:rsidRPr="00427E61" w:rsidRDefault="00091E52" w:rsidP="00091E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 xml:space="preserve">(земель или земельного участка </w:t>
      </w:r>
    </w:p>
    <w:p w:rsidR="00091E52" w:rsidRPr="00427E61" w:rsidRDefault="00091E52" w:rsidP="00091E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___________________________________________________________________________,</w:t>
      </w:r>
    </w:p>
    <w:p w:rsidR="00091E52" w:rsidRPr="00427E61" w:rsidRDefault="00091E52" w:rsidP="00091E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с указанием кадастрового номера)</w:t>
      </w:r>
    </w:p>
    <w:p w:rsidR="00091E52" w:rsidRPr="00427E61" w:rsidRDefault="00091E52" w:rsidP="00091E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>расположенных(-ого) по адресу ________________________________________________, в целях _____________________________________________________________________</w:t>
      </w:r>
      <w:r w:rsidRPr="00427E61">
        <w:rPr>
          <w:rFonts w:ascii="Times New Roman" w:hAnsi="Times New Roman"/>
          <w:sz w:val="24"/>
          <w:szCs w:val="24"/>
        </w:rPr>
        <w:br/>
        <w:t>на срок _____________________________________________________________________.</w:t>
      </w:r>
    </w:p>
    <w:p w:rsidR="00091E52" w:rsidRPr="00091E52" w:rsidRDefault="00091E52" w:rsidP="00091E52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t xml:space="preserve">(цели и срок использования земель или земельного участка в соответствии </w:t>
      </w:r>
      <w:r w:rsidRPr="00091E52">
        <w:rPr>
          <w:rFonts w:ascii="Times New Roman" w:hAnsi="Times New Roman"/>
          <w:color w:val="000000" w:themeColor="text1"/>
          <w:sz w:val="24"/>
          <w:szCs w:val="24"/>
        </w:rPr>
        <w:t xml:space="preserve">с </w:t>
      </w:r>
      <w:hyperlink r:id="rId10" w:history="1">
        <w:r w:rsidRPr="00091E52">
          <w:rPr>
            <w:rFonts w:ascii="Times New Roman" w:hAnsi="Times New Roman"/>
            <w:color w:val="000000" w:themeColor="text1"/>
            <w:sz w:val="24"/>
            <w:szCs w:val="24"/>
          </w:rPr>
          <w:t xml:space="preserve">пунктом 1 статьи 39.4 </w:t>
        </w:r>
        <w:r w:rsidRPr="00091E52">
          <w:rPr>
            <w:rFonts w:ascii="Times New Roman" w:hAnsi="Times New Roman"/>
            <w:color w:val="000000" w:themeColor="text1"/>
            <w:sz w:val="24"/>
            <w:szCs w:val="24"/>
          </w:rPr>
          <w:br/>
          <w:t>Земельного кодекса Российской Федерации</w:t>
        </w:r>
      </w:hyperlink>
      <w:r w:rsidRPr="00091E52">
        <w:rPr>
          <w:rFonts w:ascii="Times New Roman" w:hAnsi="Times New Roman"/>
          <w:color w:val="000000" w:themeColor="text1"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85"/>
        <w:gridCol w:w="7760"/>
      </w:tblGrid>
      <w:tr w:rsidR="00091E52" w:rsidRPr="00427E61" w:rsidTr="002E4C46">
        <w:trPr>
          <w:trHeight w:val="15"/>
          <w:tblCellSpacing w:w="15" w:type="dxa"/>
        </w:trPr>
        <w:tc>
          <w:tcPr>
            <w:tcW w:w="2033" w:type="dxa"/>
            <w:vAlign w:val="center"/>
            <w:hideMark/>
          </w:tcPr>
          <w:p w:rsidR="00091E52" w:rsidRPr="00427E61" w:rsidRDefault="00091E52" w:rsidP="002E4C4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  <w:tc>
          <w:tcPr>
            <w:tcW w:w="10534" w:type="dxa"/>
            <w:vAlign w:val="center"/>
            <w:hideMark/>
          </w:tcPr>
          <w:p w:rsidR="00091E52" w:rsidRPr="00427E61" w:rsidRDefault="00091E52" w:rsidP="002E4C46">
            <w:pPr>
              <w:spacing w:after="0" w:line="240" w:lineRule="auto"/>
              <w:rPr>
                <w:rFonts w:ascii="Times New Roman" w:hAnsi="Times New Roman"/>
                <w:sz w:val="2"/>
                <w:szCs w:val="24"/>
              </w:rPr>
            </w:pPr>
          </w:p>
        </w:tc>
      </w:tr>
      <w:tr w:rsidR="00091E52" w:rsidRPr="00427E61" w:rsidTr="002E4C46">
        <w:trPr>
          <w:tblCellSpacing w:w="15" w:type="dxa"/>
        </w:trPr>
        <w:tc>
          <w:tcPr>
            <w:tcW w:w="2033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1E52" w:rsidRPr="00427E61" w:rsidRDefault="00091E52" w:rsidP="002E4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E61">
              <w:rPr>
                <w:rFonts w:ascii="Times New Roman" w:hAnsi="Times New Roman"/>
                <w:sz w:val="24"/>
                <w:szCs w:val="24"/>
              </w:rPr>
              <w:t>Приложения:</w:t>
            </w:r>
          </w:p>
        </w:tc>
        <w:tc>
          <w:tcPr>
            <w:tcW w:w="1053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91E52" w:rsidRPr="00427E61" w:rsidRDefault="00091E52" w:rsidP="002E4C46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7E61">
              <w:rPr>
                <w:rFonts w:ascii="Times New Roman" w:hAnsi="Times New Roman"/>
                <w:sz w:val="24"/>
                <w:szCs w:val="24"/>
              </w:rPr>
              <w:t>1. Схема границ предполагаемых к использованию земель или части земельного участка на кадастровом плане.</w:t>
            </w:r>
            <w:r w:rsidRPr="00427E61">
              <w:rPr>
                <w:rFonts w:ascii="Times New Roman" w:hAnsi="Times New Roman"/>
                <w:sz w:val="24"/>
                <w:szCs w:val="24"/>
              </w:rPr>
              <w:br/>
              <w:t>2. ____________________________________________________________.</w:t>
            </w:r>
            <w:r w:rsidRPr="00427E61">
              <w:rPr>
                <w:rFonts w:ascii="Times New Roman" w:hAnsi="Times New Roman"/>
                <w:sz w:val="24"/>
                <w:szCs w:val="24"/>
              </w:rPr>
              <w:br/>
              <w:t>3._____________________________________________________________.</w:t>
            </w:r>
          </w:p>
        </w:tc>
      </w:tr>
    </w:tbl>
    <w:p w:rsidR="00091E52" w:rsidRPr="00427E61" w:rsidRDefault="00091E52" w:rsidP="00091E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br/>
        <w:t xml:space="preserve">Настоящим во исполнение требований </w:t>
      </w:r>
      <w:hyperlink r:id="rId11" w:history="1">
        <w:r w:rsidRPr="00091E52">
          <w:rPr>
            <w:rFonts w:ascii="Times New Roman" w:hAnsi="Times New Roman"/>
            <w:color w:val="000000" w:themeColor="text1"/>
            <w:sz w:val="24"/>
            <w:szCs w:val="24"/>
          </w:rPr>
          <w:t>Федерального закона от 27.07.2006 N 152-ФЗ «О персональных данных»</w:t>
        </w:r>
      </w:hyperlink>
      <w:r w:rsidRPr="00091E5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427E61">
        <w:rPr>
          <w:rFonts w:ascii="Times New Roman" w:hAnsi="Times New Roman"/>
          <w:sz w:val="24"/>
          <w:szCs w:val="24"/>
        </w:rPr>
        <w:t>даю согласие на обработку моих персональных данных. Я уведомлен и понимаю, что под обработкой персональных данных подразумевается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091E52" w:rsidRPr="00427E61" w:rsidRDefault="00091E52" w:rsidP="00091E5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427E61">
        <w:rPr>
          <w:rFonts w:ascii="Times New Roman" w:hAnsi="Times New Roman"/>
          <w:sz w:val="24"/>
          <w:szCs w:val="24"/>
        </w:rPr>
        <w:br/>
      </w:r>
      <w:r w:rsidRPr="00427E61">
        <w:rPr>
          <w:rFonts w:ascii="Times New Roman" w:hAnsi="Times New Roman"/>
          <w:sz w:val="24"/>
          <w:szCs w:val="24"/>
        </w:rPr>
        <w:br/>
        <w:t>«____» ______________ 20____ г. _________________________________________</w:t>
      </w:r>
      <w:r w:rsidRPr="00427E61">
        <w:rPr>
          <w:rFonts w:ascii="Times New Roman" w:hAnsi="Times New Roman"/>
          <w:sz w:val="24"/>
          <w:szCs w:val="24"/>
        </w:rPr>
        <w:br/>
        <w:t>(подпись) (инициалы,фамилия)</w:t>
      </w:r>
    </w:p>
    <w:p w:rsidR="00091E52" w:rsidRDefault="00091E52" w:rsidP="00091E52"/>
    <w:p w:rsidR="00091E52" w:rsidRDefault="00091E52" w:rsidP="00091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19050" t="0" r="9525" b="0"/>
            <wp:docPr id="4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52" w:rsidRPr="003D7C18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АДМИНИСТРАЦИЯ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 w:rsidRPr="003D7C18">
        <w:rPr>
          <w:rFonts w:ascii="Times New Roman" w:hAnsi="Times New Roman"/>
          <w:b/>
          <w:sz w:val="28"/>
          <w:szCs w:val="28"/>
        </w:rPr>
        <w:br/>
        <w:t>БАГАНСКОГО РАЙОНА</w:t>
      </w:r>
      <w:r w:rsidRPr="003D7C18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091E52" w:rsidRPr="002718A5" w:rsidRDefault="00091E52" w:rsidP="00091E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D7C18">
        <w:rPr>
          <w:rFonts w:ascii="Times New Roman" w:hAnsi="Times New Roman"/>
          <w:b/>
          <w:sz w:val="28"/>
          <w:szCs w:val="28"/>
        </w:rPr>
        <w:t>ПОСТАНОВЛЕНИЕ</w:t>
      </w:r>
    </w:p>
    <w:p w:rsid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098"/>
        <w:gridCol w:w="1928"/>
        <w:gridCol w:w="3545"/>
      </w:tblGrid>
      <w:tr w:rsidR="00091E52" w:rsidRPr="007C10F2" w:rsidTr="002E4C46">
        <w:trPr>
          <w:trHeight w:val="302"/>
          <w:jc w:val="center"/>
        </w:trPr>
        <w:tc>
          <w:tcPr>
            <w:tcW w:w="2141" w:type="pct"/>
            <w:shd w:val="clear" w:color="auto" w:fill="auto"/>
          </w:tcPr>
          <w:p w:rsidR="00091E52" w:rsidRPr="003A73EF" w:rsidRDefault="00091E52" w:rsidP="002E4C46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06</w:t>
            </w:r>
            <w:r w:rsidRPr="003045CA">
              <w:rPr>
                <w:rFonts w:ascii="Times New Roman" w:hAnsi="Times New Roman"/>
                <w:sz w:val="28"/>
                <w:szCs w:val="28"/>
              </w:rPr>
              <w:t>.20</w:t>
            </w:r>
            <w:r>
              <w:rPr>
                <w:rFonts w:ascii="Times New Roman" w:hAnsi="Times New Roman"/>
                <w:sz w:val="28"/>
                <w:szCs w:val="28"/>
              </w:rPr>
              <w:t>20</w:t>
            </w:r>
            <w:r w:rsidRPr="003A73EF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07" w:type="pct"/>
            <w:shd w:val="clear" w:color="auto" w:fill="auto"/>
          </w:tcPr>
          <w:p w:rsidR="00091E52" w:rsidRPr="003A73EF" w:rsidRDefault="00091E52" w:rsidP="002E4C46">
            <w:pPr>
              <w:spacing w:after="0" w:line="240" w:lineRule="auto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091E52" w:rsidRPr="003A73EF" w:rsidRDefault="00091E52" w:rsidP="002E4C4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3045CA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130</w:t>
            </w:r>
          </w:p>
        </w:tc>
      </w:tr>
      <w:tr w:rsidR="00091E52" w:rsidRPr="007C10F2" w:rsidTr="002E4C46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91E52" w:rsidRPr="00A4484D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7F094E">
              <w:rPr>
                <w:rFonts w:ascii="Times New Roman" w:hAnsi="Times New Roman"/>
                <w:sz w:val="24"/>
                <w:szCs w:val="28"/>
              </w:rPr>
              <w:t>с. Баган</w:t>
            </w:r>
          </w:p>
        </w:tc>
      </w:tr>
      <w:tr w:rsidR="00091E52" w:rsidRPr="00A41D52" w:rsidTr="002E4C46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091E52" w:rsidRPr="00A41D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D52">
              <w:rPr>
                <w:rFonts w:ascii="Times New Roman" w:hAnsi="Times New Roman"/>
                <w:sz w:val="26"/>
                <w:szCs w:val="26"/>
              </w:rPr>
              <w:t>Об утверждении  порядка  предоставления компенсационного места</w:t>
            </w:r>
          </w:p>
          <w:p w:rsidR="00091E52" w:rsidRPr="00A41D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D52">
              <w:rPr>
                <w:rFonts w:ascii="Times New Roman" w:hAnsi="Times New Roman"/>
                <w:sz w:val="26"/>
                <w:szCs w:val="26"/>
              </w:rPr>
              <w:t xml:space="preserve">на размещение нестационарного торгового объекта на территории </w:t>
            </w:r>
          </w:p>
          <w:p w:rsidR="00091E52" w:rsidRPr="00A41D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1D52">
              <w:rPr>
                <w:rFonts w:ascii="Times New Roman" w:hAnsi="Times New Roman"/>
                <w:sz w:val="26"/>
                <w:szCs w:val="26"/>
              </w:rPr>
              <w:t>Баганского сельсовета Баганского района Новосибирской области</w:t>
            </w:r>
          </w:p>
        </w:tc>
      </w:tr>
    </w:tbl>
    <w:p w:rsidR="00091E52" w:rsidRPr="00A41D52" w:rsidRDefault="00091E52" w:rsidP="00091E5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91E52" w:rsidRPr="00A41D52" w:rsidRDefault="00091E52" w:rsidP="00091E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Земельным кодексом Российской Федерации, Федеральным законом от 28.12.2009 № 381-ФЗ «Об основах государственного регулирования торговой деятельности в Российской Федерации», во исполнение Приказа Министерства торговли, промышленности и развития предпринимательства Новосибирской области от 24.01.2011 г. №10 «О порядке разработки и утверждения органами местного самоуправления схемы размещения нестационарных торговых объектов» (в редакции от 30.01.2015 №4, от 21.12.2017 №324,от 01.02.2019 №38), руководствуясь Уставом Баганского  сельсовета Баганского района Новосибирской области, в целях определения порядка предоставления компенсационных мест для размещения нестационарных торговых объектов, создания условий организации и качества торгового обслуживания, администрация Баганского сельсовета Баганского района Новосибирской области,</w:t>
      </w:r>
      <w:r w:rsidRPr="00A41D52">
        <w:rPr>
          <w:sz w:val="26"/>
          <w:szCs w:val="26"/>
        </w:rPr>
        <w:t xml:space="preserve"> </w:t>
      </w:r>
    </w:p>
    <w:p w:rsidR="00091E52" w:rsidRPr="00A41D52" w:rsidRDefault="00091E52" w:rsidP="00091E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ПОСТАНОВЛЯЕТ:</w:t>
      </w:r>
    </w:p>
    <w:p w:rsidR="00091E52" w:rsidRPr="00A41D52" w:rsidRDefault="00091E52" w:rsidP="00091E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1. Утвердить Порядок  предоставления компенсационного места на размещение нестационарного торгового объекта на территории Баганского сельсовета Баганского района Новосибирской области,  согласно приложения №1.</w:t>
      </w:r>
    </w:p>
    <w:p w:rsidR="00091E52" w:rsidRPr="00A41D52" w:rsidRDefault="00091E52" w:rsidP="00091E52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2. </w:t>
      </w:r>
      <w:r w:rsidRPr="00DD25E9">
        <w:rPr>
          <w:rFonts w:ascii="Times New Roman" w:hAnsi="Times New Roman"/>
          <w:sz w:val="26"/>
          <w:szCs w:val="26"/>
        </w:rPr>
        <w:t>Опубликовать настоящее постановление в Бюллетене органов местного самоуправления Баганского сельсовета и разместить на официальном сайте.</w:t>
      </w:r>
    </w:p>
    <w:p w:rsidR="00091E52" w:rsidRPr="00A41D52" w:rsidRDefault="00091E52" w:rsidP="00091E5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:rsidR="00091E52" w:rsidRDefault="00091E52" w:rsidP="00091E52">
      <w:pPr>
        <w:pStyle w:val="Default"/>
        <w:rPr>
          <w:color w:val="auto"/>
          <w:sz w:val="26"/>
          <w:szCs w:val="26"/>
        </w:rPr>
      </w:pPr>
    </w:p>
    <w:p w:rsidR="00091E52" w:rsidRDefault="00091E52" w:rsidP="00091E52">
      <w:pPr>
        <w:pStyle w:val="Default"/>
        <w:rPr>
          <w:color w:val="auto"/>
          <w:sz w:val="26"/>
          <w:szCs w:val="26"/>
        </w:rPr>
      </w:pPr>
    </w:p>
    <w:p w:rsidR="00091E52" w:rsidRPr="00A41D52" w:rsidRDefault="00091E52" w:rsidP="00091E52">
      <w:pPr>
        <w:pStyle w:val="Default"/>
        <w:rPr>
          <w:color w:val="auto"/>
          <w:sz w:val="26"/>
          <w:szCs w:val="26"/>
        </w:rPr>
      </w:pPr>
      <w:r w:rsidRPr="00A41D52">
        <w:rPr>
          <w:color w:val="auto"/>
          <w:sz w:val="26"/>
          <w:szCs w:val="26"/>
        </w:rPr>
        <w:t>Глава Баганского сельсовета</w:t>
      </w:r>
    </w:p>
    <w:p w:rsidR="00091E52" w:rsidRPr="00A41D52" w:rsidRDefault="00091E52" w:rsidP="00091E52">
      <w:pPr>
        <w:pStyle w:val="Default"/>
        <w:rPr>
          <w:color w:val="auto"/>
          <w:sz w:val="26"/>
          <w:szCs w:val="26"/>
        </w:rPr>
      </w:pPr>
      <w:r w:rsidRPr="00A41D52">
        <w:rPr>
          <w:color w:val="auto"/>
          <w:sz w:val="26"/>
          <w:szCs w:val="26"/>
        </w:rPr>
        <w:t xml:space="preserve">Баганского района </w:t>
      </w:r>
    </w:p>
    <w:p w:rsidR="00091E52" w:rsidRPr="00A41D52" w:rsidRDefault="00091E52" w:rsidP="00091E52">
      <w:pPr>
        <w:pStyle w:val="Default"/>
        <w:rPr>
          <w:color w:val="auto"/>
          <w:sz w:val="26"/>
          <w:szCs w:val="26"/>
        </w:rPr>
      </w:pPr>
      <w:r w:rsidRPr="00A41D52">
        <w:rPr>
          <w:color w:val="auto"/>
          <w:sz w:val="26"/>
          <w:szCs w:val="26"/>
        </w:rPr>
        <w:t xml:space="preserve">Новосибирской области                                                             </w:t>
      </w:r>
      <w:r>
        <w:rPr>
          <w:color w:val="auto"/>
          <w:sz w:val="26"/>
          <w:szCs w:val="26"/>
        </w:rPr>
        <w:t xml:space="preserve">          </w:t>
      </w:r>
      <w:r w:rsidRPr="00A41D52">
        <w:rPr>
          <w:color w:val="auto"/>
          <w:sz w:val="26"/>
          <w:szCs w:val="26"/>
        </w:rPr>
        <w:t xml:space="preserve">  О.Ю. Кудрявцев</w:t>
      </w:r>
    </w:p>
    <w:p w:rsidR="00091E52" w:rsidRDefault="00091E52" w:rsidP="00091E52">
      <w:pPr>
        <w:pStyle w:val="Default"/>
        <w:rPr>
          <w:bCs/>
          <w:color w:val="auto"/>
          <w:sz w:val="26"/>
          <w:szCs w:val="26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Pr="00A41D52" w:rsidRDefault="00091E52" w:rsidP="00091E52">
      <w:pPr>
        <w:pStyle w:val="Default"/>
        <w:rPr>
          <w:color w:val="auto"/>
          <w:sz w:val="20"/>
          <w:szCs w:val="20"/>
        </w:rPr>
      </w:pPr>
      <w:r w:rsidRPr="00A41D52">
        <w:rPr>
          <w:bCs/>
          <w:color w:val="auto"/>
          <w:sz w:val="20"/>
          <w:szCs w:val="20"/>
        </w:rPr>
        <w:t>Нефёдова Наталья Сергеевна 21-224</w:t>
      </w:r>
    </w:p>
    <w:p w:rsidR="00091E52" w:rsidRDefault="00091E52" w:rsidP="00091E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1E52" w:rsidRPr="00A41D52" w:rsidRDefault="00091E52" w:rsidP="00091E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lastRenderedPageBreak/>
        <w:t>Приложение №1</w:t>
      </w:r>
    </w:p>
    <w:p w:rsidR="00091E52" w:rsidRPr="00A41D52" w:rsidRDefault="00091E52" w:rsidP="00091E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091E52" w:rsidRPr="00A41D52" w:rsidRDefault="00091E52" w:rsidP="00091E52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УТВЕРЖДЕН</w:t>
      </w:r>
    </w:p>
    <w:p w:rsidR="00091E52" w:rsidRPr="00A41D52" w:rsidRDefault="00091E52" w:rsidP="00091E52">
      <w:pPr>
        <w:pStyle w:val="ConsPlusNormal"/>
        <w:jc w:val="right"/>
        <w:rPr>
          <w:sz w:val="26"/>
          <w:szCs w:val="26"/>
        </w:rPr>
      </w:pPr>
      <w:r w:rsidRPr="00A41D52">
        <w:rPr>
          <w:sz w:val="26"/>
          <w:szCs w:val="26"/>
        </w:rPr>
        <w:t xml:space="preserve">                                                        постановлением   администрации                          </w:t>
      </w:r>
    </w:p>
    <w:p w:rsidR="00091E52" w:rsidRPr="00A41D52" w:rsidRDefault="00091E52" w:rsidP="00091E52">
      <w:pPr>
        <w:pStyle w:val="ConsPlusNormal"/>
        <w:jc w:val="right"/>
        <w:rPr>
          <w:sz w:val="26"/>
          <w:szCs w:val="26"/>
        </w:rPr>
      </w:pPr>
      <w:r w:rsidRPr="00A41D52">
        <w:rPr>
          <w:sz w:val="26"/>
          <w:szCs w:val="26"/>
        </w:rPr>
        <w:t xml:space="preserve">                                                      Баганского  сельсовета                                        Баганского района Новосибирской области</w:t>
      </w:r>
    </w:p>
    <w:p w:rsidR="00091E52" w:rsidRPr="00A41D52" w:rsidRDefault="00091E52" w:rsidP="00091E52">
      <w:pPr>
        <w:pStyle w:val="ConsPlusNormal"/>
        <w:jc w:val="right"/>
        <w:rPr>
          <w:sz w:val="26"/>
          <w:szCs w:val="26"/>
        </w:rPr>
      </w:pPr>
      <w:r w:rsidRPr="00A41D52">
        <w:rPr>
          <w:bCs/>
          <w:sz w:val="26"/>
          <w:szCs w:val="26"/>
        </w:rPr>
        <w:t xml:space="preserve">от 29.06.2020 </w:t>
      </w:r>
      <w:r>
        <w:rPr>
          <w:bCs/>
          <w:sz w:val="26"/>
          <w:szCs w:val="26"/>
        </w:rPr>
        <w:t xml:space="preserve">  </w:t>
      </w:r>
      <w:r w:rsidRPr="00A41D52">
        <w:rPr>
          <w:bCs/>
          <w:sz w:val="26"/>
          <w:szCs w:val="26"/>
        </w:rPr>
        <w:t>№ 130</w:t>
      </w:r>
      <w:r w:rsidRPr="00A41D52">
        <w:rPr>
          <w:sz w:val="26"/>
          <w:szCs w:val="26"/>
        </w:rPr>
        <w:t xml:space="preserve">             </w:t>
      </w:r>
    </w:p>
    <w:p w:rsidR="00091E52" w:rsidRPr="00A41D52" w:rsidRDefault="00091E52" w:rsidP="00091E52">
      <w:pPr>
        <w:pStyle w:val="ConsPlusTitle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41D52">
        <w:rPr>
          <w:rFonts w:ascii="Times New Roman" w:eastAsia="Calibri" w:hAnsi="Times New Roman" w:cs="Times New Roman"/>
          <w:b w:val="0"/>
          <w:bCs w:val="0"/>
          <w:sz w:val="26"/>
          <w:szCs w:val="26"/>
          <w:lang w:eastAsia="en-US"/>
        </w:rPr>
        <w:t xml:space="preserve">                                                                    </w:t>
      </w:r>
      <w:r w:rsidRPr="00A41D52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41D52">
        <w:rPr>
          <w:sz w:val="26"/>
          <w:szCs w:val="26"/>
        </w:rPr>
        <w:t xml:space="preserve"> </w:t>
      </w:r>
    </w:p>
    <w:p w:rsidR="00091E52" w:rsidRPr="00A41D52" w:rsidRDefault="00091E52" w:rsidP="00091E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ПОРЯДОК</w:t>
      </w:r>
    </w:p>
    <w:p w:rsidR="00091E52" w:rsidRPr="00A41D52" w:rsidRDefault="00091E52" w:rsidP="00091E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предоставления компенсационного места</w:t>
      </w:r>
    </w:p>
    <w:p w:rsidR="00091E52" w:rsidRPr="00A41D52" w:rsidRDefault="00091E52" w:rsidP="00091E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на размещение нестационарного торгового объекта </w:t>
      </w:r>
    </w:p>
    <w:p w:rsidR="00091E52" w:rsidRPr="00A41D52" w:rsidRDefault="00091E52" w:rsidP="00091E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на территории Баганского сельсовета Баганского района                                      Новосибирской области</w:t>
      </w:r>
    </w:p>
    <w:p w:rsidR="00091E52" w:rsidRPr="00A41D52" w:rsidRDefault="00091E52" w:rsidP="00091E52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091E52" w:rsidRPr="00A41D52" w:rsidRDefault="00091E52" w:rsidP="00091E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1. Настоящий Порядок определяет организацию и проведение процедуры предоставления компенсационного места для размещения нестационарного торгового объекта на территории Баганского сельсовета Баганского района Новосибирской области в соответствии с утвержденной администрацией Баганского сельсовета Баганского района Новосибирской области схемой размещения нестационарных торговых объектов.</w:t>
      </w:r>
    </w:p>
    <w:p w:rsidR="00091E52" w:rsidRPr="00A41D52" w:rsidRDefault="00091E52" w:rsidP="00091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2. Основными целями настоящего порядка являются:</w:t>
      </w:r>
    </w:p>
    <w:p w:rsidR="00091E52" w:rsidRPr="00A41D52" w:rsidRDefault="00091E52" w:rsidP="00091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- упорядочение размещения нестационарных торговых объектов, владельцы которых имеют действующие договоры аренды земельных участков или договоры на размещение нестационарного торгового объекта;</w:t>
      </w:r>
    </w:p>
    <w:p w:rsidR="00091E52" w:rsidRPr="00A41D52" w:rsidRDefault="00091E52" w:rsidP="00091E5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- сохранение предпринимательской деятельности владельцев нестационарных торговых объектов.</w:t>
      </w:r>
    </w:p>
    <w:p w:rsidR="00091E52" w:rsidRPr="00A41D52" w:rsidRDefault="00091E52" w:rsidP="00091E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>3. Предоставление компенсационного места на размещение нестационарного торгового объекта осуществляется администрацией Баганского сельсовета Баганского района Новосибирской области в соответствии со схемой размещения нестационарных торговых объектов.</w:t>
      </w:r>
    </w:p>
    <w:p w:rsidR="00091E52" w:rsidRPr="00A41D52" w:rsidRDefault="00091E52" w:rsidP="0009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4. В течение срока, установленного уведомлением о расторжении договора на размещение нестационарного торгового объекта, договора аренды земельного участка, владелец нестационарного торгового объекта имеет право обратиться в уполномоченный орган с заявлением о предоставлении компенсационного места для размещения нестационарного торгового объекта. </w:t>
      </w:r>
    </w:p>
    <w:p w:rsidR="00091E52" w:rsidRPr="00A41D52" w:rsidRDefault="00091E52" w:rsidP="00091E52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u w:val="single"/>
        </w:rPr>
      </w:pPr>
      <w:r w:rsidRPr="00A41D52">
        <w:rPr>
          <w:rFonts w:ascii="Times New Roman" w:hAnsi="Times New Roman"/>
          <w:sz w:val="26"/>
          <w:szCs w:val="26"/>
        </w:rPr>
        <w:t>5. Перечень мест размещения нестационарных торговых объектов, свободных от прав третьих лиц, размещается уполномоченным органом в сети «Интернет» на официальном сайте  администрации  Баганского сельсовета  Баганского  района  Новосибирской  области  и поддерживается в актуальном состоянии.</w:t>
      </w:r>
    </w:p>
    <w:p w:rsidR="00091E52" w:rsidRPr="00A41D52" w:rsidRDefault="00091E52" w:rsidP="00091E52">
      <w:pPr>
        <w:spacing w:after="0" w:line="240" w:lineRule="auto"/>
        <w:jc w:val="both"/>
        <w:rPr>
          <w:rFonts w:ascii="Times New Roman" w:hAnsi="Times New Roman"/>
          <w:sz w:val="26"/>
          <w:szCs w:val="26"/>
          <w:u w:val="single"/>
        </w:rPr>
      </w:pPr>
      <w:r w:rsidRPr="00A41D52">
        <w:rPr>
          <w:rFonts w:ascii="Times New Roman" w:hAnsi="Times New Roman"/>
          <w:sz w:val="26"/>
          <w:szCs w:val="26"/>
        </w:rPr>
        <w:t>По обращению владельца нестационарного торгового объекта уполномоченный орган предоставляет в течение пяти рабочих дней перечень мест размещения нестационарных торговых объектов, свободных от прав третьих лиц, по состоянию на первое число месяца, в котором поступило обращение.</w:t>
      </w:r>
      <w:r w:rsidRPr="00A41D52">
        <w:rPr>
          <w:rFonts w:ascii="Times New Roman" w:hAnsi="Times New Roman"/>
          <w:sz w:val="26"/>
          <w:szCs w:val="26"/>
          <w:u w:val="single"/>
        </w:rPr>
        <w:t xml:space="preserve"> </w:t>
      </w:r>
    </w:p>
    <w:p w:rsidR="00091E52" w:rsidRPr="00A41D52" w:rsidRDefault="00091E52" w:rsidP="0009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6. При предоставлении компенсационного места владельцу нестационарного торгового объекта, имеющему действующий договор на размещение нестационарного торгового объекта, в действующий договор на размещение нестационарного торгового объекта вносятся соответствующие изменения. </w:t>
      </w:r>
    </w:p>
    <w:p w:rsidR="00091E52" w:rsidRPr="00A41D52" w:rsidRDefault="00091E52" w:rsidP="0009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lastRenderedPageBreak/>
        <w:t>В случае предоставления компенсационного места владельцу нестационарного торгового объекта, имеющему действующий договор аренды земельного участка, заключается новый договор по сроку действия договора  аренды земельного участка на размещение нестационарного торгового объекта.</w:t>
      </w:r>
    </w:p>
    <w:p w:rsidR="00091E52" w:rsidRPr="00A41D52" w:rsidRDefault="00091E52" w:rsidP="00091E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41D52">
        <w:rPr>
          <w:rFonts w:ascii="Times New Roman" w:hAnsi="Times New Roman"/>
          <w:sz w:val="26"/>
          <w:szCs w:val="26"/>
        </w:rPr>
        <w:t xml:space="preserve">7. В случае отсутствия обращения в соответствии с пунктом 4 настоящего Порядка или отказа владельца нестационарного торгового объекта от предложенных компенсационных мест владелец нестационарного торгового объекта теряет право на предоставление компенсационного места на размещение нестационарного торгового объекта. </w:t>
      </w:r>
    </w:p>
    <w:p w:rsidR="00091E52" w:rsidRPr="00A41D52" w:rsidRDefault="00091E52" w:rsidP="00091E52">
      <w:pPr>
        <w:pStyle w:val="ConsPlusNormal"/>
        <w:ind w:firstLine="709"/>
        <w:jc w:val="both"/>
        <w:rPr>
          <w:sz w:val="26"/>
          <w:szCs w:val="26"/>
        </w:rPr>
      </w:pPr>
    </w:p>
    <w:p w:rsidR="00091E52" w:rsidRPr="00A41D52" w:rsidRDefault="00091E52" w:rsidP="00091E5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091E52" w:rsidRPr="00A41D52" w:rsidRDefault="00091E52" w:rsidP="00091E52">
      <w:pPr>
        <w:pStyle w:val="ConsPlusNormal"/>
        <w:ind w:firstLine="540"/>
        <w:jc w:val="center"/>
        <w:rPr>
          <w:sz w:val="26"/>
          <w:szCs w:val="26"/>
        </w:rPr>
      </w:pPr>
    </w:p>
    <w:p w:rsidR="00091E52" w:rsidRPr="00A41D52" w:rsidRDefault="00091E52" w:rsidP="00091E52">
      <w:pPr>
        <w:pStyle w:val="ConsPlusNormal"/>
        <w:ind w:firstLine="540"/>
        <w:jc w:val="center"/>
        <w:rPr>
          <w:sz w:val="26"/>
          <w:szCs w:val="26"/>
        </w:rPr>
      </w:pPr>
    </w:p>
    <w:p w:rsidR="00091E52" w:rsidRPr="00A41D52" w:rsidRDefault="00091E52" w:rsidP="00091E52">
      <w:pPr>
        <w:pStyle w:val="ConsPlusNormal"/>
        <w:ind w:firstLine="540"/>
        <w:jc w:val="center"/>
        <w:rPr>
          <w:sz w:val="26"/>
          <w:szCs w:val="26"/>
        </w:rPr>
      </w:pPr>
    </w:p>
    <w:p w:rsidR="00091E52" w:rsidRPr="00A41D52" w:rsidRDefault="00091E52" w:rsidP="00091E52">
      <w:pPr>
        <w:pStyle w:val="ConsPlusNormal"/>
        <w:ind w:firstLine="540"/>
        <w:jc w:val="center"/>
        <w:rPr>
          <w:sz w:val="26"/>
          <w:szCs w:val="26"/>
        </w:rPr>
      </w:pPr>
    </w:p>
    <w:p w:rsidR="00091E52" w:rsidRPr="00A41D52" w:rsidRDefault="00091E52" w:rsidP="00091E52">
      <w:pPr>
        <w:pStyle w:val="ConsPlusNormal"/>
        <w:ind w:firstLine="540"/>
        <w:jc w:val="center"/>
        <w:rPr>
          <w:sz w:val="26"/>
          <w:szCs w:val="26"/>
        </w:rPr>
      </w:pPr>
    </w:p>
    <w:p w:rsidR="00091E52" w:rsidRPr="00A41D52" w:rsidRDefault="00091E52" w:rsidP="00091E52">
      <w:pPr>
        <w:rPr>
          <w:sz w:val="26"/>
          <w:szCs w:val="26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Default="00091E52" w:rsidP="00091E52">
      <w:pPr>
        <w:pStyle w:val="Default"/>
        <w:rPr>
          <w:bCs/>
          <w:color w:val="auto"/>
          <w:sz w:val="20"/>
          <w:szCs w:val="20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noProof/>
          <w:sz w:val="28"/>
          <w:szCs w:val="28"/>
        </w:rPr>
        <w:lastRenderedPageBreak/>
        <w:drawing>
          <wp:inline distT="0" distB="0" distL="0" distR="0">
            <wp:extent cx="619125" cy="723900"/>
            <wp:effectExtent l="19050" t="0" r="9525" b="0"/>
            <wp:docPr id="7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E52">
        <w:rPr>
          <w:rFonts w:ascii="Times New Roman" w:hAnsi="Times New Roman"/>
          <w:b/>
          <w:sz w:val="28"/>
          <w:szCs w:val="28"/>
        </w:rPr>
        <w:t>АДМИНИСТРАЦИЯ</w:t>
      </w:r>
      <w:r w:rsidRPr="00091E52"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 w:rsidRPr="00091E52">
        <w:rPr>
          <w:rFonts w:ascii="Times New Roman" w:hAnsi="Times New Roman"/>
          <w:b/>
          <w:sz w:val="28"/>
          <w:szCs w:val="28"/>
        </w:rPr>
        <w:br/>
        <w:t>БАГАНСКОГО РАЙОНА</w:t>
      </w:r>
      <w:r w:rsidRPr="00091E52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091E52">
        <w:rPr>
          <w:rFonts w:ascii="Times New Roman" w:hAnsi="Times New Roman"/>
          <w:b/>
          <w:sz w:val="28"/>
          <w:szCs w:val="28"/>
        </w:rPr>
        <w:t>ПОСТАНОВЛЕНИЕ</w:t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098"/>
        <w:gridCol w:w="1928"/>
        <w:gridCol w:w="3545"/>
      </w:tblGrid>
      <w:tr w:rsidR="00091E52" w:rsidRPr="00091E52" w:rsidTr="002E4C46">
        <w:trPr>
          <w:trHeight w:val="302"/>
          <w:jc w:val="center"/>
        </w:trPr>
        <w:tc>
          <w:tcPr>
            <w:tcW w:w="2141" w:type="pct"/>
            <w:shd w:val="clear" w:color="auto" w:fill="auto"/>
          </w:tcPr>
          <w:p w:rsidR="00091E52" w:rsidRPr="00091E52" w:rsidRDefault="00091E52" w:rsidP="00091E52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091E52">
              <w:rPr>
                <w:rFonts w:ascii="Times New Roman" w:hAnsi="Times New Roman"/>
                <w:sz w:val="28"/>
                <w:szCs w:val="28"/>
              </w:rPr>
              <w:t>16.06.2020</w:t>
            </w:r>
            <w:r w:rsidRPr="00091E52">
              <w:rPr>
                <w:rFonts w:ascii="Times New Roman" w:hAnsi="Times New Roman"/>
                <w:bCs/>
                <w:color w:val="000000"/>
                <w:sz w:val="28"/>
              </w:rPr>
              <w:t xml:space="preserve"> </w:t>
            </w:r>
          </w:p>
        </w:tc>
        <w:tc>
          <w:tcPr>
            <w:tcW w:w="1007" w:type="pct"/>
            <w:shd w:val="clear" w:color="auto" w:fill="auto"/>
          </w:tcPr>
          <w:p w:rsidR="00091E52" w:rsidRPr="00091E52" w:rsidRDefault="00091E52" w:rsidP="00091E52">
            <w:pPr>
              <w:spacing w:after="0"/>
              <w:ind w:left="-54" w:right="-109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091E52" w:rsidRPr="00091E52" w:rsidRDefault="00091E52" w:rsidP="00091E52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</w:rPr>
            </w:pPr>
            <w:r w:rsidRPr="00091E52">
              <w:rPr>
                <w:rFonts w:ascii="Times New Roman" w:hAnsi="Times New Roman"/>
                <w:sz w:val="28"/>
                <w:szCs w:val="28"/>
              </w:rPr>
              <w:t>№ 120</w:t>
            </w:r>
          </w:p>
        </w:tc>
      </w:tr>
      <w:tr w:rsidR="00091E52" w:rsidRPr="00091E52" w:rsidTr="002E4C46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91E52" w:rsidRPr="00091E52" w:rsidRDefault="00091E52" w:rsidP="00091E52">
            <w:pPr>
              <w:spacing w:after="0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091E52">
              <w:rPr>
                <w:rFonts w:ascii="Times New Roman" w:hAnsi="Times New Roman"/>
                <w:sz w:val="24"/>
                <w:szCs w:val="28"/>
              </w:rPr>
              <w:t>с. Баган</w:t>
            </w:r>
          </w:p>
          <w:p w:rsidR="00091E52" w:rsidRPr="00091E52" w:rsidRDefault="00091E52" w:rsidP="00091E52">
            <w:pPr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</w:rPr>
            </w:pPr>
          </w:p>
        </w:tc>
      </w:tr>
      <w:tr w:rsidR="00091E52" w:rsidRPr="00091E52" w:rsidTr="002E4C46">
        <w:trPr>
          <w:trHeight w:val="3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091E52" w:rsidRPr="00091E52" w:rsidRDefault="00091E52" w:rsidP="002E4C46">
            <w:pPr>
              <w:pStyle w:val="1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91E52">
              <w:rPr>
                <w:rFonts w:ascii="Times New Roman" w:hAnsi="Times New Roman"/>
                <w:b w:val="0"/>
                <w:sz w:val="28"/>
                <w:szCs w:val="28"/>
              </w:rPr>
              <w:t>Об утверждении Порядка принятия решений о переводе жилых помещений в   нежилые помещения и нежилых помещений в жилые помещения</w:t>
            </w:r>
          </w:p>
        </w:tc>
      </w:tr>
    </w:tbl>
    <w:p w:rsidR="00091E52" w:rsidRPr="00091E52" w:rsidRDefault="00091E52" w:rsidP="00091E52">
      <w:pPr>
        <w:widowControl w:val="0"/>
        <w:autoSpaceDE w:val="0"/>
        <w:autoSpaceDN w:val="0"/>
        <w:adjustRightInd w:val="0"/>
        <w:spacing w:after="0"/>
        <w:ind w:right="-2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В соответствии со ст.14 Федерального закона Российской Федерации от 06.10.2003 № 131-ФЗ «Об общих принципах организации местного самоуправления в Российской Федерации», статьей 14 Жилищного Кодекса Российской Федерации; Уставом Баганского сельсовета Баганского района Новосибирской области, администрация Баганского сельсовета Баганского района Новосибирской области,</w:t>
      </w:r>
    </w:p>
    <w:p w:rsidR="00091E52" w:rsidRPr="00091E52" w:rsidRDefault="00091E52" w:rsidP="00091E52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ПОСТАНОВЛЯЕТ:</w:t>
      </w:r>
    </w:p>
    <w:p w:rsidR="00091E52" w:rsidRPr="00091E52" w:rsidRDefault="00091E52" w:rsidP="00091E5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1. Утвердить Порядок принятия решений о переводе жилых помещений в нежилые помещения и нежилых помещений в жилые помещения (приложение №1).</w:t>
      </w:r>
    </w:p>
    <w:p w:rsidR="00091E52" w:rsidRPr="00091E52" w:rsidRDefault="00091E52" w:rsidP="00091E5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2. Утвердить форму заявления о переводе жилых помещений в нежилые помещения и нежилых помещений в жилые помещения (приложение № 2).</w:t>
      </w:r>
    </w:p>
    <w:p w:rsidR="00091E52" w:rsidRPr="00091E52" w:rsidRDefault="00091E52" w:rsidP="00091E52">
      <w:pPr>
        <w:tabs>
          <w:tab w:val="left" w:pos="1134"/>
        </w:tabs>
        <w:spacing w:after="0"/>
        <w:ind w:firstLine="851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3. Контроль за исполнением постановления оставляю за собой.</w:t>
      </w:r>
    </w:p>
    <w:p w:rsidR="00091E52" w:rsidRPr="00091E52" w:rsidRDefault="00091E52" w:rsidP="00091E52">
      <w:pPr>
        <w:pStyle w:val="Default"/>
        <w:jc w:val="both"/>
        <w:rPr>
          <w:color w:val="auto"/>
          <w:sz w:val="28"/>
          <w:szCs w:val="28"/>
        </w:rPr>
      </w:pPr>
    </w:p>
    <w:p w:rsidR="00091E52" w:rsidRPr="00091E52" w:rsidRDefault="00091E52" w:rsidP="00091E52">
      <w:pPr>
        <w:pStyle w:val="Default"/>
        <w:jc w:val="both"/>
        <w:rPr>
          <w:color w:val="auto"/>
          <w:sz w:val="28"/>
          <w:szCs w:val="28"/>
        </w:rPr>
      </w:pPr>
    </w:p>
    <w:p w:rsidR="00091E52" w:rsidRPr="00091E52" w:rsidRDefault="00091E52" w:rsidP="00091E52">
      <w:pPr>
        <w:pStyle w:val="Default"/>
        <w:rPr>
          <w:color w:val="auto"/>
          <w:sz w:val="28"/>
          <w:szCs w:val="28"/>
        </w:rPr>
      </w:pPr>
      <w:r w:rsidRPr="00091E52">
        <w:rPr>
          <w:color w:val="auto"/>
          <w:sz w:val="28"/>
          <w:szCs w:val="28"/>
        </w:rPr>
        <w:t>Глава Баганского сельсовета</w:t>
      </w:r>
    </w:p>
    <w:p w:rsidR="00091E52" w:rsidRPr="00091E52" w:rsidRDefault="00091E52" w:rsidP="00091E52">
      <w:pPr>
        <w:pStyle w:val="Default"/>
        <w:rPr>
          <w:color w:val="auto"/>
          <w:sz w:val="28"/>
          <w:szCs w:val="28"/>
        </w:rPr>
      </w:pPr>
      <w:r w:rsidRPr="00091E52">
        <w:rPr>
          <w:color w:val="auto"/>
          <w:sz w:val="28"/>
          <w:szCs w:val="28"/>
        </w:rPr>
        <w:t xml:space="preserve">Баганского района </w:t>
      </w:r>
    </w:p>
    <w:p w:rsidR="00091E52" w:rsidRPr="00091E52" w:rsidRDefault="00091E52" w:rsidP="00091E52">
      <w:pPr>
        <w:pStyle w:val="Default"/>
        <w:rPr>
          <w:bCs/>
          <w:color w:val="auto"/>
        </w:rPr>
      </w:pPr>
      <w:r w:rsidRPr="00091E52">
        <w:rPr>
          <w:color w:val="auto"/>
          <w:sz w:val="28"/>
          <w:szCs w:val="28"/>
        </w:rPr>
        <w:t>Новосибирской области                                                             О.Ю. Кудрявцев</w:t>
      </w:r>
    </w:p>
    <w:p w:rsidR="00091E52" w:rsidRPr="00091E52" w:rsidRDefault="00091E52" w:rsidP="00091E52">
      <w:pPr>
        <w:pStyle w:val="Default"/>
        <w:rPr>
          <w:bCs/>
          <w:color w:val="auto"/>
        </w:rPr>
      </w:pPr>
    </w:p>
    <w:p w:rsidR="00091E52" w:rsidRPr="00091E52" w:rsidRDefault="00091E52" w:rsidP="00091E52">
      <w:pPr>
        <w:pStyle w:val="Default"/>
        <w:rPr>
          <w:bCs/>
          <w:color w:val="auto"/>
        </w:rPr>
      </w:pPr>
    </w:p>
    <w:p w:rsidR="00091E52" w:rsidRPr="00091E52" w:rsidRDefault="00091E52" w:rsidP="00091E52">
      <w:pPr>
        <w:pStyle w:val="Default"/>
        <w:rPr>
          <w:bCs/>
          <w:color w:val="auto"/>
        </w:rPr>
      </w:pPr>
    </w:p>
    <w:p w:rsidR="00091E52" w:rsidRPr="00091E52" w:rsidRDefault="00091E52" w:rsidP="00091E52">
      <w:pPr>
        <w:pStyle w:val="Default"/>
        <w:rPr>
          <w:bCs/>
          <w:color w:val="auto"/>
        </w:rPr>
      </w:pPr>
    </w:p>
    <w:p w:rsidR="00091E52" w:rsidRPr="00091E52" w:rsidRDefault="00091E52" w:rsidP="00091E52">
      <w:pPr>
        <w:pStyle w:val="Default"/>
        <w:rPr>
          <w:bCs/>
          <w:color w:val="auto"/>
          <w:sz w:val="20"/>
          <w:szCs w:val="20"/>
        </w:rPr>
      </w:pPr>
      <w:r w:rsidRPr="00091E52">
        <w:rPr>
          <w:bCs/>
          <w:color w:val="auto"/>
          <w:sz w:val="20"/>
          <w:szCs w:val="20"/>
        </w:rPr>
        <w:t>Миронова Елена Станиславовна</w:t>
      </w:r>
    </w:p>
    <w:p w:rsidR="00091E52" w:rsidRPr="00091E52" w:rsidRDefault="00091E52" w:rsidP="00091E52">
      <w:pPr>
        <w:pStyle w:val="Default"/>
        <w:rPr>
          <w:sz w:val="20"/>
          <w:szCs w:val="20"/>
        </w:rPr>
      </w:pPr>
      <w:r w:rsidRPr="00091E52">
        <w:rPr>
          <w:color w:val="auto"/>
          <w:sz w:val="20"/>
          <w:szCs w:val="20"/>
        </w:rPr>
        <w:t>21-224</w:t>
      </w:r>
    </w:p>
    <w:p w:rsidR="00200F37" w:rsidRDefault="00200F37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lastRenderedPageBreak/>
        <w:t xml:space="preserve">Приложение № 1 </w:t>
      </w:r>
    </w:p>
    <w:p w:rsidR="00091E52" w:rsidRP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к постановлению </w:t>
      </w:r>
    </w:p>
    <w:p w:rsidR="00091E52" w:rsidRPr="00091E52" w:rsidRDefault="00091E52" w:rsidP="00091E52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 xml:space="preserve">                                 администрации Баганского сельсовета</w:t>
      </w:r>
    </w:p>
    <w:p w:rsidR="00091E52" w:rsidRPr="00091E52" w:rsidRDefault="00091E52" w:rsidP="00091E52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091E52" w:rsidRPr="00091E52" w:rsidRDefault="00091E52" w:rsidP="00091E52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От 16.06.2020 № 120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pStyle w:val="1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Порядок принятия решений</w:t>
      </w:r>
      <w:r w:rsidRPr="00091E52">
        <w:rPr>
          <w:rFonts w:ascii="Times New Roman" w:hAnsi="Times New Roman"/>
          <w:sz w:val="28"/>
          <w:szCs w:val="28"/>
        </w:rPr>
        <w:br/>
        <w:t>о переводе жилых помещений в нежилые помещения</w:t>
      </w:r>
      <w:r w:rsidRPr="00091E52">
        <w:rPr>
          <w:rFonts w:ascii="Times New Roman" w:hAnsi="Times New Roman"/>
          <w:sz w:val="28"/>
          <w:szCs w:val="28"/>
        </w:rPr>
        <w:br/>
        <w:t>и нежилых помещений в жилые помещения</w:t>
      </w:r>
      <w:r w:rsidRPr="00091E52">
        <w:rPr>
          <w:rFonts w:ascii="Times New Roman" w:hAnsi="Times New Roman"/>
          <w:sz w:val="28"/>
          <w:szCs w:val="28"/>
        </w:rPr>
        <w:br/>
      </w:r>
    </w:p>
    <w:p w:rsidR="00091E52" w:rsidRPr="00091E52" w:rsidRDefault="00091E52" w:rsidP="00091E52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0" w:name="sub_1100"/>
      <w:r w:rsidRPr="00091E52">
        <w:rPr>
          <w:rFonts w:ascii="Times New Roman" w:hAnsi="Times New Roman"/>
          <w:b w:val="0"/>
          <w:sz w:val="28"/>
          <w:szCs w:val="28"/>
        </w:rPr>
        <w:t>1. Общие положения.</w:t>
      </w:r>
    </w:p>
    <w:bookmarkEnd w:id="0"/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1" w:name="sub_111"/>
      <w:r w:rsidRPr="00091E52">
        <w:rPr>
          <w:rFonts w:ascii="Times New Roman" w:hAnsi="Times New Roman"/>
          <w:sz w:val="28"/>
          <w:szCs w:val="28"/>
        </w:rPr>
        <w:t>1.1. Настоящий порядок разработан в соответствии с Жилищным кодексом РФ и законодательством о градостроительной деятельности.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2" w:name="sub_112"/>
      <w:bookmarkEnd w:id="1"/>
      <w:r w:rsidRPr="00091E52">
        <w:rPr>
          <w:rFonts w:ascii="Times New Roman" w:hAnsi="Times New Roman"/>
          <w:sz w:val="28"/>
          <w:szCs w:val="28"/>
        </w:rPr>
        <w:t xml:space="preserve">1.2. Решение о переводе жилого помещения в нежилое помещение и нежилого в жилое помещение оформляется постановлением Администрации Баганского сельсовета Баганского района Новосибирской области (далее – Администрация), с последующим предоставлением уведомления о переводе жилого (нежилого) в нежилое (жилое) помещение. </w:t>
      </w:r>
    </w:p>
    <w:bookmarkEnd w:id="2"/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2. Условия перевода жилого помещения в нежилое помещение                                         и нежилого помещения в жилое помещение.</w:t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2.1. Перевод жилого помещения в нежилое помещение не допускается, если доступ к переводимому помещению невозможен без использования помещений, обеспечивающих доступ к жилым помещениям, или отсутствует техническая возможность оборудовать такой доступ к данному помещению, если переводимое помещение является частью жилого помещения, либо используется собственником данного помещения или иным гражданином в качестве места постоянного проживания, а также, если право собственности на переводимое помещение обременено правами каких-либо лиц.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2.2. Перевод квартиры в многоквартирном доме в нежилое помещение допускается только в случаях, если такая квартира расположена в цокольном или     на первом этаже указанного дома или выше первого этажа, но помещения, расположенные непосредственно под квартирой, переводимой в нежилое помещение, не являются жилыми.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 xml:space="preserve">2.3. Перевод нежилого помещения в жилое помещение не допускается, если такое помещение не отвечает установленным требованиям или отсутствует возможность обеспечить соответствие такого помещения </w:t>
      </w:r>
      <w:r w:rsidRPr="00091E52">
        <w:rPr>
          <w:rFonts w:ascii="Times New Roman" w:hAnsi="Times New Roman"/>
          <w:sz w:val="28"/>
          <w:szCs w:val="28"/>
        </w:rPr>
        <w:lastRenderedPageBreak/>
        <w:t xml:space="preserve">установленным требованиям либо если право собственности на такое помещение обременено правами третьих лиц. 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2.4. Не допускается перевод: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2.4.1.  жилых помещений (жилых домов) в нежилые в случае: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а) если жилое помещение находится в коммунальной квартире;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б) когда перевод жилого помещения (жилого дома) в нежилое нарушает (приведет к нарушению) права и охраняемые законом интересы других лиц;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в) при отсутствии отдельного от общего подъезда входа в помещение или технической возможности сделать отдельный вход;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г) если в жилом помещении прописаны граждане;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д) если при переводе части жилых помещений (жилого дома) в нежилые обеспеченность жилой площадью проживающих граждан будет ниже нормативной, в результате чего собственник жилого помещения и (или) члены его семьи становятся нуждающимися в улучшении жилищных условий;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2.4.1. нежилых помещений в жилые в случае: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а) если нежилое помещение является непригодным для постоянного проживания граждан (не соответствующим санитарно-техническим нормам), грозящим обвалом;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б) если право собственности на помещение обременено правами третьих лиц (помещение продано, заложено, состоит в споре либо под запрещением).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pStyle w:val="1"/>
        <w:rPr>
          <w:rFonts w:ascii="Times New Roman" w:hAnsi="Times New Roman"/>
          <w:b w:val="0"/>
          <w:sz w:val="28"/>
          <w:szCs w:val="28"/>
        </w:rPr>
      </w:pPr>
      <w:bookmarkStart w:id="3" w:name="sub_1200"/>
      <w:r w:rsidRPr="00091E52">
        <w:rPr>
          <w:rFonts w:ascii="Times New Roman" w:hAnsi="Times New Roman"/>
          <w:b w:val="0"/>
          <w:sz w:val="28"/>
          <w:szCs w:val="28"/>
        </w:rPr>
        <w:t>3. Порядок перевода жилых помещений в нежилые помещения</w:t>
      </w:r>
      <w:r w:rsidRPr="00091E52">
        <w:rPr>
          <w:rFonts w:ascii="Times New Roman" w:hAnsi="Times New Roman"/>
          <w:b w:val="0"/>
          <w:sz w:val="28"/>
          <w:szCs w:val="28"/>
        </w:rPr>
        <w:br/>
        <w:t>и нежилых помещений в жилые.</w:t>
      </w:r>
    </w:p>
    <w:bookmarkEnd w:id="3"/>
    <w:p w:rsidR="00091E52" w:rsidRPr="00091E52" w:rsidRDefault="00091E52" w:rsidP="00091E52">
      <w:pPr>
        <w:pStyle w:val="a6"/>
        <w:rPr>
          <w:rFonts w:ascii="Times New Roman" w:hAnsi="Times New Roman" w:cs="Times New Roman"/>
          <w:i w:val="0"/>
          <w:sz w:val="28"/>
          <w:szCs w:val="28"/>
        </w:rPr>
      </w:pP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3.1. Для перевода жилого помещения в нежилое помещение и нежилого помещения в жилое собственник соответствующего помещения или уполномоченное им лицо (далее - заявитель) представляет в Администрацию: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4" w:name="sub_1111"/>
      <w:r w:rsidRPr="00091E52">
        <w:rPr>
          <w:rFonts w:ascii="Times New Roman" w:hAnsi="Times New Roman"/>
          <w:sz w:val="28"/>
          <w:szCs w:val="28"/>
        </w:rPr>
        <w:t xml:space="preserve">а) заявление о переводе помещения; </w:t>
      </w:r>
    </w:p>
    <w:p w:rsidR="00091E52" w:rsidRPr="00091E52" w:rsidRDefault="00091E52" w:rsidP="00091E5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В заявлении указывают: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- фамилию, имя и отчество гражданина или индивидуального предпринимателя, либо представителя юридического лица, который выступает заявителем;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- адрес места жительства заявителя, его контактный телефон, вид и реквизиты документа, удостоверяющего личность;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- фамилию, имя и отчество собственника помещения, если собственником является гражданин, и вид документа, подтверждающего право собственности;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lastRenderedPageBreak/>
        <w:t>- полное наименование юридического лица с указанием юридического адреса, если собственником переводимого помещения является фирма, а также вид документа, подтверждающего право собственности;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- представитель заявителя должен указать реквизиты доверенности, подтверждающей его полномочия;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- сведения об обременении права собственности на переводимое помещение правами каких-либо третьих лиц и об отсутствии зарегистрированных в переводимом помещении граждан, если таковые имеются;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- место нахождения переводимого помещения;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- если необходима перепланировка, переустройство или проведение других работ с помещением, указывают вид этих работ, их краткое описание по переустройству и (или) перепланировке и т.д.;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- цель перевода помещения в нежилое;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- перечень документов, прилагаемых к заявлению.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5" w:name="sub_2222"/>
      <w:bookmarkEnd w:id="4"/>
      <w:r w:rsidRPr="00091E52">
        <w:rPr>
          <w:rFonts w:ascii="Times New Roman" w:hAnsi="Times New Roman"/>
          <w:sz w:val="28"/>
          <w:szCs w:val="28"/>
        </w:rPr>
        <w:t>б) правоустанавливающие документы на переводимое помещение (подлинники или засвидетельствованные в нотариальном порядке копии);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6" w:name="sub_3333"/>
      <w:bookmarkEnd w:id="5"/>
      <w:r w:rsidRPr="00091E52">
        <w:rPr>
          <w:rFonts w:ascii="Times New Roman" w:hAnsi="Times New Roman"/>
          <w:sz w:val="28"/>
          <w:szCs w:val="28"/>
        </w:rPr>
        <w:t>в) план переводимого помещения с его техническим описанием (в случае, если переводимое помещение является жилым, технический паспорт такого помещения);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7" w:name="sub_4444"/>
      <w:bookmarkEnd w:id="6"/>
      <w:r w:rsidRPr="00091E52">
        <w:rPr>
          <w:rFonts w:ascii="Times New Roman" w:hAnsi="Times New Roman"/>
          <w:sz w:val="28"/>
          <w:szCs w:val="28"/>
        </w:rPr>
        <w:t>г) поэтажный план дома, в котором находится переводимое помещение;</w:t>
      </w:r>
    </w:p>
    <w:bookmarkEnd w:id="7"/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д) в случае, если для обеспечения использования помещения в качестве жилого или нежилого требуются его переустройство или перепланировка, подготовленный и оформленный в установленном порядке проект переустройства и (или) перепланировки переводимого помещения;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8" w:name="sub_123"/>
      <w:r w:rsidRPr="00091E52">
        <w:rPr>
          <w:rFonts w:ascii="Times New Roman" w:hAnsi="Times New Roman"/>
          <w:sz w:val="28"/>
          <w:szCs w:val="28"/>
        </w:rPr>
        <w:t>3.2. Комиссия, созданная постановлением Администрации (далее - Комиссии) в течение сорока пяти дней со дня принятия документов осуществляет их рассмотрение на предмет возможности перевода помещений или  отказа в переводе помещения.</w:t>
      </w:r>
    </w:p>
    <w:bookmarkEnd w:id="8"/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3.3. Комиссия не позднее чем через три рабочих дня с момента выхода постановления Администрации о переводе или отказе в переводе помещения, готовит уведомление о переводе жилого (нежилого) помещения в нежилое (жилое) помещение и одновременно с выдачей или направлением заявителю данного документа информирует о принятом решении собственников помещений, примыкающих к помещению, в отношении которого принято соответствующее решение.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 xml:space="preserve">3.4. Если для использования помещения в качестве жилого или нежилого помещения не требуется проведение его переустройства и </w:t>
      </w:r>
      <w:r w:rsidRPr="00091E52">
        <w:rPr>
          <w:rFonts w:ascii="Times New Roman" w:hAnsi="Times New Roman"/>
          <w:sz w:val="28"/>
          <w:szCs w:val="28"/>
        </w:rPr>
        <w:lastRenderedPageBreak/>
        <w:t xml:space="preserve">перепланировки и иных работ, окончание перевода помещения подтверждает уведомление, которое является основанием использования помещения в качестве жилого или нежилого помещения. Форма уведомления утверждена постановлением Правительства Российской Федерации от 10.08.2005г. № 502 «Об утверждении формы уведомления о переводе (отказе в переводе) жилого (нежилого) помещения в нежилое (жилое) помещение». 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3.5. В случае необходимости проведения  переустройства, и (или) перепланировки переводимого помещения, и (или) иных работ для обеспечения использования такого помещения в качестве жилого или нежилого помещения уведомление о переводе жилого (нежилого) помещения в нежилое (жилое) помещение должно содержать требование об их проведении, перечень иных работ, если их проведение необходимо.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3.6. Уведомление является документом, подтверждающим окончание перевода помещения и является основанием использования помещения в качестве жилого или нежилого помещения, если для такого использования не требуется проведение его переустройства, и (или) перепланировки, и (или) иных работ.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3.7. Если для использования помещения в качестве жилого или нежилого помещения требуется проведение его переустройства и (или) перепланировки и (или) иных работ, уведомление является основанием проведения соответствующих переустройства и (или) перепланировки с учетом проекта переустройства и (или) перепланировки, представлявшегося заявителем и (или) иных работ с учетом перечня таких работ.</w:t>
      </w:r>
    </w:p>
    <w:p w:rsidR="00091E52" w:rsidRPr="00091E52" w:rsidRDefault="00091E52" w:rsidP="00091E52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3.8. Завершение переустройства и (или) перепланировки при переводе жилого (нежилого) в нежилое (жилое) помещение подтверждается актом, составляемым в четырех экземплярах. Акт подтверждает окончание перевода помещения и является основанием использования переведенного помещения в качестве жилого или нежилого помещения. Акт, подтверждающий завершение переустройства и (или) перепланировки, направляется Администрацией, осуществляющей перевод помещений, в Федеральную регистрационную службу.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bookmarkStart w:id="9" w:name="sub_132"/>
      <w:r w:rsidRPr="00091E52">
        <w:rPr>
          <w:rFonts w:ascii="Times New Roman" w:hAnsi="Times New Roman"/>
          <w:sz w:val="28"/>
          <w:szCs w:val="28"/>
        </w:rPr>
        <w:t>3.9.  При использовании помещения после его перевода в качестве жилого или нежилого помещения должны соблюдаться требования пожарной безопасности, санитарно-гигиенические, экологические и иные установленные законодательством требования, в том числе, требования к использованию нежилых помещений в многоквартирных домах.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 xml:space="preserve">4. Отказ в переводе жилого помещения в нежилое помещение </w:t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или нежилого помещения в жилое помещение</w:t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ab/>
        <w:t>4.1. Отказ в переводе жилого помещения в нежилое помещение или нежилого помещения в жилое помещение допускается в случае: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ab/>
        <w:t>4.1.1. Непредставления документов, определенных в настоящем Порядке;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ab/>
        <w:t>4.1.2. Представления документов в ненадлежащий орган;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ab/>
        <w:t>4.1.3. Несоблюдение предусмотренных жилищным и градостроительным законодательством и настоящим Порядком условий перевода помещения;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ab/>
        <w:t>4.1.4. Несоответствия проекта переустройства и перепланировки жилого помещения требованиям законодательства.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ab/>
        <w:t>4.2.  Решение об отказе в переводе помещения выдается или направляется заявителю не позднее через три рабочих дня со дня принятия такого решения и может быть обжаловано заявителем в судебном порядке.</w:t>
      </w:r>
    </w:p>
    <w:bookmarkEnd w:id="9"/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ab/>
        <w:t xml:space="preserve">4.3.  Решение об отказе в переводе помещения должно содержать  основания отказа с обязательной ссылкой на нарушения, предусмотренные настоящей статьей. 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 xml:space="preserve"> </w:t>
      </w:r>
    </w:p>
    <w:p w:rsidR="00091E52" w:rsidRP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91E52" w:rsidRP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Pr="00091E52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lastRenderedPageBreak/>
        <w:t xml:space="preserve">Приложение № 2 </w:t>
      </w:r>
    </w:p>
    <w:p w:rsidR="004A44BB" w:rsidRPr="00091E52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к постановлению </w:t>
      </w:r>
    </w:p>
    <w:p w:rsidR="004A44BB" w:rsidRPr="00091E52" w:rsidRDefault="004A44BB" w:rsidP="004A44BB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 xml:space="preserve">                                 администрации Баганского сельсовета</w:t>
      </w:r>
    </w:p>
    <w:p w:rsidR="004A44BB" w:rsidRPr="00091E52" w:rsidRDefault="004A44BB" w:rsidP="004A44BB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Баганского района Новосибирской области</w:t>
      </w:r>
    </w:p>
    <w:p w:rsidR="004A44BB" w:rsidRPr="00091E52" w:rsidRDefault="004A44BB" w:rsidP="004A44BB">
      <w:pPr>
        <w:tabs>
          <w:tab w:val="left" w:pos="9180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091E52">
        <w:rPr>
          <w:rFonts w:ascii="Times New Roman" w:hAnsi="Times New Roman"/>
          <w:sz w:val="28"/>
          <w:szCs w:val="28"/>
        </w:rPr>
        <w:t>От 16.06.2020 № 120</w:t>
      </w:r>
    </w:p>
    <w:p w:rsidR="004A44BB" w:rsidRPr="00091E52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Pr="00091E52" w:rsidRDefault="004A44BB" w:rsidP="004A44BB">
      <w:pPr>
        <w:spacing w:after="0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4A44BB" w:rsidRPr="00091E52" w:rsidRDefault="004A44BB" w:rsidP="004A44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В администрацию Баганского сельсовета </w:t>
      </w:r>
    </w:p>
    <w:p w:rsidR="004A44BB" w:rsidRPr="00091E52" w:rsidRDefault="004A44BB" w:rsidP="004A44BB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Баганского района Новосибирской области 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ЗАЯВЛЕНИЕ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От ____________________________________________________________________,</w:t>
      </w:r>
    </w:p>
    <w:p w:rsidR="004A44BB" w:rsidRPr="00091E52" w:rsidRDefault="004A44BB" w:rsidP="004A44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(Ф.И.О)</w:t>
      </w:r>
    </w:p>
    <w:p w:rsidR="004A44BB" w:rsidRPr="00091E52" w:rsidRDefault="004A44BB" w:rsidP="004A44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 паспорт гражданина РФ: серия __________  № __________, выдан ________________________________________, зарегистрирован по адресу: ___________________________________________________________________________________________________________________________________________________________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Место нахождения жилого помещения: ______________________________________________________________________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Собственник(и) жилого помещения: ____________________________________________________________________________________________________________________________________________</w:t>
      </w:r>
    </w:p>
    <w:p w:rsidR="004A44BB" w:rsidRPr="00091E52" w:rsidRDefault="004A44BB" w:rsidP="004A44BB">
      <w:pPr>
        <w:pStyle w:val="ConsPlusNonformat"/>
        <w:widowControl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Прошу разрешить перевод жилого помещения в нежилое с последующей перепланировкой для его последующего использования в качестве ___________________.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ind w:firstLine="500"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К заявлению прилагаются следующие документы: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1) Свидетельство о праве собственности ___________________________________________________________________________;</w:t>
      </w:r>
    </w:p>
    <w:p w:rsidR="004A44BB" w:rsidRPr="00091E52" w:rsidRDefault="004A44BB" w:rsidP="004A44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2) технический паспорт переводимого помещения (подлинник) на _________ листах;</w:t>
      </w:r>
    </w:p>
    <w:p w:rsidR="004A44BB" w:rsidRPr="00091E52" w:rsidRDefault="004A44BB" w:rsidP="004A44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lastRenderedPageBreak/>
        <w:t>3) поэтажный план дома, в котором находится переводимое помещение (копия) на 1 листе;</w:t>
      </w:r>
    </w:p>
    <w:p w:rsidR="004A44BB" w:rsidRPr="00091E52" w:rsidRDefault="004A44BB" w:rsidP="004A44BB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4) проект переустройства и (или) перепланировки переводимого помещения (в случае, если переустройство и (или) перепланировка требуются для обеспечения использование в качестве нежилого помещения) (подлинник) на _______________ листах;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ind w:firstLine="500"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>Подписи лиц, подавших заявление:</w:t>
      </w:r>
    </w:p>
    <w:p w:rsidR="004A44BB" w:rsidRPr="00091E52" w:rsidRDefault="004A44BB" w:rsidP="004A44BB">
      <w:pPr>
        <w:pStyle w:val="ConsPlusNonformat"/>
        <w:widowControl/>
        <w:ind w:firstLine="500"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                         г. ___________________ _        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        (дата)           (подпись заявителя) (расшифровка подписи заявителя)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                           г. ___________________ 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91E52">
        <w:rPr>
          <w:rFonts w:ascii="Times New Roman" w:hAnsi="Times New Roman" w:cs="Times New Roman"/>
          <w:sz w:val="28"/>
          <w:szCs w:val="28"/>
        </w:rPr>
        <w:t xml:space="preserve">       (дата)           (подпись заявителя) (расшифровка подписи заявителя)</w:t>
      </w: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4A44BB" w:rsidRPr="00091E52" w:rsidRDefault="004A44BB" w:rsidP="004A44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4BB" w:rsidRPr="00091E52" w:rsidRDefault="004A44BB" w:rsidP="004A44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4BB" w:rsidRPr="00091E52" w:rsidRDefault="004A44BB" w:rsidP="004A44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4BB" w:rsidRPr="00091E52" w:rsidRDefault="004A44BB" w:rsidP="004A44B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4A44BB" w:rsidRPr="00091E52" w:rsidRDefault="004A44BB" w:rsidP="004A44B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4A44BB" w:rsidRDefault="004A44BB" w:rsidP="004A44BB">
      <w:pPr>
        <w:spacing w:after="0"/>
        <w:rPr>
          <w:rFonts w:ascii="Times New Roman" w:hAnsi="Times New Roman"/>
        </w:rPr>
      </w:pPr>
    </w:p>
    <w:p w:rsidR="004A44BB" w:rsidRDefault="004A44BB" w:rsidP="004A44BB">
      <w:pPr>
        <w:spacing w:after="0"/>
        <w:rPr>
          <w:rFonts w:ascii="Times New Roman" w:hAnsi="Times New Roman"/>
        </w:rPr>
      </w:pPr>
    </w:p>
    <w:p w:rsidR="004A44BB" w:rsidRDefault="004A44BB" w:rsidP="004A44BB">
      <w:pPr>
        <w:spacing w:after="0"/>
        <w:rPr>
          <w:rFonts w:ascii="Times New Roman" w:hAnsi="Times New Roman"/>
        </w:rPr>
      </w:pPr>
    </w:p>
    <w:p w:rsidR="004A44BB" w:rsidRDefault="004A44BB" w:rsidP="004A44BB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0F37" w:rsidRDefault="00200F37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0F37" w:rsidRDefault="00200F37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0F37" w:rsidRDefault="00200F37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0F37" w:rsidRDefault="00200F37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200F37" w:rsidRDefault="00200F37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091E5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A44BB" w:rsidRDefault="004A44BB" w:rsidP="004A44BB">
      <w:pPr>
        <w:pStyle w:val="12"/>
        <w:keepNext/>
        <w:keepLines/>
        <w:shd w:val="clear" w:color="auto" w:fill="auto"/>
        <w:tabs>
          <w:tab w:val="left" w:pos="7545"/>
        </w:tabs>
        <w:spacing w:before="0" w:after="326" w:line="320" w:lineRule="exact"/>
        <w:jc w:val="left"/>
      </w:pPr>
      <w:bookmarkStart w:id="10" w:name="bookmark0"/>
    </w:p>
    <w:p w:rsidR="004A44BB" w:rsidRDefault="004A44BB" w:rsidP="004A44B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2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4BB" w:rsidRDefault="004A44BB" w:rsidP="004A4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  <w:r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>
        <w:rPr>
          <w:rFonts w:ascii="Times New Roman" w:hAnsi="Times New Roman"/>
          <w:b/>
          <w:sz w:val="28"/>
          <w:szCs w:val="28"/>
        </w:rPr>
        <w:br/>
        <w:t>БАГАНСКОГО РАЙОНА</w:t>
      </w:r>
      <w:r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4A44BB" w:rsidRDefault="004A44BB" w:rsidP="004A44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A44BB" w:rsidRDefault="004A44BB" w:rsidP="004A4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4A44BB" w:rsidRDefault="004A44BB" w:rsidP="004A4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4098"/>
        <w:gridCol w:w="1928"/>
        <w:gridCol w:w="3545"/>
      </w:tblGrid>
      <w:tr w:rsidR="004A44BB" w:rsidTr="004A44BB">
        <w:trPr>
          <w:trHeight w:val="302"/>
          <w:jc w:val="center"/>
        </w:trPr>
        <w:tc>
          <w:tcPr>
            <w:tcW w:w="2141" w:type="pct"/>
            <w:hideMark/>
          </w:tcPr>
          <w:p w:rsidR="004A44BB" w:rsidRDefault="004A44BB" w:rsidP="004A44BB">
            <w:pPr>
              <w:widowControl w:val="0"/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27.07.2020</w:t>
            </w:r>
            <w:r>
              <w:rPr>
                <w:rFonts w:ascii="Times New Roman" w:hAnsi="Times New Roman"/>
                <w:bCs/>
                <w:sz w:val="28"/>
              </w:rPr>
              <w:t xml:space="preserve"> </w:t>
            </w:r>
          </w:p>
        </w:tc>
        <w:tc>
          <w:tcPr>
            <w:tcW w:w="1007" w:type="pct"/>
          </w:tcPr>
          <w:p w:rsidR="004A44BB" w:rsidRDefault="004A44BB" w:rsidP="004A44BB">
            <w:pPr>
              <w:widowControl w:val="0"/>
              <w:spacing w:after="0"/>
              <w:ind w:left="-54" w:right="-109"/>
              <w:rPr>
                <w:rFonts w:ascii="Times New Roman" w:hAnsi="Times New Roman"/>
                <w:bCs/>
                <w:color w:val="000000"/>
                <w:sz w:val="28"/>
                <w:szCs w:val="24"/>
                <w:lang w:bidi="ru-RU"/>
              </w:rPr>
            </w:pPr>
          </w:p>
        </w:tc>
        <w:tc>
          <w:tcPr>
            <w:tcW w:w="1852" w:type="pct"/>
            <w:hideMark/>
          </w:tcPr>
          <w:p w:rsidR="004A44BB" w:rsidRDefault="004A44BB" w:rsidP="004A44BB">
            <w:pPr>
              <w:widowControl w:val="0"/>
              <w:spacing w:after="0"/>
              <w:rPr>
                <w:rFonts w:ascii="Times New Roman" w:hAnsi="Times New Roman"/>
                <w:bCs/>
                <w:color w:val="000000"/>
                <w:sz w:val="28"/>
                <w:szCs w:val="24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149</w:t>
            </w:r>
          </w:p>
        </w:tc>
      </w:tr>
      <w:tr w:rsidR="004A44BB" w:rsidTr="004A44BB">
        <w:trPr>
          <w:trHeight w:val="302"/>
          <w:jc w:val="center"/>
        </w:trPr>
        <w:tc>
          <w:tcPr>
            <w:tcW w:w="5000" w:type="pct"/>
            <w:gridSpan w:val="3"/>
          </w:tcPr>
          <w:p w:rsidR="004A44BB" w:rsidRDefault="004A44BB" w:rsidP="004A44BB">
            <w:pPr>
              <w:spacing w:after="0"/>
              <w:jc w:val="center"/>
              <w:rPr>
                <w:rFonts w:ascii="Times New Roman" w:hAnsi="Times New Roman" w:hint="eastAsia"/>
                <w:color w:val="000000"/>
                <w:szCs w:val="28"/>
              </w:rPr>
            </w:pPr>
            <w:r>
              <w:rPr>
                <w:rFonts w:ascii="Times New Roman" w:hAnsi="Times New Roman"/>
                <w:szCs w:val="28"/>
              </w:rPr>
              <w:t>с. Баган</w:t>
            </w:r>
          </w:p>
          <w:p w:rsidR="004A44BB" w:rsidRDefault="004A44BB" w:rsidP="004A44BB">
            <w:pPr>
              <w:widowControl w:val="0"/>
              <w:spacing w:after="0"/>
              <w:jc w:val="center"/>
              <w:rPr>
                <w:rFonts w:ascii="Times New Roman" w:hAnsi="Times New Roman"/>
                <w:bCs/>
                <w:color w:val="000000"/>
                <w:sz w:val="28"/>
                <w:szCs w:val="24"/>
                <w:lang w:bidi="ru-RU"/>
              </w:rPr>
            </w:pPr>
          </w:p>
        </w:tc>
      </w:tr>
      <w:tr w:rsidR="004A44BB" w:rsidTr="004A44BB">
        <w:trPr>
          <w:trHeight w:val="302"/>
          <w:jc w:val="center"/>
        </w:trPr>
        <w:tc>
          <w:tcPr>
            <w:tcW w:w="5000" w:type="pct"/>
            <w:gridSpan w:val="3"/>
            <w:hideMark/>
          </w:tcPr>
          <w:p w:rsidR="004A44BB" w:rsidRDefault="004A44BB">
            <w:pPr>
              <w:pStyle w:val="22"/>
              <w:shd w:val="clear" w:color="auto" w:fill="auto"/>
              <w:spacing w:before="0"/>
              <w:rPr>
                <w:rFonts w:hint="eastAsia"/>
              </w:rPr>
            </w:pPr>
            <w:r>
              <w:t>Об утверждении Порядка содержания и ремонта автомобильных дорог общего</w:t>
            </w:r>
            <w:r>
              <w:br/>
              <w:t>пользования местного значения в границах населенных пунктов Баганского</w:t>
            </w:r>
          </w:p>
          <w:p w:rsidR="004A44BB" w:rsidRDefault="004A44BB" w:rsidP="004A44BB">
            <w:pPr>
              <w:widowControl w:val="0"/>
              <w:spacing w:after="0" w:line="240" w:lineRule="atLeast"/>
              <w:jc w:val="center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сельсовета</w:t>
            </w:r>
          </w:p>
        </w:tc>
      </w:tr>
    </w:tbl>
    <w:p w:rsidR="004A44BB" w:rsidRDefault="004A44BB" w:rsidP="004A44BB">
      <w:pPr>
        <w:spacing w:after="0"/>
        <w:rPr>
          <w:rFonts w:ascii="Times New Roman" w:hAnsi="Times New Roman" w:cs="Arial Unicode MS"/>
          <w:color w:val="000000"/>
          <w:sz w:val="28"/>
          <w:szCs w:val="28"/>
          <w:lang w:bidi="ru-RU"/>
        </w:rPr>
      </w:pPr>
    </w:p>
    <w:p w:rsidR="004A44BB" w:rsidRDefault="004A44BB" w:rsidP="004A44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</w:t>
      </w:r>
      <w:r>
        <w:rPr>
          <w:rFonts w:ascii="Times New Roman" w:hAnsi="Times New Roman"/>
          <w:sz w:val="28"/>
          <w:szCs w:val="28"/>
          <w:lang w:val="en-US" w:eastAsia="en-US" w:bidi="en-US"/>
        </w:rPr>
        <w:t>N</w:t>
      </w:r>
      <w:r w:rsidRPr="004A44BB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в Российской Федерации», Федеральным Законом от 10.12.1995 </w:t>
      </w:r>
      <w:r>
        <w:rPr>
          <w:rFonts w:ascii="Times New Roman" w:hAnsi="Times New Roman"/>
          <w:sz w:val="28"/>
          <w:szCs w:val="28"/>
          <w:lang w:val="en-US" w:eastAsia="en-US" w:bidi="en-US"/>
        </w:rPr>
        <w:t>N</w:t>
      </w:r>
      <w:r w:rsidRPr="004A44BB">
        <w:rPr>
          <w:rFonts w:ascii="Times New Roman" w:hAnsi="Times New Roman"/>
          <w:sz w:val="28"/>
          <w:szCs w:val="28"/>
          <w:lang w:eastAsia="en-US" w:bidi="en-US"/>
        </w:rPr>
        <w:t xml:space="preserve"> </w:t>
      </w:r>
      <w:r>
        <w:rPr>
          <w:rFonts w:ascii="Times New Roman" w:hAnsi="Times New Roman"/>
          <w:sz w:val="28"/>
          <w:szCs w:val="28"/>
        </w:rPr>
        <w:t>196-ФЗ «О безопасности дорожного движения»,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Баганского сельсовета Баганского района Новосибирской области, администрация Баганского сельсовета Баганского района Новосибирской области,</w:t>
      </w:r>
    </w:p>
    <w:p w:rsidR="004A44BB" w:rsidRDefault="004A44BB" w:rsidP="004A44BB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ПОСТАНОВЛЯЕТ:</w:t>
      </w:r>
    </w:p>
    <w:p w:rsidR="004A44BB" w:rsidRDefault="004A44BB" w:rsidP="004A44BB">
      <w:pPr>
        <w:pStyle w:val="22"/>
        <w:shd w:val="clear" w:color="auto" w:fill="auto"/>
        <w:tabs>
          <w:tab w:val="left" w:pos="336"/>
        </w:tabs>
        <w:spacing w:before="0"/>
        <w:jc w:val="both"/>
      </w:pPr>
      <w:r>
        <w:tab/>
        <w:t xml:space="preserve">  1.Утвердить Порядок содержания и ремонта автомобильных дорог общего пользования местного значения в границах населенных пунктов Баганского сельсовета Баганского района Новосибирской области, согласно приложению.</w:t>
      </w:r>
    </w:p>
    <w:p w:rsidR="004A44BB" w:rsidRDefault="004A44BB" w:rsidP="004A44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2. Опубликовать настоящее постановление в Бюллетене органов местного самоуправления Баганского сельсовета и разместить на официальном сайте</w:t>
      </w:r>
    </w:p>
    <w:p w:rsidR="004A44BB" w:rsidRDefault="004A44BB" w:rsidP="004A44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   3. Контроль за исполнением настоящего постановления оставляю за собой.</w:t>
      </w:r>
    </w:p>
    <w:p w:rsidR="004A44BB" w:rsidRDefault="004A44BB" w:rsidP="004A44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4A44BB" w:rsidRDefault="004A44BB" w:rsidP="004A44BB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/>
          <w:sz w:val="28"/>
          <w:szCs w:val="28"/>
        </w:rPr>
      </w:pPr>
    </w:p>
    <w:p w:rsidR="004A44BB" w:rsidRDefault="004A44BB" w:rsidP="004A44B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lastRenderedPageBreak/>
        <w:t>Глава Баганского сельсовета</w:t>
      </w:r>
    </w:p>
    <w:p w:rsidR="004A44BB" w:rsidRDefault="004A44BB" w:rsidP="004A44B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Баганского района </w:t>
      </w:r>
    </w:p>
    <w:p w:rsidR="004A44BB" w:rsidRDefault="004A44BB" w:rsidP="004A44BB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Новосибирской области                                                            О.Ю. Кудрявцев</w:t>
      </w:r>
    </w:p>
    <w:p w:rsidR="004A44BB" w:rsidRDefault="004A44BB" w:rsidP="004A44BB">
      <w:pPr>
        <w:pStyle w:val="Default"/>
        <w:rPr>
          <w:color w:val="auto"/>
          <w:sz w:val="28"/>
          <w:szCs w:val="28"/>
        </w:rPr>
      </w:pPr>
    </w:p>
    <w:p w:rsidR="004A44BB" w:rsidRDefault="004A44BB" w:rsidP="004A44BB">
      <w:pPr>
        <w:pStyle w:val="Default"/>
        <w:rPr>
          <w:bCs/>
          <w:color w:val="auto"/>
        </w:rPr>
      </w:pPr>
    </w:p>
    <w:p w:rsidR="004A44BB" w:rsidRDefault="004A44BB" w:rsidP="004A44BB">
      <w:pPr>
        <w:pStyle w:val="Default"/>
        <w:rPr>
          <w:bCs/>
          <w:color w:val="auto"/>
        </w:rPr>
      </w:pPr>
    </w:p>
    <w:p w:rsidR="004A44BB" w:rsidRDefault="004A44BB" w:rsidP="004A44BB">
      <w:pPr>
        <w:pStyle w:val="Default"/>
        <w:rPr>
          <w:bCs/>
          <w:color w:val="auto"/>
        </w:rPr>
      </w:pPr>
    </w:p>
    <w:p w:rsidR="004A44BB" w:rsidRDefault="004A44BB" w:rsidP="004A44BB">
      <w:pPr>
        <w:pStyle w:val="Default"/>
        <w:rPr>
          <w:bCs/>
          <w:color w:val="auto"/>
          <w:sz w:val="20"/>
          <w:szCs w:val="20"/>
        </w:rPr>
      </w:pPr>
    </w:p>
    <w:p w:rsidR="004A44BB" w:rsidRDefault="004A44BB" w:rsidP="004A44BB">
      <w:pPr>
        <w:pStyle w:val="Default"/>
        <w:rPr>
          <w:sz w:val="20"/>
          <w:szCs w:val="20"/>
        </w:rPr>
      </w:pPr>
      <w:r>
        <w:rPr>
          <w:bCs/>
          <w:color w:val="auto"/>
          <w:sz w:val="20"/>
          <w:szCs w:val="20"/>
        </w:rPr>
        <w:t>Нефёдова Наталья Сергеевна 21-224</w:t>
      </w:r>
      <w:bookmarkEnd w:id="10"/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к постановлению администрации </w:t>
      </w: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Баганского сельсовета Баганского района </w:t>
      </w: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Новосибирской области</w:t>
      </w: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</w:p>
    <w:p w:rsidR="004A44BB" w:rsidRDefault="004A44BB" w:rsidP="004A44BB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lang w:bidi="ru-RU"/>
        </w:rPr>
        <w:t xml:space="preserve">от 27.07.2020г. №149 </w:t>
      </w:r>
    </w:p>
    <w:p w:rsidR="004A44BB" w:rsidRDefault="004A44BB" w:rsidP="004A44BB">
      <w:pPr>
        <w:pStyle w:val="24"/>
        <w:keepNext/>
        <w:keepLines/>
        <w:shd w:val="clear" w:color="auto" w:fill="auto"/>
        <w:spacing w:before="0"/>
      </w:pPr>
      <w:bookmarkStart w:id="11" w:name="bookmark2"/>
      <w:r>
        <w:t>ПОРЯДОК</w:t>
      </w:r>
      <w:bookmarkEnd w:id="11"/>
    </w:p>
    <w:p w:rsidR="004A44BB" w:rsidRDefault="004A44BB" w:rsidP="004A44BB">
      <w:pPr>
        <w:pStyle w:val="50"/>
        <w:shd w:val="clear" w:color="auto" w:fill="auto"/>
        <w:spacing w:after="0"/>
      </w:pPr>
      <w:r>
        <w:t>содержания и ремонта автомобильных дорог общего пользования</w:t>
      </w:r>
      <w:r>
        <w:br/>
        <w:t>местного значения в границах населенных пунктов</w:t>
      </w:r>
      <w:r>
        <w:br/>
        <w:t>Баганского сельсовета</w:t>
      </w:r>
    </w:p>
    <w:p w:rsidR="004A44BB" w:rsidRDefault="004A44BB" w:rsidP="004A44B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08"/>
        </w:tabs>
        <w:spacing w:before="0"/>
      </w:pPr>
      <w:bookmarkStart w:id="12" w:name="bookmark3"/>
      <w:r>
        <w:t>Общие положения</w:t>
      </w:r>
      <w:bookmarkEnd w:id="12"/>
    </w:p>
    <w:p w:rsidR="004A44BB" w:rsidRDefault="004A44BB" w:rsidP="004A44BB">
      <w:pPr>
        <w:pStyle w:val="24"/>
        <w:keepNext/>
        <w:keepLines/>
        <w:shd w:val="clear" w:color="auto" w:fill="auto"/>
        <w:tabs>
          <w:tab w:val="left" w:pos="308"/>
        </w:tabs>
        <w:spacing w:before="0"/>
        <w:jc w:val="left"/>
      </w:pP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610"/>
        </w:tabs>
        <w:spacing w:before="0"/>
        <w:jc w:val="both"/>
      </w:pPr>
      <w:r>
        <w:t>Настоящий порядок содержания и ремонта автомобильных дорог общего пользования местного значения в границах населенных пунктов Баганского сельсовета (далее - Порядок) разработан с учетом требований нормативных правовых актов Российской Федерации в сфере дорожного хозяйства и определяет вопросы планирования, выполнения и приемки работ по содержанию и ремонту этих дорог, а также вопросы финансирования.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53"/>
        </w:tabs>
        <w:spacing w:before="0"/>
        <w:jc w:val="both"/>
      </w:pPr>
      <w:r>
        <w:t>Для целей настоящего Порядка понятия «автомобильная дорога», «дорожная деятельность», «содержание автомобильных дорог», «ремонт автомобильных дорог», «элементы обустройства автомобильных дорог», «искусственные дорожные сооружения» используются в значениях, определенных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53"/>
        </w:tabs>
        <w:spacing w:before="0"/>
        <w:jc w:val="both"/>
      </w:pPr>
      <w:r>
        <w:t>Для организации деятельности по содержанию и ремонту автомобильных</w:t>
      </w:r>
    </w:p>
    <w:p w:rsidR="004A44BB" w:rsidRDefault="004A44BB" w:rsidP="004A44B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 общего пользования местного значения в границах населенных пунктов Баганского сельсовета (далее – автомобильные дороги) администрацией Баганского сельсовета заключаются муниципальные контракты с организациями или индивидуальными предпринимателями (далее - организации), выполняющими работы по</w:t>
      </w:r>
      <w:r>
        <w:rPr>
          <w:rFonts w:ascii="Times New Roman" w:hAnsi="Times New Roman"/>
          <w:sz w:val="28"/>
          <w:szCs w:val="28"/>
        </w:rPr>
        <w:tab/>
        <w:t>содержанию или</w:t>
      </w:r>
      <w:r>
        <w:rPr>
          <w:rFonts w:ascii="Times New Roman" w:hAnsi="Times New Roman"/>
          <w:sz w:val="28"/>
          <w:szCs w:val="28"/>
        </w:rPr>
        <w:tab/>
        <w:t>ремонту автомобильных дорог в соответствии с Федеральным законом от 05.04.2013 № 44- ФЗ «О контрактной системе в сфере закупок товаров, работ, услуг для обеспечения государственных и муниципальных нужд».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53"/>
        </w:tabs>
        <w:spacing w:before="0"/>
        <w:jc w:val="both"/>
      </w:pPr>
      <w:r>
        <w:t>Мероприятия по содержанию и ремонту автомобильных дорог включают в себя обследование автомобильных дорог, разработку сметной документации, а при необходимости - проектно-сметной документации, планирование, финансирование и выполнение дорожных работ, организацию контроля производства и качества работ, приемку выполненных работ.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53"/>
        </w:tabs>
        <w:spacing w:before="0"/>
        <w:jc w:val="both"/>
      </w:pPr>
      <w:r>
        <w:t>Основным документом учёта технического состояния автомобильных дорог является технический паспорт.</w:t>
      </w:r>
    </w:p>
    <w:p w:rsidR="004A44BB" w:rsidRDefault="004A44BB" w:rsidP="004A44B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27"/>
        </w:tabs>
        <w:spacing w:before="0" w:line="280" w:lineRule="exact"/>
        <w:jc w:val="both"/>
      </w:pPr>
      <w:bookmarkStart w:id="13" w:name="bookmark4"/>
      <w:r>
        <w:t>Обследование автомобильных дорог</w:t>
      </w:r>
      <w:bookmarkEnd w:id="13"/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826"/>
        </w:tabs>
        <w:spacing w:before="0"/>
        <w:jc w:val="both"/>
      </w:pPr>
      <w:r>
        <w:t>Обследование автомобильных дорог осуществляется комиссией,</w:t>
      </w:r>
    </w:p>
    <w:p w:rsidR="004A44BB" w:rsidRDefault="004A44BB" w:rsidP="004A44BB">
      <w:pPr>
        <w:pStyle w:val="22"/>
        <w:shd w:val="clear" w:color="auto" w:fill="auto"/>
        <w:tabs>
          <w:tab w:val="left" w:pos="2587"/>
          <w:tab w:val="left" w:pos="4128"/>
          <w:tab w:val="left" w:pos="7906"/>
        </w:tabs>
        <w:spacing w:before="0"/>
        <w:jc w:val="both"/>
      </w:pPr>
      <w:r>
        <w:t xml:space="preserve">утверждаемой постановлением администрации Баганского сельсовета, в составе представителей администрации Баганского сельсовета, </w:t>
      </w:r>
      <w:r>
        <w:lastRenderedPageBreak/>
        <w:t>Государственной инспекции безопасности  дорожного движения (по согласованию), организаций, специализирующихся на выполнении дорожно</w:t>
      </w:r>
      <w:r>
        <w:softHyphen/>
        <w:t>строительных и ремонтных работ согласно муниципальным контрактам (договорам), в соответствии с установленными требованиями.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77"/>
        </w:tabs>
        <w:spacing w:before="0"/>
        <w:jc w:val="both"/>
      </w:pPr>
      <w:r>
        <w:t>Обследование автомобильных дорог проводится путём визуального осмотра</w:t>
      </w:r>
    </w:p>
    <w:p w:rsidR="004A44BB" w:rsidRDefault="004A44BB" w:rsidP="004A44BB">
      <w:pPr>
        <w:pStyle w:val="22"/>
        <w:shd w:val="clear" w:color="auto" w:fill="auto"/>
        <w:tabs>
          <w:tab w:val="left" w:pos="5486"/>
          <w:tab w:val="left" w:pos="6067"/>
        </w:tabs>
        <w:spacing w:before="0"/>
        <w:jc w:val="both"/>
      </w:pPr>
      <w:r>
        <w:t>два раза в год, в начале осеннего и в конце весеннего периодов (весенний и осенний осмотры), в соответствии с нормативными документами («Правила диагностики и оценки состояния автомобильных дорог. Основные положения. ОДН 218.006-2002», утвержденные распоряжением Министерства транспорта Российской Федерации от 03.10.2002 г. № ИС-840-р, и «Методические рекомендации по ремонту и содержанию автомобильных дорог общего пользования», принятые письмом Росавтодора от 17.03.2004 № ОС-28/1270-ис).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77"/>
        </w:tabs>
        <w:spacing w:before="0"/>
        <w:jc w:val="both"/>
      </w:pPr>
      <w:r>
        <w:t>В ходе визуального осмотра автомобильных дорог определяются: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3"/>
        </w:tabs>
        <w:spacing w:before="0"/>
        <w:jc w:val="both"/>
      </w:pPr>
      <w:r>
        <w:t>состояние полосы отвода, земляного полотна и водоотвода;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3"/>
        </w:tabs>
        <w:spacing w:before="0"/>
        <w:jc w:val="both"/>
      </w:pPr>
      <w:r>
        <w:t>состояние покрытия проезжей части, его дефекты;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3"/>
        </w:tabs>
        <w:spacing w:before="0"/>
        <w:jc w:val="both"/>
      </w:pPr>
      <w:r>
        <w:t>состояние искусственных дорожных сооружений;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3"/>
        </w:tabs>
        <w:spacing w:before="0"/>
        <w:jc w:val="both"/>
      </w:pPr>
      <w:r>
        <w:t>состояние элементов обустройства автомобильных дорог.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77"/>
        </w:tabs>
        <w:spacing w:before="0"/>
        <w:jc w:val="both"/>
      </w:pPr>
      <w:r>
        <w:t>По результатам визуального осмотра комиссией выявляются участки автомобильных дорог, не отвечающие нормативным требованиям к их транспортно-эксплуатационному состоянию, и определяются виды и состав основных работ и мероприятий по содержанию и ремонту автомобильных дорог с целью повышения их транспортно-эксплуатационного состояния до требуемого уровня.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77"/>
        </w:tabs>
        <w:spacing w:before="0"/>
        <w:jc w:val="both"/>
      </w:pPr>
      <w:r>
        <w:t>Результаты визуального осмотра оформляются актом обследования, в котором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77"/>
        </w:tabs>
        <w:spacing w:before="0"/>
        <w:jc w:val="both"/>
      </w:pPr>
      <w:r>
        <w:t>На основании актов обследования автомобильных дорог Администрация Баганского сельсовета планирует виды работ по содержанию и ремонту автомобильных дорог, а также определяет объемы и очередность их выполнения.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77"/>
        </w:tabs>
        <w:spacing w:before="0"/>
        <w:jc w:val="both"/>
      </w:pPr>
      <w:r>
        <w:t>При невозможности визуальной оценки отдельных параметров состояния автомобильной дороги (прочность дорожной одежды и покрытия, шероховатость и коэффициент сцепления колеса с покрытием, состояние мостов и водопропускных труб) может проводиться диагностика, инструментальный контроль автомобильных дорог, обследование искусственных сооружений специализированными организациями.</w:t>
      </w:r>
    </w:p>
    <w:p w:rsidR="004A44BB" w:rsidRDefault="004A44BB" w:rsidP="004A44B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38"/>
        </w:tabs>
        <w:spacing w:before="0"/>
        <w:jc w:val="both"/>
      </w:pPr>
      <w:bookmarkStart w:id="14" w:name="bookmark5"/>
      <w:r>
        <w:t>Разработка проектно-сметной документации</w:t>
      </w:r>
      <w:bookmarkEnd w:id="14"/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77"/>
        </w:tabs>
        <w:spacing w:before="0"/>
        <w:jc w:val="both"/>
      </w:pPr>
      <w:r>
        <w:t>По итогам рассмотрения материалов обследования автомобильных дорог администрация поселения: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3"/>
        </w:tabs>
        <w:spacing w:before="0"/>
        <w:jc w:val="both"/>
      </w:pPr>
      <w:r>
        <w:t>разрабатывает план проектно-изыскательских работ на год;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86"/>
        </w:tabs>
        <w:spacing w:before="0"/>
        <w:jc w:val="both"/>
      </w:pPr>
      <w:r>
        <w:t xml:space="preserve">подготавливает технические задания на разработку проектно-сметной документации на ремонт автомобильных дорог (участков автомобильных </w:t>
      </w:r>
      <w:r>
        <w:lastRenderedPageBreak/>
        <w:t>дорог);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39"/>
        </w:tabs>
        <w:spacing w:before="0"/>
        <w:jc w:val="both"/>
      </w:pPr>
      <w:r>
        <w:t>организует разработку проектно-сметной документации.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  <w:jc w:val="both"/>
      </w:pPr>
      <w:r>
        <w:t>Для проведения работ по ремонту автомобильных дорог разрабатывается проектно-сметная документация в порядке, устанавливаемом Правительством Российской Федерации. На выполнение работ по содержанию автомобильных дорог проектно-сметная документация не разрабатывается.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  <w:jc w:val="both"/>
      </w:pPr>
      <w:r>
        <w:t>Администрация Баганского сельсовета осуществляет проверку пред проектной и проектной документации, которая оценивается по критериям эффективности технических, экономических и технологических решений. Кроме того, проектная документация оценивается по составу разделов и их содержанию в соответствии с требованиями, установленными Правительством Российской Федерации.</w:t>
      </w:r>
    </w:p>
    <w:p w:rsidR="004A44BB" w:rsidRDefault="004A44BB" w:rsidP="004A44B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317" w:lineRule="exact"/>
        <w:jc w:val="both"/>
      </w:pPr>
      <w:bookmarkStart w:id="15" w:name="bookmark6"/>
      <w:r>
        <w:t>Планирование дорожных работ</w:t>
      </w:r>
      <w:bookmarkEnd w:id="15"/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89"/>
        </w:tabs>
        <w:spacing w:before="0" w:line="317" w:lineRule="exact"/>
        <w:jc w:val="both"/>
      </w:pPr>
      <w:r>
        <w:t>Планирование работ по содержанию и ремонту автомобильных дорог осуществляется Администрацией Баганского сельсовета учитывая результаты сезонных осмотров.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89"/>
        </w:tabs>
        <w:spacing w:before="0" w:line="317" w:lineRule="exact"/>
        <w:jc w:val="both"/>
      </w:pPr>
      <w:r>
        <w:t>Планирование дорожных работ должно обеспечивать: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86"/>
        </w:tabs>
        <w:spacing w:before="0" w:line="317" w:lineRule="exact"/>
        <w:jc w:val="both"/>
      </w:pPr>
      <w:r>
        <w:t>своевременный и качественный ремонт в заданных объемах и натуральных показателях;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86"/>
        </w:tabs>
        <w:spacing w:before="0" w:line="317" w:lineRule="exact"/>
        <w:jc w:val="both"/>
      </w:pPr>
      <w:r>
        <w:t>повышение технико-эксплуатационного состояния автомобильных дорог и безопасности дорожного движения;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49"/>
        </w:tabs>
        <w:spacing w:before="0" w:line="317" w:lineRule="exact"/>
        <w:jc w:val="both"/>
      </w:pPr>
      <w:r>
        <w:t>эффективное использование необходимых для выполнения работ материальных, трудовых и денежных ресурсов;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589"/>
        </w:tabs>
        <w:spacing w:before="0" w:line="317" w:lineRule="exact"/>
        <w:jc w:val="both"/>
      </w:pPr>
      <w:r>
        <w:t>применение современных технологий при выполнении работ, совершенствование организации и управления дорожными работами.</w:t>
      </w:r>
    </w:p>
    <w:p w:rsidR="004A44BB" w:rsidRDefault="004A44BB" w:rsidP="004A44B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49"/>
        </w:tabs>
        <w:spacing w:before="0" w:line="280" w:lineRule="exact"/>
        <w:jc w:val="both"/>
      </w:pPr>
      <w:bookmarkStart w:id="16" w:name="bookmark7"/>
      <w:r>
        <w:t>Финансирование дорожных работ</w:t>
      </w:r>
      <w:bookmarkEnd w:id="16"/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  <w:jc w:val="both"/>
      </w:pPr>
      <w:r>
        <w:t>Финансирование работ по содержанию и ремонту автомобильных дорог осуществляется за счёт средств бюджета Баганского сельсовета, иных предусмотренных законодательством Российской Федерации источников финансирования.</w:t>
      </w:r>
    </w:p>
    <w:p w:rsidR="004A44BB" w:rsidRDefault="004A44BB" w:rsidP="004A44BB">
      <w:pPr>
        <w:pStyle w:val="22"/>
        <w:shd w:val="clear" w:color="auto" w:fill="auto"/>
        <w:spacing w:before="0"/>
        <w:jc w:val="both"/>
      </w:pPr>
      <w:r>
        <w:t>Финансовые затраты на выполнение работ по ремонту автомобильных дорог уточняются сметной или проектно-сметной документацией в зависимости от вида планируемого ремонта.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89"/>
        </w:tabs>
        <w:spacing w:before="0"/>
        <w:jc w:val="both"/>
      </w:pPr>
      <w:r>
        <w:t>Порядок оплаты выполненных работ по содержанию и ремонту</w:t>
      </w:r>
    </w:p>
    <w:p w:rsidR="004A44BB" w:rsidRDefault="004A44BB" w:rsidP="004A44BB">
      <w:pPr>
        <w:pStyle w:val="22"/>
        <w:shd w:val="clear" w:color="auto" w:fill="auto"/>
        <w:tabs>
          <w:tab w:val="left" w:pos="2107"/>
          <w:tab w:val="left" w:pos="3096"/>
          <w:tab w:val="left" w:pos="5635"/>
          <w:tab w:val="left" w:pos="7474"/>
          <w:tab w:val="left" w:pos="8035"/>
        </w:tabs>
        <w:spacing w:before="0"/>
        <w:jc w:val="both"/>
      </w:pPr>
      <w:r>
        <w:t>автомобильных</w:t>
      </w:r>
      <w:r>
        <w:tab/>
        <w:t>дорог</w:t>
      </w:r>
      <w:r>
        <w:tab/>
        <w:t>определяется в</w:t>
      </w:r>
      <w:r>
        <w:tab/>
        <w:t>соответствии</w:t>
      </w:r>
      <w:r>
        <w:tab/>
        <w:t>с</w:t>
      </w:r>
      <w:r>
        <w:tab/>
        <w:t>заключенными</w:t>
      </w:r>
    </w:p>
    <w:p w:rsidR="004A44BB" w:rsidRDefault="004A44BB" w:rsidP="004A44BB">
      <w:pPr>
        <w:pStyle w:val="22"/>
        <w:shd w:val="clear" w:color="auto" w:fill="auto"/>
        <w:spacing w:before="0"/>
        <w:jc w:val="both"/>
      </w:pPr>
      <w:r>
        <w:t>муниципальными контрактами (договорами) на основании подписанных актов выполненных работ и справок о стоимости выполненных работ.</w:t>
      </w:r>
    </w:p>
    <w:p w:rsidR="004A44BB" w:rsidRDefault="004A44BB" w:rsidP="004A44B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59"/>
        </w:tabs>
        <w:spacing w:before="0" w:line="326" w:lineRule="exact"/>
        <w:jc w:val="both"/>
      </w:pPr>
      <w:bookmarkStart w:id="17" w:name="bookmark8"/>
      <w:r>
        <w:t>Выполнение дорожных работ по ремонту и содержанию автомобильных дорог</w:t>
      </w:r>
      <w:bookmarkEnd w:id="17"/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89"/>
          <w:tab w:val="left" w:pos="2107"/>
          <w:tab w:val="left" w:pos="3096"/>
          <w:tab w:val="left" w:pos="5635"/>
          <w:tab w:val="left" w:pos="7474"/>
          <w:tab w:val="left" w:pos="8035"/>
        </w:tabs>
        <w:spacing w:before="0"/>
        <w:jc w:val="both"/>
      </w:pPr>
      <w:r>
        <w:t>Подрядные организации выполняют работы по содержанию и ремонту автомобильных</w:t>
      </w:r>
      <w:r>
        <w:tab/>
        <w:t>дорог</w:t>
      </w:r>
      <w:r>
        <w:tab/>
        <w:t>и искусственных</w:t>
      </w:r>
      <w:r>
        <w:tab/>
        <w:t>сооружений</w:t>
      </w:r>
      <w:r>
        <w:tab/>
        <w:t>на</w:t>
      </w:r>
      <w:r>
        <w:tab/>
        <w:t>них согласно муниципальным контрактам (договорам), заключенным с администрацией Баганского сельсовета.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46"/>
        </w:tabs>
        <w:spacing w:before="0"/>
        <w:jc w:val="both"/>
      </w:pPr>
      <w:r>
        <w:lastRenderedPageBreak/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- проектно-сметной документацией, разработанной на конкретный участок автомобильной дороги.</w:t>
      </w:r>
    </w:p>
    <w:p w:rsidR="004A44BB" w:rsidRDefault="004A44BB" w:rsidP="004A44B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30"/>
        </w:tabs>
        <w:spacing w:before="0"/>
        <w:jc w:val="both"/>
      </w:pPr>
      <w:bookmarkStart w:id="18" w:name="bookmark9"/>
      <w:r>
        <w:t>Организация контроля качества выполненных дорожных работ</w:t>
      </w:r>
      <w:bookmarkEnd w:id="18"/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37"/>
        </w:tabs>
        <w:spacing w:before="0"/>
        <w:jc w:val="both"/>
      </w:pPr>
      <w:r>
        <w:t>Администрация Баганского сельсовета контролирует: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исполнение муниципальных контрактов (договоров);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соблюдение технологических параметров при производстве работ по содержанию и ремонту автомобильных дорог;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30"/>
        </w:tabs>
        <w:spacing w:before="0"/>
        <w:jc w:val="both"/>
      </w:pPr>
      <w:r>
        <w:t>соответствие выполненных строительно-монтажных работ, применяемых конструкций, изделий, материалов и поставляемого оборудования проектным решениям, требованиям строительных норм и правил, стандартов, технических условий и других нормативных документов на объектах содержания и ремонта автомобильных дорог;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выполнение геодезических работ в процессе ремонта автомобильных дорог;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соответствие объемов и качества выполненных и предъявленных к оплате строительно-монтажных работ рабочей документации;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исполнение подрядными организациями указаний, предписаний органов государственного строительного надзора, относящихся к вопросам качества выполненных строительно-монтажных работ, применяемых конструкций, изделий и материалов;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своевременное устранение дефектов и недоделок, выявленных при приемке отдельных видов работ, конструктивных элементов сооружений и объектов в целом при содержании и ремонте автомобильных дорог.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37"/>
        </w:tabs>
        <w:spacing w:before="0"/>
        <w:jc w:val="both"/>
      </w:pPr>
      <w:r>
        <w:t>Администрация поселения также выполняет следующие работы: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обеспечивает организацию дорожных работ на объектах содержания и ремонта автомобильных дорог;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осуществляет оценку транспортно-эксплуатационного состояния автомобильных дорог, обеспечивает их техническое обследование и паспортизацию;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осуществляет сбор оперативной информации о ходе выполнения работ на объектах содержания и ремонта автомобильных дорог;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28"/>
        </w:tabs>
        <w:spacing w:before="0"/>
        <w:jc w:val="both"/>
      </w:pPr>
      <w:r>
        <w:t>осуществляет проверку ведения исполнительной документации на объектах содержания и ремонта автомобильных дорог.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658"/>
        </w:tabs>
        <w:spacing w:before="0"/>
        <w:jc w:val="both"/>
      </w:pPr>
      <w:r>
        <w:t>Администрация поселения имеет право самостоятельно осуществлять контроль объемов и качества выполняемых (выполненных) подрядчиками дорожных работ и предъявлять требования по устранению выявленных недостатков и нарушений, осуществлять плановый и внеплановый контроль объемов и качества выполнения работ на объектах содержания и ремонта.</w:t>
      </w:r>
    </w:p>
    <w:p w:rsidR="004A44BB" w:rsidRDefault="004A44BB" w:rsidP="004A44BB">
      <w:pPr>
        <w:pStyle w:val="24"/>
        <w:keepNext/>
        <w:keepLines/>
        <w:numPr>
          <w:ilvl w:val="0"/>
          <w:numId w:val="1"/>
        </w:numPr>
        <w:shd w:val="clear" w:color="auto" w:fill="auto"/>
        <w:tabs>
          <w:tab w:val="left" w:pos="329"/>
        </w:tabs>
        <w:spacing w:before="0" w:line="280" w:lineRule="exact"/>
        <w:jc w:val="both"/>
      </w:pPr>
      <w:bookmarkStart w:id="19" w:name="bookmark10"/>
      <w:r>
        <w:lastRenderedPageBreak/>
        <w:t>Приемка выполненных работ</w:t>
      </w:r>
      <w:bookmarkEnd w:id="19"/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542"/>
        </w:tabs>
        <w:spacing w:before="0"/>
        <w:jc w:val="both"/>
      </w:pPr>
      <w:r>
        <w:t>Содержание автомобильных дорог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53"/>
        </w:tabs>
        <w:spacing w:before="0"/>
        <w:jc w:val="both"/>
      </w:pPr>
      <w:r>
        <w:t>Приемка выполненных работ по содержанию автомобильных дорог проводится администрацией Баганского сельсовета в соответствии с заключенными муниципальными контрактами (договорами).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53"/>
        </w:tabs>
        <w:spacing w:before="0"/>
        <w:jc w:val="both"/>
      </w:pPr>
      <w:r>
        <w:t>Работы по содержанию автомобильных дорог, выполненные подрядчиком и принятые администрацией Баганского сельсовета, оформляются по формам, утвержденным постановлением Госкомстата России от 11.11.1999 № 100.</w:t>
      </w:r>
    </w:p>
    <w:p w:rsidR="004A44BB" w:rsidRDefault="004A44BB" w:rsidP="004A44BB">
      <w:pPr>
        <w:pStyle w:val="22"/>
        <w:numPr>
          <w:ilvl w:val="1"/>
          <w:numId w:val="1"/>
        </w:numPr>
        <w:shd w:val="clear" w:color="auto" w:fill="auto"/>
        <w:tabs>
          <w:tab w:val="left" w:pos="742"/>
        </w:tabs>
        <w:spacing w:before="0"/>
        <w:jc w:val="both"/>
      </w:pPr>
      <w:r>
        <w:t>Ремонт автомобильных дорог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53"/>
        </w:tabs>
        <w:spacing w:before="0"/>
        <w:jc w:val="both"/>
      </w:pPr>
      <w:r>
        <w:t>Приемка выполненных работ по ремонту автомобильных дорог (участков автомобильных дорог) и искусственных сооружений на них осуществляется в соответствии с календарным графиком выполнения работ.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53"/>
        </w:tabs>
        <w:spacing w:before="0"/>
        <w:jc w:val="both"/>
      </w:pPr>
      <w:r>
        <w:t>Приемка в эксплуатацию автомобильных дорог (участков автомобильных дорог), законченных ремонтом, осуществляется в соответствии с законодательными актами, строительными нормами и правилами, стандартами, инструкциями.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56"/>
        </w:tabs>
        <w:spacing w:before="0"/>
        <w:jc w:val="both"/>
      </w:pPr>
      <w:r>
        <w:t>Назначение приемочной комиссии по приемке в эксплуатацию законченной ремонтом автомобильной дороги производится постановлением администрации поселения.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56"/>
        </w:tabs>
        <w:spacing w:before="0"/>
        <w:jc w:val="both"/>
      </w:pPr>
      <w:r>
        <w:t>В состав приемочной комиссии по приемке в эксплуатацию законченной ремонтом автомобильной дороги обязательно включаются представители администрации поселения (председатель комиссии), подрядчика, эксплуатационной организации, генерального проектировщика, Государственной инспекции безопасности дорожного движения (по согласованию).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53"/>
        </w:tabs>
        <w:spacing w:before="0"/>
        <w:jc w:val="both"/>
      </w:pPr>
      <w:r>
        <w:t>Председатель приемочной комиссии не позднее чем за 5 дней до начала приемки в эксплуатацию автомобильной дороги определяет время и место работы приемочной комиссии и уведомляет об этом ее членов.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56"/>
        </w:tabs>
        <w:spacing w:before="0"/>
        <w:jc w:val="both"/>
      </w:pPr>
      <w:r>
        <w:t>Работу приемочной комиссии организует её председатель. Необходимые условия для работы комиссии создает подрядчик (обеспечение транспортом, поверенными измерительными средствами, помещением для работы и персональным компьютером и другими необходимыми средствами).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1051"/>
        </w:tabs>
        <w:spacing w:before="0"/>
        <w:jc w:val="left"/>
      </w:pPr>
      <w:r>
        <w:t>Приемочной комиссии предъявляются законченная ремонтом автомобильная дорога (участок автомобильной дороги) и следующие документы: от администрации Баганского сельсовета: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40"/>
        </w:tabs>
        <w:spacing w:before="0"/>
        <w:jc w:val="both"/>
      </w:pPr>
      <w:r>
        <w:t>в случае реконструкции, капитального ремонта или строительства - утвержденная к производству работ проектно-сметная документация;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/>
        <w:ind w:right="4260"/>
        <w:jc w:val="left"/>
      </w:pPr>
      <w:r>
        <w:t>проект акта приемки объекта в эксплуатацию; от подрядчика: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40"/>
        </w:tabs>
        <w:spacing w:before="0"/>
        <w:jc w:val="both"/>
      </w:pPr>
      <w:r>
        <w:t>извещение о завершении всех предусмотренных муниципальным контрактом работ в соответствии с проектом и о готовности объекта к приемке;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/>
        <w:jc w:val="both"/>
      </w:pPr>
      <w:r>
        <w:t>ведомость выполненных работ с расчетом их стоимости;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18"/>
        </w:tabs>
        <w:spacing w:before="0"/>
        <w:jc w:val="both"/>
      </w:pPr>
      <w:r>
        <w:lastRenderedPageBreak/>
        <w:t>журналы производства работ;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17"/>
        </w:tabs>
        <w:spacing w:before="0"/>
        <w:jc w:val="both"/>
      </w:pPr>
      <w:r>
        <w:t>сертификаты, технические паспорта, акты испытаний, лабораторные журналы и другие документы, удостоверяющие качество материалов, конструкций и деталей, использованных при производстве строительно-монтажных работ, и другая исполнительно-производственная документация;</w:t>
      </w:r>
    </w:p>
    <w:p w:rsidR="004A44BB" w:rsidRDefault="004A44BB" w:rsidP="004A44BB">
      <w:pPr>
        <w:pStyle w:val="22"/>
        <w:numPr>
          <w:ilvl w:val="0"/>
          <w:numId w:val="2"/>
        </w:numPr>
        <w:shd w:val="clear" w:color="auto" w:fill="auto"/>
        <w:tabs>
          <w:tab w:val="left" w:pos="212"/>
        </w:tabs>
        <w:spacing w:before="0"/>
        <w:jc w:val="both"/>
      </w:pPr>
      <w:r>
        <w:t>гарантийные паспорта по эксплуатационной надежности сдаваемого объекта.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65"/>
        </w:tabs>
        <w:spacing w:before="0"/>
        <w:jc w:val="both"/>
      </w:pPr>
      <w:r>
        <w:t>Приемочная комиссия изучает и анализирует предъявленные документы и освидетельствует автомобильную дорогу с проведением в случае необходимости контрольных измерений, проверок и испытаний.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765"/>
        </w:tabs>
        <w:spacing w:before="0"/>
        <w:jc w:val="both"/>
      </w:pPr>
      <w:r>
        <w:t>Не допускается приемка в эксплуатацию автомобильных дорог и дорожных сооружений при отсутствии положительных заключений надзорных органов и при наличии отступлений от проекта, снижающих прочность, устойчивость, надежность и экологическую безопасность построенных объектов, уровень безопасности движения транспортных средств, а также отступлений от проекта, не согласованных с проектной организацией и администрацией Баганского сельсовета.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948"/>
        </w:tabs>
        <w:spacing w:before="0"/>
        <w:jc w:val="both"/>
      </w:pPr>
      <w:r>
        <w:t>Акт приёмки автомобильной дороги подписывается всеми членами приемочной комиссии. Члены приемочной комиссии, имеющие особое мнение, излагают его в письменном виде в приложении к акту приемки с обоснованиями, имеющими ссылки на действующие законодательные и нормативные акты. Заключение председателя приемочной комиссии по указанным особым мнениям излагается в докладной записке к акту приемки.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889"/>
        </w:tabs>
        <w:spacing w:before="0"/>
        <w:jc w:val="both"/>
      </w:pPr>
      <w:r>
        <w:t>Если приемочная комиссия принимает решение о невозможности приемки в эксплуатацию автомобильной дороги (участка автомобильной дороги), то вместо акта приемки составляется мотивированное заключение с обоснованиями, имеющими ссылки на действующие нормативные акты, которое подписывается всеми членами приемочной комиссии, с предложениями по устранению выявленных недостатков в установленные сроки для обеспечения ввода автомобильной дороги (участка автомобильной дороги) в эксплуатацию. Администрация поселения определяет сроки устранения выявленных недостатков и определяет дату проведения повторной комиссии по приемке объекта в эксплуатацию.</w:t>
      </w:r>
    </w:p>
    <w:p w:rsidR="004A44BB" w:rsidRDefault="004A44BB" w:rsidP="004A44BB">
      <w:pPr>
        <w:pStyle w:val="22"/>
        <w:numPr>
          <w:ilvl w:val="2"/>
          <w:numId w:val="1"/>
        </w:numPr>
        <w:shd w:val="clear" w:color="auto" w:fill="auto"/>
        <w:tabs>
          <w:tab w:val="left" w:pos="948"/>
        </w:tabs>
        <w:spacing w:before="0"/>
        <w:jc w:val="both"/>
      </w:pPr>
      <w:r>
        <w:t>Ответственность за приёмку в эксплуатацию объекта с несоблюдением требований п. 8.2.9 настоящего Порядка несет председатель приемочной комиссии. Организации, допустившие нарушение строительных норм при производстве работ, привлекаются к ответственности, предусмотренной действующим законодательством Российской Федерации.</w:t>
      </w:r>
    </w:p>
    <w:p w:rsidR="004A44BB" w:rsidRDefault="004A44BB" w:rsidP="004A44BB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4A44BB">
      <w:pPr>
        <w:spacing w:after="0"/>
        <w:rPr>
          <w:rFonts w:ascii="Times New Roman" w:hAnsi="Times New Roman"/>
        </w:rPr>
      </w:pPr>
    </w:p>
    <w:p w:rsidR="004A44BB" w:rsidRPr="004A44BB" w:rsidRDefault="004A44BB" w:rsidP="004A44B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4A44BB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19050" t="0" r="9525" b="0"/>
            <wp:docPr id="6" name="Рисунок 4" descr="Без имени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 имени-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A44BB">
        <w:rPr>
          <w:rFonts w:ascii="Times New Roman" w:hAnsi="Times New Roman"/>
          <w:noProof/>
          <w:sz w:val="28"/>
          <w:szCs w:val="28"/>
        </w:rPr>
        <w:t xml:space="preserve">                                          </w:t>
      </w:r>
    </w:p>
    <w:p w:rsidR="004A44BB" w:rsidRPr="004A44BB" w:rsidRDefault="004A44BB" w:rsidP="004A4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44BB">
        <w:rPr>
          <w:rFonts w:ascii="Times New Roman" w:hAnsi="Times New Roman"/>
          <w:b/>
          <w:sz w:val="28"/>
          <w:szCs w:val="28"/>
        </w:rPr>
        <w:t>АДМИНИСТРАЦИЯ</w:t>
      </w:r>
      <w:r w:rsidRPr="004A44BB">
        <w:rPr>
          <w:rFonts w:ascii="Times New Roman" w:hAnsi="Times New Roman"/>
          <w:b/>
          <w:sz w:val="28"/>
          <w:szCs w:val="28"/>
        </w:rPr>
        <w:br/>
        <w:t>БАГАНСКОГО СЕЛЬСОВЕТА</w:t>
      </w:r>
      <w:r w:rsidRPr="004A44BB">
        <w:rPr>
          <w:rFonts w:ascii="Times New Roman" w:hAnsi="Times New Roman"/>
          <w:b/>
          <w:sz w:val="28"/>
          <w:szCs w:val="28"/>
        </w:rPr>
        <w:br/>
        <w:t>БАГАНСКОГО РАЙОНА</w:t>
      </w:r>
      <w:r w:rsidRPr="004A44BB">
        <w:rPr>
          <w:rFonts w:ascii="Times New Roman" w:hAnsi="Times New Roman"/>
          <w:b/>
          <w:sz w:val="28"/>
          <w:szCs w:val="28"/>
        </w:rPr>
        <w:br/>
        <w:t>НОВОСИБИРСКОЙ ОБЛАСТИ</w:t>
      </w:r>
    </w:p>
    <w:p w:rsidR="004A44BB" w:rsidRPr="004A44BB" w:rsidRDefault="004A44BB" w:rsidP="004A4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4A44BB" w:rsidRPr="004A44BB" w:rsidRDefault="004A44BB" w:rsidP="004A44B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A44BB">
        <w:rPr>
          <w:rFonts w:ascii="Times New Roman" w:hAnsi="Times New Roman"/>
          <w:b/>
          <w:sz w:val="28"/>
          <w:szCs w:val="28"/>
        </w:rPr>
        <w:t>ПОСТАНОВЛЕНИЕ</w:t>
      </w:r>
    </w:p>
    <w:p w:rsidR="004A44BB" w:rsidRPr="004A44BB" w:rsidRDefault="004A44BB" w:rsidP="004A44B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5000" w:type="pct"/>
        <w:jc w:val="center"/>
        <w:tblLook w:val="01E0"/>
      </w:tblPr>
      <w:tblGrid>
        <w:gridCol w:w="3685"/>
        <w:gridCol w:w="2341"/>
        <w:gridCol w:w="3545"/>
      </w:tblGrid>
      <w:tr w:rsidR="004A44BB" w:rsidRPr="004A44BB" w:rsidTr="00427DDF">
        <w:trPr>
          <w:trHeight w:val="342"/>
          <w:jc w:val="center"/>
        </w:trPr>
        <w:tc>
          <w:tcPr>
            <w:tcW w:w="1925" w:type="pct"/>
            <w:shd w:val="clear" w:color="auto" w:fill="auto"/>
          </w:tcPr>
          <w:p w:rsidR="004A44BB" w:rsidRPr="004A44BB" w:rsidRDefault="004A44BB" w:rsidP="004A44BB">
            <w:pPr>
              <w:spacing w:after="0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44BB">
              <w:rPr>
                <w:rFonts w:ascii="Times New Roman" w:hAnsi="Times New Roman"/>
                <w:sz w:val="28"/>
                <w:szCs w:val="28"/>
              </w:rPr>
              <w:t>29.07.2020</w:t>
            </w:r>
            <w:r w:rsidRPr="004A44BB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223" w:type="pct"/>
            <w:shd w:val="clear" w:color="auto" w:fill="auto"/>
          </w:tcPr>
          <w:p w:rsidR="004A44BB" w:rsidRPr="004A44BB" w:rsidRDefault="004A44BB" w:rsidP="004A44BB">
            <w:pPr>
              <w:spacing w:after="0"/>
              <w:ind w:left="-54" w:right="-109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1852" w:type="pct"/>
            <w:shd w:val="clear" w:color="auto" w:fill="auto"/>
          </w:tcPr>
          <w:p w:rsidR="004A44BB" w:rsidRPr="004A44BB" w:rsidRDefault="004A44BB" w:rsidP="004A44BB">
            <w:pPr>
              <w:spacing w:after="0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 w:rsidRPr="004A44BB">
              <w:rPr>
                <w:rFonts w:ascii="Times New Roman" w:hAnsi="Times New Roman"/>
                <w:sz w:val="28"/>
                <w:szCs w:val="28"/>
              </w:rPr>
              <w:t xml:space="preserve">№ 151 </w:t>
            </w:r>
          </w:p>
        </w:tc>
      </w:tr>
      <w:tr w:rsidR="004A44BB" w:rsidRPr="004A44BB" w:rsidTr="00427DDF">
        <w:trPr>
          <w:trHeight w:val="34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4A44BB" w:rsidRPr="004A44BB" w:rsidRDefault="004A44BB" w:rsidP="004A44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BB">
              <w:rPr>
                <w:rFonts w:ascii="Times New Roman" w:hAnsi="Times New Roman"/>
                <w:sz w:val="28"/>
                <w:szCs w:val="28"/>
              </w:rPr>
              <w:t>с. Баган</w:t>
            </w:r>
          </w:p>
          <w:p w:rsidR="004A44BB" w:rsidRPr="004A44BB" w:rsidRDefault="004A44BB" w:rsidP="004A44B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4BB" w:rsidRPr="004A44BB" w:rsidTr="00427DDF">
        <w:trPr>
          <w:trHeight w:val="34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4A44BB" w:rsidRPr="004A44BB" w:rsidRDefault="004A44BB" w:rsidP="004A44BB">
            <w:pPr>
              <w:spacing w:after="0"/>
              <w:ind w:right="-227"/>
              <w:jc w:val="center"/>
              <w:rPr>
                <w:rFonts w:ascii="Times New Roman" w:hAnsi="Times New Roman"/>
                <w:color w:val="2D2D2D"/>
                <w:sz w:val="28"/>
                <w:szCs w:val="28"/>
              </w:rPr>
            </w:pPr>
            <w:r w:rsidRPr="004A44BB">
              <w:rPr>
                <w:rFonts w:ascii="Times New Roman" w:hAnsi="Times New Roman"/>
                <w:sz w:val="28"/>
                <w:szCs w:val="28"/>
              </w:rPr>
              <w:t>Об у</w:t>
            </w:r>
            <w:r w:rsidRPr="004A44BB">
              <w:rPr>
                <w:rFonts w:ascii="Times New Roman" w:hAnsi="Times New Roman"/>
                <w:color w:val="2D2D2D"/>
                <w:sz w:val="28"/>
                <w:szCs w:val="28"/>
              </w:rPr>
              <w:t>тверждении  типовой формы соглашения</w:t>
            </w:r>
          </w:p>
          <w:p w:rsidR="004A44BB" w:rsidRPr="004A44BB" w:rsidRDefault="004A44BB" w:rsidP="004A44BB">
            <w:pPr>
              <w:spacing w:after="0"/>
              <w:ind w:right="-22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A44BB">
              <w:rPr>
                <w:rFonts w:ascii="Times New Roman" w:hAnsi="Times New Roman"/>
                <w:color w:val="2D2D2D"/>
                <w:sz w:val="28"/>
                <w:szCs w:val="28"/>
              </w:rPr>
              <w:t>о выполнении работ по благоустройству прилегающей территории</w:t>
            </w:r>
          </w:p>
        </w:tc>
      </w:tr>
    </w:tbl>
    <w:p w:rsidR="004A44BB" w:rsidRPr="004A44BB" w:rsidRDefault="004A44BB" w:rsidP="004A44BB">
      <w:pPr>
        <w:widowControl w:val="0"/>
        <w:suppressAutoHyphens/>
        <w:spacing w:after="0"/>
        <w:ind w:right="-227"/>
        <w:jc w:val="both"/>
        <w:rPr>
          <w:rFonts w:ascii="Times New Roman" w:hAnsi="Times New Roman"/>
          <w:kern w:val="1"/>
          <w:sz w:val="28"/>
          <w:szCs w:val="28"/>
        </w:rPr>
      </w:pPr>
    </w:p>
    <w:p w:rsidR="004A44BB" w:rsidRPr="004A44BB" w:rsidRDefault="004A44BB" w:rsidP="004A44BB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right="-227"/>
        <w:jc w:val="both"/>
        <w:textAlignment w:val="baseline"/>
        <w:rPr>
          <w:color w:val="2D2D2D"/>
          <w:sz w:val="28"/>
          <w:szCs w:val="28"/>
        </w:rPr>
      </w:pPr>
      <w:r w:rsidRPr="004A44BB">
        <w:rPr>
          <w:color w:val="2D2D2D"/>
          <w:sz w:val="28"/>
          <w:szCs w:val="28"/>
        </w:rPr>
        <w:t xml:space="preserve">        В соответствии с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hyperlink r:id="rId12" w:history="1">
        <w:r w:rsidRPr="004A44BB">
          <w:rPr>
            <w:rStyle w:val="ab"/>
            <w:color w:val="000000" w:themeColor="text1"/>
            <w:spacing w:val="2"/>
            <w:sz w:val="28"/>
            <w:szCs w:val="28"/>
            <w:u w:val="none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4A44BB">
        <w:rPr>
          <w:color w:val="2D2D2D"/>
          <w:sz w:val="28"/>
          <w:szCs w:val="28"/>
        </w:rPr>
        <w:t xml:space="preserve">,с Законом Новосибирской области от 04.03.2019г.,№347 ОЗ «О порядке определения органами местного самоуправления муниципальных образований Новосибирской области  границ прилегающих  территорий в целях их благоустройства», «Правил  благоустройства  на территории Баганского сельсовета Баганского района Новосибирской области, утвержденных решением  27 сессии  Совета депутатов Баганского сельсовета Баганского района Новосибирской области  №138   от  14.09.2017 г., Уставом Баганского сельсовета Баганского района Новосибирской области, </w:t>
      </w:r>
    </w:p>
    <w:p w:rsidR="004A44BB" w:rsidRPr="004A44BB" w:rsidRDefault="004A44BB" w:rsidP="004A44BB">
      <w:pPr>
        <w:pStyle w:val="formattexttopleveltextcentertext"/>
        <w:shd w:val="clear" w:color="auto" w:fill="FFFFFF"/>
        <w:spacing w:before="0" w:beforeAutospacing="0" w:after="0" w:afterAutospacing="0" w:line="315" w:lineRule="atLeast"/>
        <w:ind w:right="-227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z w:val="28"/>
          <w:szCs w:val="28"/>
        </w:rPr>
        <w:t xml:space="preserve">        ПОСТАНОВЛЯЕТ:</w:t>
      </w:r>
      <w:r w:rsidRPr="004A44BB">
        <w:rPr>
          <w:color w:val="2D2D2D"/>
          <w:sz w:val="28"/>
          <w:szCs w:val="28"/>
        </w:rPr>
        <w:br/>
        <w:t xml:space="preserve">       1. Утвердить типовую форму соглашения о выполнении работ по благоустройству прилегающей территории согласно (приложению № 1)  к настоящему Постановлению.</w:t>
      </w:r>
    </w:p>
    <w:p w:rsidR="004A44BB" w:rsidRPr="004A44BB" w:rsidRDefault="004A44BB" w:rsidP="004A44BB">
      <w:pPr>
        <w:pStyle w:val="ac"/>
        <w:tabs>
          <w:tab w:val="left" w:pos="900"/>
        </w:tabs>
        <w:ind w:right="-227"/>
        <w:jc w:val="both"/>
        <w:rPr>
          <w:color w:val="2D2D2D"/>
          <w:spacing w:val="2"/>
          <w:szCs w:val="28"/>
          <w:lang w:val="ru-RU"/>
        </w:rPr>
      </w:pPr>
      <w:r w:rsidRPr="004A44BB">
        <w:rPr>
          <w:color w:val="2D2D2D"/>
          <w:spacing w:val="2"/>
          <w:szCs w:val="28"/>
        </w:rPr>
        <w:t xml:space="preserve">       </w:t>
      </w:r>
    </w:p>
    <w:p w:rsidR="004A44BB" w:rsidRPr="004A44BB" w:rsidRDefault="004A44BB" w:rsidP="004A44BB">
      <w:pPr>
        <w:pStyle w:val="ac"/>
        <w:tabs>
          <w:tab w:val="left" w:pos="900"/>
        </w:tabs>
        <w:ind w:right="-227"/>
        <w:jc w:val="both"/>
        <w:rPr>
          <w:color w:val="2D2D2D"/>
          <w:spacing w:val="2"/>
          <w:szCs w:val="28"/>
          <w:lang w:val="ru-RU"/>
        </w:rPr>
      </w:pPr>
      <w:r w:rsidRPr="004A44BB">
        <w:rPr>
          <w:color w:val="2D2D2D"/>
          <w:spacing w:val="2"/>
          <w:szCs w:val="28"/>
          <w:lang w:val="ru-RU"/>
        </w:rPr>
        <w:t xml:space="preserve">      </w:t>
      </w:r>
      <w:r w:rsidRPr="004A44BB">
        <w:rPr>
          <w:color w:val="2D2D2D"/>
          <w:spacing w:val="2"/>
          <w:szCs w:val="28"/>
        </w:rPr>
        <w:t xml:space="preserve"> 2. Председателя комиссии по благоустройству</w:t>
      </w:r>
      <w:r w:rsidRPr="004A44BB">
        <w:rPr>
          <w:color w:val="2D2D2D"/>
          <w:szCs w:val="28"/>
        </w:rPr>
        <w:t xml:space="preserve"> Баганского сельсовета Баганского района Новосибирской области  Ярославцева С.В.</w:t>
      </w:r>
      <w:r w:rsidRPr="004A44BB">
        <w:rPr>
          <w:color w:val="2D2D2D"/>
          <w:spacing w:val="2"/>
          <w:szCs w:val="28"/>
        </w:rPr>
        <w:t xml:space="preserve">  наделить следующими полномочиями:</w:t>
      </w:r>
      <w:r w:rsidRPr="004A44BB">
        <w:rPr>
          <w:color w:val="2D2D2D"/>
          <w:spacing w:val="2"/>
          <w:szCs w:val="28"/>
        </w:rPr>
        <w:br/>
        <w:t>- заключение соглашений о выполнении работ по благоустройству прилегающей территории (далее по тексту - соглашения);</w:t>
      </w:r>
      <w:r w:rsidRPr="004A44BB">
        <w:rPr>
          <w:color w:val="2D2D2D"/>
          <w:spacing w:val="2"/>
          <w:szCs w:val="28"/>
        </w:rPr>
        <w:br/>
        <w:t>- осуществление контроля за исполнением соглашений;</w:t>
      </w:r>
      <w:r w:rsidRPr="004A44BB">
        <w:rPr>
          <w:color w:val="2D2D2D"/>
          <w:spacing w:val="2"/>
          <w:szCs w:val="28"/>
        </w:rPr>
        <w:br/>
        <w:t xml:space="preserve">- ведение реестра соглашений, заключаемых на территории </w:t>
      </w:r>
      <w:r w:rsidRPr="004A44BB">
        <w:rPr>
          <w:color w:val="2D2D2D"/>
          <w:szCs w:val="28"/>
        </w:rPr>
        <w:t>Баганского сельсовета Баганского района Новосибирской области</w:t>
      </w:r>
      <w:r w:rsidRPr="004A44BB">
        <w:rPr>
          <w:color w:val="2D2D2D"/>
          <w:spacing w:val="2"/>
          <w:szCs w:val="28"/>
        </w:rPr>
        <w:t xml:space="preserve">, по форме согласно </w:t>
      </w:r>
      <w:r w:rsidRPr="004A44BB">
        <w:rPr>
          <w:color w:val="2D2D2D"/>
          <w:spacing w:val="2"/>
          <w:szCs w:val="28"/>
          <w:lang w:val="ru-RU"/>
        </w:rPr>
        <w:t>(</w:t>
      </w:r>
      <w:r w:rsidRPr="004A44BB">
        <w:rPr>
          <w:color w:val="2D2D2D"/>
          <w:spacing w:val="2"/>
          <w:szCs w:val="28"/>
        </w:rPr>
        <w:t>приложению №2</w:t>
      </w:r>
      <w:r w:rsidRPr="004A44BB">
        <w:rPr>
          <w:color w:val="2D2D2D"/>
          <w:spacing w:val="2"/>
          <w:szCs w:val="28"/>
          <w:lang w:val="ru-RU"/>
        </w:rPr>
        <w:t>)</w:t>
      </w:r>
      <w:r w:rsidRPr="004A44BB">
        <w:rPr>
          <w:color w:val="2D2D2D"/>
          <w:spacing w:val="2"/>
          <w:szCs w:val="28"/>
        </w:rPr>
        <w:t xml:space="preserve"> к настоящему Постановлению;</w:t>
      </w:r>
      <w:r w:rsidRPr="004A44BB">
        <w:rPr>
          <w:color w:val="2D2D2D"/>
          <w:spacing w:val="2"/>
          <w:szCs w:val="28"/>
        </w:rPr>
        <w:br/>
      </w:r>
      <w:r w:rsidRPr="004A44BB">
        <w:rPr>
          <w:color w:val="2D2D2D"/>
          <w:spacing w:val="2"/>
          <w:szCs w:val="28"/>
          <w:lang w:val="ru-RU"/>
        </w:rPr>
        <w:t xml:space="preserve">       </w:t>
      </w:r>
    </w:p>
    <w:p w:rsidR="004A44BB" w:rsidRPr="004A44BB" w:rsidRDefault="004A44BB" w:rsidP="004A44BB">
      <w:pPr>
        <w:pStyle w:val="ac"/>
        <w:tabs>
          <w:tab w:val="left" w:pos="900"/>
        </w:tabs>
        <w:ind w:right="-227"/>
        <w:jc w:val="both"/>
        <w:rPr>
          <w:szCs w:val="28"/>
        </w:rPr>
      </w:pPr>
      <w:r w:rsidRPr="004A44BB">
        <w:rPr>
          <w:color w:val="2D2D2D"/>
          <w:spacing w:val="2"/>
          <w:szCs w:val="28"/>
          <w:lang w:val="ru-RU"/>
        </w:rPr>
        <w:lastRenderedPageBreak/>
        <w:t xml:space="preserve">       </w:t>
      </w:r>
      <w:r w:rsidRPr="004A44BB">
        <w:rPr>
          <w:color w:val="2D2D2D"/>
          <w:spacing w:val="2"/>
          <w:szCs w:val="28"/>
        </w:rPr>
        <w:t xml:space="preserve">3. </w:t>
      </w:r>
      <w:r w:rsidRPr="004A44BB">
        <w:rPr>
          <w:szCs w:val="28"/>
        </w:rPr>
        <w:t xml:space="preserve">Настоящее постановление опубликовать в периодическом печатном издании «Бюллетень органов местного самоуправления муниципального образования Баганского сельсовета» и на официальном сайте в сети Интернет. 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ind w:right="-227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t xml:space="preserve">        4. Контроль за выполнением настоящего Постановления оставляю за собой.</w:t>
      </w:r>
      <w:r w:rsidRPr="004A44BB">
        <w:rPr>
          <w:color w:val="2D2D2D"/>
          <w:spacing w:val="2"/>
          <w:sz w:val="28"/>
          <w:szCs w:val="28"/>
        </w:rPr>
        <w:br/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ind w:right="-22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ind w:right="-22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ind w:right="-227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ind w:right="-227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t>Глава Баганского сельсовета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ind w:right="-227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t xml:space="preserve">Баганского района 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ind w:right="-227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t>Новосибирской области                                                    О.Ю.</w:t>
      </w:r>
      <w:r>
        <w:rPr>
          <w:color w:val="2D2D2D"/>
          <w:spacing w:val="2"/>
          <w:sz w:val="28"/>
          <w:szCs w:val="28"/>
        </w:rPr>
        <w:t xml:space="preserve"> </w:t>
      </w:r>
      <w:r w:rsidRPr="004A44BB">
        <w:rPr>
          <w:color w:val="2D2D2D"/>
          <w:spacing w:val="2"/>
          <w:sz w:val="28"/>
          <w:szCs w:val="28"/>
        </w:rPr>
        <w:t xml:space="preserve">Кудрявцев   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0"/>
          <w:szCs w:val="20"/>
        </w:rPr>
        <w:t xml:space="preserve">Середа Александр Васильевич 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0"/>
          <w:szCs w:val="20"/>
        </w:rPr>
      </w:pPr>
      <w:r w:rsidRPr="004A44BB">
        <w:rPr>
          <w:color w:val="2D2D2D"/>
          <w:spacing w:val="2"/>
          <w:sz w:val="20"/>
          <w:szCs w:val="20"/>
        </w:rPr>
        <w:t>Т.8(383)-53-21-437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lastRenderedPageBreak/>
        <w:t>Приложение № 1</w:t>
      </w:r>
      <w:r w:rsidRPr="004A44BB">
        <w:rPr>
          <w:color w:val="2D2D2D"/>
          <w:spacing w:val="2"/>
          <w:sz w:val="28"/>
          <w:szCs w:val="28"/>
        </w:rPr>
        <w:br/>
        <w:t>к Постановлению администрации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t xml:space="preserve"> Баганского сельсовета  Баганского 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t>района Новосибирской  области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t xml:space="preserve">  № 151 от 29.07.2020 г.</w:t>
      </w:r>
    </w:p>
    <w:p w:rsidR="004A44BB" w:rsidRPr="004A44BB" w:rsidRDefault="004A44BB" w:rsidP="004A44BB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A44BB">
        <w:rPr>
          <w:color w:val="3C3C3C"/>
          <w:spacing w:val="2"/>
          <w:sz w:val="28"/>
          <w:szCs w:val="28"/>
        </w:rPr>
        <w:t>ТИПОВАЯ ФОРМА</w:t>
      </w:r>
    </w:p>
    <w:p w:rsidR="004A44BB" w:rsidRPr="004A44BB" w:rsidRDefault="004A44BB" w:rsidP="004A44BB">
      <w:pPr>
        <w:pStyle w:val="headertexttopleveltextcentertext"/>
        <w:shd w:val="clear" w:color="auto" w:fill="FFFFFF"/>
        <w:spacing w:before="150" w:beforeAutospacing="0" w:after="75" w:afterAutospacing="0" w:line="288" w:lineRule="atLeast"/>
        <w:jc w:val="center"/>
        <w:textAlignment w:val="baseline"/>
        <w:rPr>
          <w:color w:val="3C3C3C"/>
          <w:spacing w:val="2"/>
          <w:sz w:val="28"/>
          <w:szCs w:val="28"/>
        </w:rPr>
      </w:pPr>
      <w:r w:rsidRPr="004A44BB">
        <w:rPr>
          <w:color w:val="3C3C3C"/>
          <w:spacing w:val="2"/>
          <w:sz w:val="28"/>
          <w:szCs w:val="28"/>
        </w:rPr>
        <w:t>СОГЛАШЕНИЯ О ВЫПОЛНЕНИИ РАБОТ ПО БЛАГОУСТРОЙСТВУ ПРИЛЕГАЮЩЕЙ ТЕРРИТОРИИ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br/>
        <w:t xml:space="preserve">  № ____                                    с.Баган                              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r w:rsidRPr="004A44BB">
        <w:rPr>
          <w:color w:val="2D2D2D"/>
          <w:spacing w:val="2"/>
          <w:sz w:val="28"/>
          <w:szCs w:val="28"/>
        </w:rPr>
        <w:t xml:space="preserve">"__" __________ </w:t>
      </w:r>
      <w:r>
        <w:rPr>
          <w:color w:val="2D2D2D"/>
          <w:spacing w:val="2"/>
          <w:sz w:val="28"/>
          <w:szCs w:val="28"/>
        </w:rPr>
        <w:t xml:space="preserve">                                                                                         2020</w:t>
      </w:r>
      <w:r w:rsidRPr="004A44BB">
        <w:rPr>
          <w:color w:val="2D2D2D"/>
          <w:spacing w:val="2"/>
          <w:sz w:val="28"/>
          <w:szCs w:val="28"/>
        </w:rPr>
        <w:t>г.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 xml:space="preserve">        Администрация Баганского сельсовета Баганского района Новосибирской области, именуемая в дальнейшем "Уполномоченная организация", в лице главы Баганского  сельсовета Кудрявцева Олега Юрьевича, действующего на основании Устава, с одной стороны и ___________________________________________ в лице _____________________, действующей(его) на основании ___________________, именуемое(ый) в дальнейшем "Благоустроитель", с другой стороны, вместе именуемые "Стороны", руководствуясь Правилами благоустройства</w:t>
      </w:r>
      <w:r w:rsidRPr="004A44BB">
        <w:rPr>
          <w:color w:val="2D2D2D"/>
          <w:sz w:val="28"/>
          <w:szCs w:val="28"/>
        </w:rPr>
        <w:t xml:space="preserve"> Баганского сельсовета Баганского района Новосибирской области</w:t>
      </w:r>
      <w:r w:rsidRPr="004A44BB">
        <w:rPr>
          <w:color w:val="2D2D2D"/>
          <w:spacing w:val="2"/>
          <w:sz w:val="28"/>
          <w:szCs w:val="28"/>
        </w:rPr>
        <w:t xml:space="preserve"> , утвержденными </w:t>
      </w:r>
      <w:r w:rsidRPr="004A44BB">
        <w:rPr>
          <w:color w:val="2D2D2D"/>
          <w:sz w:val="28"/>
          <w:szCs w:val="28"/>
        </w:rPr>
        <w:t xml:space="preserve">решением Совета депутатов Баганского сельсовета Баганского района Новосибирской области   № 138  от 14.09. </w:t>
      </w:r>
      <w:smartTag w:uri="urn:schemas-microsoft-com:office:smarttags" w:element="metricconverter">
        <w:smartTagPr>
          <w:attr w:name="ProductID" w:val="2017 г"/>
        </w:smartTagPr>
        <w:r w:rsidRPr="004A44BB">
          <w:rPr>
            <w:color w:val="2D2D2D"/>
            <w:sz w:val="28"/>
            <w:szCs w:val="28"/>
          </w:rPr>
          <w:t>2017 г</w:t>
        </w:r>
      </w:smartTag>
      <w:r w:rsidRPr="004A44BB">
        <w:rPr>
          <w:color w:val="2D2D2D"/>
          <w:sz w:val="28"/>
          <w:szCs w:val="28"/>
        </w:rPr>
        <w:t xml:space="preserve">.   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r w:rsidRPr="004A44BB">
        <w:rPr>
          <w:color w:val="2D2D2D"/>
          <w:spacing w:val="2"/>
          <w:sz w:val="28"/>
          <w:szCs w:val="28"/>
        </w:rPr>
        <w:t>заключили настоящее соглашение о нижеследующем:</w:t>
      </w:r>
    </w:p>
    <w:p w:rsidR="004A44BB" w:rsidRPr="004A44BB" w:rsidRDefault="004A44BB" w:rsidP="004A44BB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4A44BB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1. ПРЕДМЕТ СОГЛАШЕНИЯ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br/>
        <w:t>1.1.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r w:rsidRPr="004A44BB">
        <w:rPr>
          <w:color w:val="2D2D2D"/>
          <w:spacing w:val="2"/>
          <w:sz w:val="28"/>
          <w:szCs w:val="28"/>
        </w:rPr>
        <w:t>Предметом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r w:rsidRPr="004A44BB">
        <w:rPr>
          <w:color w:val="2D2D2D"/>
          <w:spacing w:val="2"/>
          <w:sz w:val="28"/>
          <w:szCs w:val="28"/>
        </w:rPr>
        <w:t>соглашения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r w:rsidRPr="004A44BB">
        <w:rPr>
          <w:color w:val="2D2D2D"/>
          <w:spacing w:val="2"/>
          <w:sz w:val="28"/>
          <w:szCs w:val="28"/>
        </w:rPr>
        <w:t>является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r w:rsidRPr="004A44BB">
        <w:rPr>
          <w:color w:val="2D2D2D"/>
          <w:spacing w:val="2"/>
          <w:sz w:val="28"/>
          <w:szCs w:val="28"/>
        </w:rPr>
        <w:t>сотрудничество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r w:rsidRPr="004A44BB">
        <w:rPr>
          <w:color w:val="2D2D2D"/>
          <w:spacing w:val="2"/>
          <w:sz w:val="28"/>
          <w:szCs w:val="28"/>
        </w:rPr>
        <w:t>Сторон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r w:rsidRPr="004A44BB">
        <w:rPr>
          <w:color w:val="2D2D2D"/>
          <w:spacing w:val="2"/>
          <w:sz w:val="28"/>
          <w:szCs w:val="28"/>
        </w:rPr>
        <w:t>по благоустройству территории, прилегающей к ______________________________________________________________</w:t>
      </w:r>
      <w:r w:rsidRPr="004A44BB">
        <w:rPr>
          <w:color w:val="2D2D2D"/>
          <w:spacing w:val="2"/>
          <w:sz w:val="28"/>
          <w:szCs w:val="28"/>
        </w:rPr>
        <w:br/>
        <w:t>(далее - Объект), расположенному по адресу: ______________________________________________________________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1.2. Настоящее соглашение заключается на добровольной и безвозмездной основе.</w:t>
      </w:r>
    </w:p>
    <w:p w:rsidR="004A44BB" w:rsidRPr="004A44BB" w:rsidRDefault="004A44BB" w:rsidP="004A44BB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4A44BB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2. ПРАВА И ОБЯЗАННОСТИ СТОРОН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br/>
        <w:t>2.1. Благоустроитель обязан: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 xml:space="preserve">2.1.1. Обеспечить выполнение работ по благоустройству прилегающей к Объекту территории в границах, установленных схемой (приложение к </w:t>
      </w:r>
      <w:r w:rsidRPr="004A44BB">
        <w:rPr>
          <w:color w:val="2D2D2D"/>
          <w:spacing w:val="2"/>
          <w:sz w:val="28"/>
          <w:szCs w:val="28"/>
        </w:rPr>
        <w:lastRenderedPageBreak/>
        <w:t>соглашению), самостоятельно или посредством привлечения иных лиц за свой счет в соответствии с требованиями, предъявляемыми к данным видам работ Правилами благоустройства</w:t>
      </w:r>
      <w:r w:rsidRPr="004A44BB">
        <w:rPr>
          <w:color w:val="2D2D2D"/>
          <w:sz w:val="28"/>
          <w:szCs w:val="28"/>
        </w:rPr>
        <w:t xml:space="preserve"> Баганского сельсовета Баганского района Новосибирской области</w:t>
      </w:r>
      <w:r w:rsidRPr="004A44BB">
        <w:rPr>
          <w:color w:val="2D2D2D"/>
          <w:spacing w:val="2"/>
          <w:sz w:val="28"/>
          <w:szCs w:val="28"/>
        </w:rPr>
        <w:t>,  в том числе: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2.1.1.1. В холодный период (с 1 ноября по 31 марта):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- уборку территории от мусора;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- сгребание и подметание снега;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- обработку противогололедными материалами покрытий дорог, тротуаров;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- вывоз собранного мусора, смета, листвы, веток (при необходимости);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- прочие работы: оформление витрин,  фасада зданий и территории  к Новому году.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2.1.1.2. В теплый период (с 1 апреля по 31 октября):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- уборку территории от мусора, листвы;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 xml:space="preserve">- покос травы (при высоте более </w:t>
      </w:r>
      <w:smartTag w:uri="urn:schemas-microsoft-com:office:smarttags" w:element="metricconverter">
        <w:smartTagPr>
          <w:attr w:name="ProductID" w:val="15 см"/>
        </w:smartTagPr>
        <w:r w:rsidRPr="004A44BB">
          <w:rPr>
            <w:color w:val="2D2D2D"/>
            <w:spacing w:val="2"/>
            <w:sz w:val="28"/>
            <w:szCs w:val="28"/>
          </w:rPr>
          <w:t>15 см</w:t>
        </w:r>
      </w:smartTag>
      <w:r w:rsidRPr="004A44BB">
        <w:rPr>
          <w:color w:val="2D2D2D"/>
          <w:spacing w:val="2"/>
          <w:sz w:val="28"/>
          <w:szCs w:val="28"/>
        </w:rPr>
        <w:t>);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- вывоз собранного мусора, смета, листвы, скошенной травы, веток в течение суток;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 xml:space="preserve">- прочие работы: оформление фасада зданий к Праздникам, устройство баннеров на прилегающей территории;  озеленение территории . </w:t>
      </w:r>
      <w:r w:rsidRPr="004A44BB">
        <w:rPr>
          <w:color w:val="2D2D2D"/>
          <w:spacing w:val="2"/>
          <w:sz w:val="28"/>
          <w:szCs w:val="28"/>
        </w:rPr>
        <w:br/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t>2.1.2. Соблюдать срок (периодичность) выполнения работ, установленных Правилами, по благоустройству прилегающей к Объекту территории.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2.1.3. Обеспечить беспрепятственный доступ Уполномоченной организации для осуществления контроля за соблюдением Благоустроителем условий настоящего соглашения, Правил благоустройства</w:t>
      </w:r>
      <w:r w:rsidRPr="004A44BB">
        <w:rPr>
          <w:color w:val="2D2D2D"/>
          <w:sz w:val="28"/>
          <w:szCs w:val="28"/>
        </w:rPr>
        <w:t xml:space="preserve"> Баганского сельсовета Баганского района Новосибирской области</w:t>
      </w:r>
      <w:r w:rsidRPr="004A44BB">
        <w:rPr>
          <w:color w:val="2D2D2D"/>
          <w:spacing w:val="2"/>
          <w:sz w:val="28"/>
          <w:szCs w:val="28"/>
        </w:rPr>
        <w:t>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2.1.4. Устранить допущенные при выполнении работ по благоустройству прилегающей к Объекту территории нарушения, выявленные Уполномоченной организацией.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 xml:space="preserve">2.1.5. В случае любых изменений данных о Благоустроителе (наименование юридического лица; фамилия, имя, отчество физического лица либо индивидуального предпринимателя, юридический адрес, телефон и т.п.) в </w:t>
      </w:r>
      <w:r w:rsidRPr="004A44BB">
        <w:rPr>
          <w:color w:val="2D2D2D"/>
          <w:spacing w:val="2"/>
          <w:sz w:val="28"/>
          <w:szCs w:val="28"/>
        </w:rPr>
        <w:lastRenderedPageBreak/>
        <w:t>срок не позднее 10 календарных дней сообщить о произошедших изменениях в Уполномоченную организацию.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2.2. Благоустроитель вправе получать от Уполномоченной организации информационно-консультационную поддержку в вопросах благоустройства.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2.3.Уполномоченная организация обязана: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2.3.1. Осуществлять контроль за качеством и сроками (периодичностью) выполнения Благоустроителем работ по благоустройству прилегающей к Объекту территории с составлением актов о недостатках работ, не вмешиваясь при этом в оперативно-хозяйственную деятельность Благоустроителя.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2.3.2. Оказывать информационно-консультационную поддержку в вопросах благоустройства.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2.4. Уполномоченная организация вправе при выявлении фактов неисполнения или ненадлежащего исполнения Благоустроителем обязательств, предусмотренных настоящим соглашением, выдавать предписания (требования) об устранении нарушений по благоустройству с указанием срока исполнения предписаний (требований).</w:t>
      </w:r>
    </w:p>
    <w:p w:rsidR="004A44BB" w:rsidRPr="004A44BB" w:rsidRDefault="004A44BB" w:rsidP="004A44BB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4A44BB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3. СРОК ДЕЙСТВИЯ СОГЛАШЕНИЯ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br/>
        <w:t>3.1. Настоящее соглашение заключено на срок с "___" __________ 20__ г. по "___" __________ 20__ г. и вступает в силу с даты его подписания.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3.2. Соглашение может быть расторгнуто досрочно по соглашению Сторон в письменной форме.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 xml:space="preserve">       Сторона, желающая расторгнуть соглашение, направляет другой стороне письменное уведомление о расторжении не менее чем за 30 (тридцать) календарных дней до даты расторжения соглашения (в случае, если соглашение заключено на срок, превышающий 1 месяц).</w:t>
      </w:r>
    </w:p>
    <w:p w:rsidR="004A44BB" w:rsidRPr="004A44BB" w:rsidRDefault="004A44BB" w:rsidP="004A44BB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4A44BB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4. ОТВЕТСТВЕННОСТЬ СТОРОН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br/>
        <w:t>4.1. В случае неисполнения или ненадлежащего исполнения условий соглашения Стороны несут ответственность в соответствии с действующим законодательством.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 xml:space="preserve">4.2. Ущерб, причиненный Благоустроителем третьим лицам в результате </w:t>
      </w:r>
      <w:r w:rsidRPr="004A44BB">
        <w:rPr>
          <w:color w:val="2D2D2D"/>
          <w:spacing w:val="2"/>
          <w:sz w:val="28"/>
          <w:szCs w:val="28"/>
        </w:rPr>
        <w:lastRenderedPageBreak/>
        <w:t>исполнения и (или) неисполнения своих обязательств по настоящему соглашению, возмещается им самостоятельно.</w:t>
      </w:r>
    </w:p>
    <w:p w:rsidR="004A44BB" w:rsidRPr="004A44BB" w:rsidRDefault="004A44BB" w:rsidP="004A44BB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4A44BB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5. ЗАКЛЮЧИТЕЛЬНЫЕ ПОЛОЖЕНИЯ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br/>
        <w:t>5.1. Настоящее соглашение заключено в двух экземплярах, имеющих равную юридическую силу, один экземпляр - Уполномоченной организации, один экземпляр - Благоустроителю.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5.2. Любые изменения и дополнения к настоящему соглашению действительны лишь при условии, что они совершены в письменной форме и подписаны уполномоченными на то представителями Сторон.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5.3. Если ни одна из Сторон не заявит о прекращении соглашения не менее чем за 30 дней до окончания срока его действия, на который заключено соглашение, то его действие продлевается на тот же срок и на тех же условиях.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pacing w:val="2"/>
          <w:sz w:val="28"/>
          <w:szCs w:val="28"/>
        </w:rPr>
        <w:br/>
        <w:t>5.4. Все разногласия по настоящему соглашению решаются путем переговоров. Соблюдение претензионного (досудебного) порядка урегулирования споров обязательно. В случае невозможности решить спорные вопросы путем переговоров они решаются в судебном порядке.</w:t>
      </w:r>
    </w:p>
    <w:p w:rsidR="004A44BB" w:rsidRPr="004A44BB" w:rsidRDefault="004A44BB" w:rsidP="004A44BB">
      <w:pPr>
        <w:pStyle w:val="3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</w:pPr>
      <w:r w:rsidRPr="004A44BB">
        <w:rPr>
          <w:rFonts w:ascii="Times New Roman" w:hAnsi="Times New Roman" w:cs="Times New Roman"/>
          <w:b w:val="0"/>
          <w:bCs w:val="0"/>
          <w:color w:val="4C4C4C"/>
          <w:spacing w:val="2"/>
          <w:sz w:val="28"/>
          <w:szCs w:val="28"/>
        </w:rPr>
        <w:t>6. АДРЕСА И БАНКОВСКИЕ РЕКВИЗИТЫ СТОРОН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br/>
        <w:t>Администрация</w:t>
      </w:r>
      <w:r w:rsidRPr="004A44BB">
        <w:rPr>
          <w:color w:val="2D2D2D"/>
          <w:sz w:val="28"/>
          <w:szCs w:val="28"/>
        </w:rPr>
        <w:t xml:space="preserve"> Баганского 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z w:val="28"/>
          <w:szCs w:val="28"/>
        </w:rPr>
        <w:t xml:space="preserve">сельсовета Баганского района                               </w:t>
      </w:r>
      <w:r w:rsidRPr="004A44BB">
        <w:rPr>
          <w:color w:val="2D2D2D"/>
          <w:spacing w:val="2"/>
          <w:sz w:val="28"/>
          <w:szCs w:val="28"/>
        </w:rPr>
        <w:t xml:space="preserve"> 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 </w:t>
      </w:r>
      <w:r w:rsidRPr="004A44BB">
        <w:rPr>
          <w:color w:val="2D2D2D"/>
          <w:spacing w:val="2"/>
          <w:sz w:val="28"/>
          <w:szCs w:val="28"/>
        </w:rPr>
        <w:t>"Благоустроитель"</w:t>
      </w:r>
      <w:r w:rsidRPr="004A44BB">
        <w:rPr>
          <w:color w:val="2D2D2D"/>
          <w:spacing w:val="2"/>
          <w:sz w:val="28"/>
          <w:szCs w:val="28"/>
        </w:rPr>
        <w:br/>
      </w:r>
      <w:r w:rsidRPr="004A44BB">
        <w:rPr>
          <w:color w:val="2D2D2D"/>
          <w:sz w:val="28"/>
          <w:szCs w:val="28"/>
        </w:rPr>
        <w:t>Новосибирской области</w:t>
      </w:r>
      <w:r w:rsidRPr="004A44BB">
        <w:rPr>
          <w:color w:val="2D2D2D"/>
          <w:spacing w:val="2"/>
          <w:sz w:val="28"/>
          <w:szCs w:val="28"/>
        </w:rPr>
        <w:t xml:space="preserve"> 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br/>
      </w:r>
    </w:p>
    <w:p w:rsidR="004A44BB" w:rsidRDefault="004A44BB" w:rsidP="004A44BB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</w:p>
    <w:p w:rsidR="004A44BB" w:rsidRPr="004A44BB" w:rsidRDefault="004A44BB" w:rsidP="004A44BB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  <w:r w:rsidRPr="004A44BB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 xml:space="preserve">                                                                               </w:t>
      </w:r>
    </w:p>
    <w:p w:rsidR="004A44BB" w:rsidRPr="004A44BB" w:rsidRDefault="004A44BB" w:rsidP="004A44BB">
      <w:pPr>
        <w:pStyle w:val="2"/>
        <w:shd w:val="clear" w:color="auto" w:fill="FFFFFF"/>
        <w:spacing w:before="375" w:after="225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  <w:r w:rsidRPr="004A44BB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 xml:space="preserve">                                                                                   </w:t>
      </w:r>
    </w:p>
    <w:p w:rsid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lastRenderedPageBreak/>
        <w:t>Приложение № 2</w:t>
      </w:r>
      <w:r w:rsidRPr="004A44BB">
        <w:rPr>
          <w:color w:val="2D2D2D"/>
          <w:spacing w:val="2"/>
          <w:sz w:val="28"/>
          <w:szCs w:val="28"/>
        </w:rPr>
        <w:br/>
        <w:t>к Постановлению администрации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Style w:val="apple-converted-space"/>
          <w:color w:val="2D2D2D"/>
          <w:spacing w:val="2"/>
          <w:sz w:val="28"/>
          <w:szCs w:val="28"/>
        </w:rPr>
      </w:pPr>
      <w:r w:rsidRPr="004A44BB">
        <w:rPr>
          <w:rStyle w:val="apple-converted-space"/>
          <w:color w:val="2D2D2D"/>
          <w:spacing w:val="2"/>
          <w:sz w:val="28"/>
          <w:szCs w:val="28"/>
        </w:rPr>
        <w:t> Баганского сельсовета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rStyle w:val="apple-converted-space"/>
          <w:color w:val="2D2D2D"/>
          <w:spacing w:val="2"/>
          <w:sz w:val="28"/>
          <w:szCs w:val="28"/>
        </w:rPr>
      </w:pPr>
      <w:r w:rsidRPr="004A44BB">
        <w:rPr>
          <w:rStyle w:val="apple-converted-space"/>
          <w:color w:val="2D2D2D"/>
          <w:spacing w:val="2"/>
          <w:sz w:val="28"/>
          <w:szCs w:val="28"/>
        </w:rPr>
        <w:t>Баганского района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rStyle w:val="apple-converted-space"/>
          <w:color w:val="2D2D2D"/>
          <w:spacing w:val="2"/>
          <w:sz w:val="28"/>
          <w:szCs w:val="28"/>
        </w:rPr>
        <w:t>Новосибирской области</w:t>
      </w:r>
      <w:r w:rsidRPr="004A44BB">
        <w:rPr>
          <w:color w:val="2D2D2D"/>
          <w:spacing w:val="2"/>
          <w:sz w:val="28"/>
          <w:szCs w:val="28"/>
        </w:rPr>
        <w:br/>
        <w:t>№ 151 от 29.07.2020 г.</w:t>
      </w:r>
    </w:p>
    <w:p w:rsidR="004A44BB" w:rsidRPr="004A44BB" w:rsidRDefault="004A44BB" w:rsidP="004A44BB">
      <w:pPr>
        <w:pStyle w:val="2"/>
        <w:shd w:val="clear" w:color="auto" w:fill="FFFFFF"/>
        <w:spacing w:before="375" w:after="225"/>
        <w:jc w:val="center"/>
        <w:textAlignment w:val="baseline"/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</w:pPr>
      <w:r w:rsidRPr="004A44BB">
        <w:rPr>
          <w:rFonts w:ascii="Times New Roman" w:hAnsi="Times New Roman" w:cs="Times New Roman"/>
          <w:b w:val="0"/>
          <w:bCs w:val="0"/>
          <w:color w:val="3C3C3C"/>
          <w:spacing w:val="2"/>
          <w:sz w:val="28"/>
          <w:szCs w:val="28"/>
        </w:rPr>
        <w:t>РЕЕСТР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rStyle w:val="apple-converted-space"/>
          <w:color w:val="2D2D2D"/>
          <w:spacing w:val="2"/>
          <w:sz w:val="28"/>
          <w:szCs w:val="28"/>
        </w:rPr>
      </w:pPr>
      <w:r w:rsidRPr="004A44BB">
        <w:rPr>
          <w:color w:val="2D2D2D"/>
          <w:sz w:val="28"/>
          <w:szCs w:val="28"/>
        </w:rPr>
        <w:t>соглашений  о выполнении работ по благоустройству прилегающей территории,</w:t>
      </w:r>
      <w:r w:rsidRPr="004A44BB">
        <w:rPr>
          <w:bCs/>
          <w:color w:val="3C3C3C"/>
          <w:spacing w:val="2"/>
          <w:sz w:val="28"/>
          <w:szCs w:val="28"/>
        </w:rPr>
        <w:t xml:space="preserve"> по </w:t>
      </w:r>
      <w:r w:rsidRPr="004A44BB">
        <w:rPr>
          <w:rStyle w:val="apple-converted-space"/>
          <w:color w:val="2D2D2D"/>
          <w:spacing w:val="2"/>
          <w:sz w:val="28"/>
          <w:szCs w:val="28"/>
        </w:rPr>
        <w:t>Баганскому  сельсовету</w:t>
      </w:r>
    </w:p>
    <w:p w:rsidR="004A44BB" w:rsidRPr="004A44BB" w:rsidRDefault="004A44BB" w:rsidP="004A44BB">
      <w:pPr>
        <w:pStyle w:val="formattexttopleveltext"/>
        <w:shd w:val="clear" w:color="auto" w:fill="FFFFFF"/>
        <w:spacing w:before="0" w:beforeAutospacing="0" w:after="0" w:afterAutospacing="0" w:line="315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 w:rsidRPr="004A44BB">
        <w:rPr>
          <w:color w:val="2D2D2D"/>
          <w:spacing w:val="2"/>
          <w:sz w:val="28"/>
          <w:szCs w:val="28"/>
        </w:rPr>
        <w:br/>
      </w:r>
    </w:p>
    <w:tbl>
      <w:tblPr>
        <w:tblW w:w="0" w:type="auto"/>
        <w:tblInd w:w="-851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35"/>
        <w:gridCol w:w="2422"/>
        <w:gridCol w:w="2256"/>
        <w:gridCol w:w="2126"/>
        <w:gridCol w:w="1276"/>
        <w:gridCol w:w="991"/>
      </w:tblGrid>
      <w:tr w:rsidR="004A44BB" w:rsidRPr="004A44BB" w:rsidTr="00427DDF">
        <w:trPr>
          <w:trHeight w:val="15"/>
        </w:trPr>
        <w:tc>
          <w:tcPr>
            <w:tcW w:w="1135" w:type="dxa"/>
          </w:tcPr>
          <w:p w:rsidR="004A44BB" w:rsidRPr="004A44BB" w:rsidRDefault="004A44BB" w:rsidP="00427D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A44BB" w:rsidRPr="004A44BB" w:rsidRDefault="004A44BB" w:rsidP="00427D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6" w:type="dxa"/>
          </w:tcPr>
          <w:p w:rsidR="004A44BB" w:rsidRPr="004A44BB" w:rsidRDefault="004A44BB" w:rsidP="00427D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4A44BB" w:rsidRPr="004A44BB" w:rsidRDefault="004A44BB" w:rsidP="00427D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4A44BB" w:rsidRPr="004A44BB" w:rsidRDefault="004A44BB" w:rsidP="00427D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1" w:type="dxa"/>
          </w:tcPr>
          <w:p w:rsidR="004A44BB" w:rsidRPr="004A44BB" w:rsidRDefault="004A44BB" w:rsidP="00427DD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N соглашения</w:t>
            </w:r>
            <w:r w:rsidRPr="004A44BB">
              <w:rPr>
                <w:color w:val="2D2D2D"/>
                <w:sz w:val="28"/>
                <w:szCs w:val="28"/>
              </w:rPr>
              <w:br/>
              <w:t>Дата регистрации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Наименование организации (фамилия, имя и отчество индивидуального предпринимателя)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Адрес расположения объекта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Юридический адрес, реквизиты/</w:t>
            </w:r>
            <w:r w:rsidRPr="004A44BB">
              <w:rPr>
                <w:color w:val="2D2D2D"/>
                <w:sz w:val="28"/>
                <w:szCs w:val="28"/>
              </w:rPr>
              <w:br/>
              <w:t>паспортные данные благоустроителя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Контактный телефон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Площадь прилегающей территории,</w:t>
            </w:r>
            <w:r w:rsidRPr="004A44BB">
              <w:rPr>
                <w:color w:val="2D2D2D"/>
                <w:sz w:val="28"/>
                <w:szCs w:val="28"/>
              </w:rPr>
              <w:br/>
              <w:t>м кв.</w:t>
            </w: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1</w:t>
            </w: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2</w:t>
            </w: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4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5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  <w:r w:rsidRPr="004A44BB">
              <w:rPr>
                <w:color w:val="2D2D2D"/>
                <w:sz w:val="28"/>
                <w:szCs w:val="28"/>
              </w:rPr>
              <w:t>6</w:t>
            </w: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  <w:tr w:rsidR="004A44BB" w:rsidRPr="004A44BB" w:rsidTr="00427DDF"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4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2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A44BB" w:rsidRPr="004A44BB" w:rsidRDefault="004A44BB" w:rsidP="00427DDF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color w:val="2D2D2D"/>
                <w:sz w:val="28"/>
                <w:szCs w:val="28"/>
              </w:rPr>
            </w:pPr>
          </w:p>
        </w:tc>
      </w:tr>
    </w:tbl>
    <w:p w:rsidR="004A44BB" w:rsidRPr="004A44BB" w:rsidRDefault="004A44BB" w:rsidP="004A44BB">
      <w:pPr>
        <w:rPr>
          <w:rFonts w:ascii="Times New Roman" w:hAnsi="Times New Roman"/>
          <w:sz w:val="28"/>
          <w:szCs w:val="28"/>
        </w:rPr>
      </w:pPr>
    </w:p>
    <w:p w:rsidR="004A44BB" w:rsidRPr="004A44BB" w:rsidRDefault="004A44BB" w:rsidP="004A44BB">
      <w:pPr>
        <w:rPr>
          <w:rFonts w:ascii="Times New Roman" w:hAnsi="Times New Roman"/>
          <w:sz w:val="28"/>
          <w:szCs w:val="28"/>
        </w:rPr>
      </w:pPr>
    </w:p>
    <w:p w:rsidR="004A44BB" w:rsidRPr="004A44BB" w:rsidRDefault="004A44BB" w:rsidP="004A44BB">
      <w:pPr>
        <w:rPr>
          <w:rFonts w:ascii="Times New Roman" w:hAnsi="Times New Roman"/>
          <w:color w:val="2D2D2D"/>
          <w:spacing w:val="2"/>
          <w:sz w:val="28"/>
          <w:szCs w:val="28"/>
        </w:rPr>
      </w:pPr>
      <w:r w:rsidRPr="004A44BB">
        <w:rPr>
          <w:rFonts w:ascii="Times New Roman" w:hAnsi="Times New Roman"/>
          <w:color w:val="2D2D2D"/>
          <w:spacing w:val="2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         </w:t>
      </w:r>
    </w:p>
    <w:p w:rsidR="004A44BB" w:rsidRPr="004A44BB" w:rsidRDefault="004A44BB" w:rsidP="004A44BB">
      <w:pPr>
        <w:rPr>
          <w:rFonts w:ascii="Times New Roman" w:hAnsi="Times New Roman"/>
          <w:color w:val="2D2D2D"/>
          <w:spacing w:val="2"/>
          <w:sz w:val="28"/>
          <w:szCs w:val="28"/>
        </w:rPr>
      </w:pPr>
      <w:r w:rsidRPr="004A44BB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                                  Приложение к </w:t>
      </w:r>
    </w:p>
    <w:p w:rsidR="004A44BB" w:rsidRPr="004A44BB" w:rsidRDefault="004A44BB" w:rsidP="004A44BB">
      <w:pPr>
        <w:rPr>
          <w:rFonts w:ascii="Times New Roman" w:hAnsi="Times New Roman"/>
          <w:color w:val="2D2D2D"/>
          <w:spacing w:val="2"/>
          <w:sz w:val="28"/>
          <w:szCs w:val="28"/>
        </w:rPr>
      </w:pPr>
      <w:r w:rsidRPr="004A44BB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                                               соглашению №____</w:t>
      </w:r>
    </w:p>
    <w:p w:rsidR="004A44BB" w:rsidRPr="004A44BB" w:rsidRDefault="004A44BB" w:rsidP="004A44BB">
      <w:pPr>
        <w:rPr>
          <w:rFonts w:ascii="Times New Roman" w:hAnsi="Times New Roman"/>
          <w:color w:val="2D2D2D"/>
          <w:spacing w:val="2"/>
          <w:sz w:val="28"/>
          <w:szCs w:val="28"/>
        </w:rPr>
      </w:pPr>
      <w:r w:rsidRPr="004A44BB">
        <w:rPr>
          <w:rFonts w:ascii="Times New Roman" w:hAnsi="Times New Roman"/>
          <w:color w:val="2D2D2D"/>
          <w:spacing w:val="2"/>
          <w:sz w:val="28"/>
          <w:szCs w:val="28"/>
        </w:rPr>
        <w:t xml:space="preserve">                                               </w:t>
      </w:r>
    </w:p>
    <w:p w:rsidR="004A44BB" w:rsidRPr="004A44BB" w:rsidRDefault="004A44BB" w:rsidP="004A44BB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  <w:r w:rsidRPr="004A44BB">
        <w:rPr>
          <w:rFonts w:ascii="Times New Roman" w:hAnsi="Times New Roman"/>
          <w:color w:val="2D2D2D"/>
          <w:spacing w:val="2"/>
          <w:sz w:val="28"/>
          <w:szCs w:val="28"/>
        </w:rPr>
        <w:t>СХЕМА</w:t>
      </w:r>
    </w:p>
    <w:p w:rsidR="004A44BB" w:rsidRPr="004A44BB" w:rsidRDefault="004A44BB" w:rsidP="004A44BB">
      <w:pPr>
        <w:jc w:val="center"/>
        <w:rPr>
          <w:rFonts w:ascii="Times New Roman" w:hAnsi="Times New Roman"/>
          <w:color w:val="2D2D2D"/>
          <w:spacing w:val="2"/>
          <w:sz w:val="28"/>
          <w:szCs w:val="28"/>
        </w:rPr>
      </w:pPr>
    </w:p>
    <w:p w:rsidR="004A44BB" w:rsidRPr="004A44BB" w:rsidRDefault="004A44BB" w:rsidP="004A44BB">
      <w:pPr>
        <w:jc w:val="center"/>
        <w:rPr>
          <w:rFonts w:ascii="Times New Roman" w:hAnsi="Times New Roman"/>
          <w:sz w:val="28"/>
          <w:szCs w:val="28"/>
        </w:rPr>
      </w:pPr>
      <w:r w:rsidRPr="004A44BB">
        <w:rPr>
          <w:rFonts w:ascii="Times New Roman" w:hAnsi="Times New Roman"/>
          <w:color w:val="2D2D2D"/>
          <w:spacing w:val="2"/>
          <w:sz w:val="28"/>
          <w:szCs w:val="28"/>
        </w:rPr>
        <w:t>прилегающей  к  Объекту территории  в  границах  которой   должно проводится благоустройство</w:t>
      </w: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4A44BB" w:rsidRDefault="004A44BB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200F37" w:rsidRDefault="00200F37" w:rsidP="00D93970">
      <w:pPr>
        <w:spacing w:after="0"/>
        <w:jc w:val="right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right"/>
        <w:rPr>
          <w:rFonts w:ascii="Times New Roman" w:hAnsi="Times New Roman"/>
        </w:rPr>
      </w:pPr>
      <w:r w:rsidRPr="00D93970">
        <w:rPr>
          <w:rFonts w:ascii="Times New Roman" w:hAnsi="Times New Roman"/>
        </w:rPr>
        <w:lastRenderedPageBreak/>
        <w:t>Форма 5.1x</w:t>
      </w:r>
    </w:p>
    <w:p w:rsidR="00D93970" w:rsidRPr="00D93970" w:rsidRDefault="00D93970" w:rsidP="00D93970">
      <w:pPr>
        <w:spacing w:after="0" w:line="240" w:lineRule="auto"/>
        <w:jc w:val="center"/>
        <w:rPr>
          <w:rFonts w:ascii="Times New Roman" w:hAnsi="Times New Roman"/>
          <w:b/>
        </w:rPr>
      </w:pPr>
      <w:r w:rsidRPr="00D93970">
        <w:rPr>
          <w:rFonts w:ascii="Times New Roman" w:hAnsi="Times New Roman"/>
          <w:b/>
        </w:rPr>
        <w:t>Сведения о выдвинутых и зарегистрированных кандидатах в депутаты по мажоритарным округам, кандидатах на должность</w:t>
      </w:r>
    </w:p>
    <w:p w:rsidR="00D93970" w:rsidRPr="00D93970" w:rsidRDefault="00D93970" w:rsidP="00D93970">
      <w:pPr>
        <w:spacing w:after="0" w:line="240" w:lineRule="auto"/>
        <w:jc w:val="center"/>
        <w:rPr>
          <w:rFonts w:ascii="Times New Roman" w:hAnsi="Times New Roman"/>
        </w:rPr>
      </w:pPr>
    </w:p>
    <w:p w:rsidR="00D93970" w:rsidRPr="00D93970" w:rsidRDefault="00D93970" w:rsidP="00D9397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D93970">
        <w:rPr>
          <w:rFonts w:ascii="Times New Roman" w:hAnsi="Times New Roman"/>
          <w:b/>
          <w:sz w:val="24"/>
        </w:rPr>
        <w:t xml:space="preserve">Баганский район - Выборы депутатов Совета депутатов Баганского сельсовета Баганского района Новосибирской области шестого созыва, </w:t>
      </w:r>
    </w:p>
    <w:p w:rsidR="00D93970" w:rsidRPr="00D93970" w:rsidRDefault="00D93970" w:rsidP="00D93970">
      <w:pPr>
        <w:spacing w:after="0" w:line="240" w:lineRule="auto"/>
        <w:jc w:val="center"/>
        <w:rPr>
          <w:rFonts w:ascii="Times New Roman" w:hAnsi="Times New Roman"/>
        </w:rPr>
      </w:pPr>
      <w:r w:rsidRPr="00D93970">
        <w:rPr>
          <w:rFonts w:ascii="Times New Roman" w:hAnsi="Times New Roman"/>
          <w:b/>
          <w:sz w:val="24"/>
        </w:rPr>
        <w:t>13 сентября 2020 года</w:t>
      </w:r>
    </w:p>
    <w:p w:rsidR="00D93970" w:rsidRPr="00D93970" w:rsidRDefault="00D93970" w:rsidP="00D93970">
      <w:pPr>
        <w:spacing w:after="0" w:line="240" w:lineRule="auto"/>
        <w:jc w:val="center"/>
        <w:rPr>
          <w:rFonts w:ascii="Times New Roman" w:hAnsi="Times New Roman"/>
          <w:sz w:val="20"/>
        </w:rPr>
      </w:pPr>
      <w:r w:rsidRPr="00D93970">
        <w:rPr>
          <w:rFonts w:ascii="Times New Roman" w:hAnsi="Times New Roman"/>
          <w:b/>
          <w:sz w:val="24"/>
        </w:rPr>
        <w:t xml:space="preserve"> многомандатный избирательный округ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3271"/>
        <w:gridCol w:w="1836"/>
        <w:gridCol w:w="1836"/>
        <w:gridCol w:w="1026"/>
        <w:gridCol w:w="1116"/>
      </w:tblGrid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Субъект выдвижения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Дата и номер постанов. о рег. / отмене выдв.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АБАКУМОВА ИРИНА ВЛАДИМИРОВНА, дата рождения - 12 августа 1982 года, уровень образования - высшее, сведения о профессиональном образовании - Новосибирский государственный педагогический университет, 2019 г., основное место работы или службы, занимаемая должность, род занятий - Баганский сельсовет, председатель Совета депутатов Баганского сельсовета, депутат Совета депутатов Баганского сельсовета Баганского района Новосибирской области,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5/13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ВЛАСОВА ЕЛЕНА ЮРЬЕВНА, дата рождения - 4 ноября 1979 года, уровень образования - высшее, сведения о профессиональном образовании - Новосибирский государственный архитектурно-строительный университет, 2004 г., основное место работы или службы, занимаемая должность, род занятий - Муниципальное унитарное предприятие "Тепло", директор,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5/11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 xml:space="preserve">ГЛАДЧЕНКО НИКОЛАЙ НИКОЛАЕВИЧ, дата рождения - 27 июня 1962 года, уровень образования - высшее, сведения о профессиональном образовании - Новосибирское высшее военно-политическое общевойсковое училище имение 60-летия Великого Октября, 1986 г., основное место работы или службы, занимаемая должность, род занятий - Открытое акционерное общество "Северо-Кулундинское", специалист по охране труда, место жительства - Новосибирская область, Баганский </w:t>
            </w:r>
            <w:r w:rsidRPr="00D93970">
              <w:rPr>
                <w:rFonts w:ascii="Times New Roman" w:hAnsi="Times New Roman"/>
                <w:sz w:val="20"/>
              </w:rPr>
              <w:lastRenderedPageBreak/>
              <w:t>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5/12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lastRenderedPageBreak/>
              <w:t>4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ДАРМОКРИК ЯНИС АНАТОЛЬЕВИЧ, дата рождения - 5 января 1990 года, уровень образования - высшее, сведения о профессиональном образовании - Новосибирский государственный медицинский университет, 2013 г., основное место работы или службы, занимаемая должность, род занятий - Государственное бюджетное учреждение здравоохранения Новосибирской области "Баганская центральная районнвя больница", врач хирург хирургического отделения,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5/17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КЛЯТЧЁНОК КРИСТИНА АЛЕКСАНДРОВНА, дата рождения - 29 октября 1988 года, уровень образования - высшее, сведения о профессиональном образовании - Новосибирский государственный университет экономики и управления, 2016 г., основное место работы или службы, занимаемая должность, род занятий - Муниципальное казенное образовательное учреждение - Бочанихинская основная общеобразовательная школа, директор,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5/14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КОВАЛЕНКО ВЛАДИМИР АНАТОЛЬЕВИЧ, дата рождения - 19 апреля 1966 года, уровень образования - высшее, сведения о профессиональном образовании - Новосибирский государственный педагогический университет, 1996 г., основное место работы или службы, занимаемая должность, род занятий - Муниципальное бюджетное образовательное учреждение" Баганская средняя общеобразовательная школа №1", учитель черчения и ИЗО,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5/8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 xml:space="preserve">КОЛИСНИЧЕНКО ЕЛЕНА ИВАНОВНА, дата рождения - 26 апреля 1962 года, уровень образования - среднее профессиональное, сведения о профессиональном образовании - Новосибирский областной колледж культуры и искусств, 1998 г., основное место работы или службы, занимаемая должность, род занятий – Муниципальное бюджетное учреждение </w:t>
            </w:r>
            <w:r w:rsidRPr="00D93970">
              <w:rPr>
                <w:rFonts w:ascii="Times New Roman" w:hAnsi="Times New Roman"/>
                <w:sz w:val="20"/>
              </w:rPr>
              <w:lastRenderedPageBreak/>
              <w:t>"Комплексный центр социального обслуживания населения Баганского района", культорганизатор отделения реабилитации инвалидов, депутат Совета депутатов Баганского сельсовета Баганского района Новосибирской области,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5/16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КОРЕНЮК ВИКТОР АНАТОЛЬЕВИЧ, дата рождения - 3 мая 1974 года, уровень образования - среднее профессиональное, сведения о профессиональном образовании - Бийский совхоз-техникум Алтайского края, 1993 г., основное место работы или службы, занимаемая должность, род занятий - Пенсионер,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25.07.2020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4/7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ЛОПАРЕВ ЕВГЕНИЙ ЮРЬЕВИЧ, дата рождения - 21 ноября 1972 года, уровень образования - основное общее, основное место работы или службы, занимаемая должность, род занятий - индивидуальный предприниматель,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25.07.2020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4/6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МЕЛЬНИКОВ СЕРГЕЙ СЕРГЕЕВИЧ, дата рождения - 18 июня 1978 года, сведения о профессиональном образовании - Новосибирский государственный аграрный университет, 2008 г., основное место работы или службы, занимаемая должность, род занятий - Закрытое акционерное общество "Баганское ремонтно-техническое предприятие", энергетик,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24.07.2020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3/4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 xml:space="preserve">МОРЛАНД АНДРЕЙ АНДРЕЕВИЧ, дата рождения - 4 апреля 1984 года, уровень образования - среднее профессиональное, сведения о профессиональном образовании - Сельскохозяйственный техникум "Куйбышевский", 2008 г., основное место работы или службы, занимаемая должность, род занятий - Управление материально технического обеспечения и единой дежурно-диспетчерской службы Баганского района, оператор связи, место жительства - Новосибирская область, Баганский </w:t>
            </w:r>
            <w:r w:rsidRPr="00D93970">
              <w:rPr>
                <w:rFonts w:ascii="Times New Roman" w:hAnsi="Times New Roman"/>
                <w:sz w:val="20"/>
              </w:rPr>
              <w:lastRenderedPageBreak/>
              <w:t>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lastRenderedPageBreak/>
              <w:t>член Политической партии ЛДПР – Либерально-демократическая партия России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Новосибирское региональное отделение Политической партии ЛДПР- Либерально-демократической партии России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5/9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lastRenderedPageBreak/>
              <w:t>12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РАУ ТАТЬЯНА ГЕННАДЬЕВНА, дата рождения - 1 декабря 1989 года, уровень образования - высшее, сведения о профессиональном образовании - Новосибирский государственный педагогический университет, 2013 г., основное место работы или службы, занимаемая должность, род занятий - Муниципальное казенное образовательное учреждение "Баганская средняя общеобразовательная школа №2 имени А.Г. Матвиенко", заместитель директора по учебно-воспитательной работе,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5/10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РЕВА МАКСИМ ВИКТОРОВИЧ, дата рождения - 14 декабря 1980 года, сведения о профессиональном образовании - Новосибирский государственный аграрный университет, 2008 г., основное место работы или службы, занимаемая должность, род занятий - Межмуниципальное общество с ограниченной ответственностью "Управляющая компания Баганского района", специалист по торгам, депутат Совета депутатов Баганского сельсовета Баганского района Новосибирской области, место жительства - Новосибирская область, Баганский район, село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24.07.2020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3/5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СИНЯЕВ НИКОЛАЙ НИКОЛАЕВИЧ, дата рождения - 13 февраля 1979 года, уровень образования - высшее, сведения о профессиональном образовании - Новосибирский государственный педагогический университет, 2005 г., основное место работы или службы, занимаемая должность, род занятий - Муниципальное казенное учреждение "Центр бухгалтерского материально-технического, информационного обеспечения Баганского сельсовета", руководитель,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24.07.2020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3/3</w:t>
            </w:r>
          </w:p>
        </w:tc>
      </w:tr>
      <w:tr w:rsidR="00D93970" w:rsidRPr="00D93970" w:rsidTr="003C15EC">
        <w:tc>
          <w:tcPr>
            <w:tcW w:w="2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175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 xml:space="preserve">ШВЕДАЙ СЕРГЕЙ ВЛАДИМИРОВИЧ, дата рождения - 30 июня 1986 года, уровень образования - высшее, сведения о профессиональном образовании - Сибирский государственный университет путей сообщения, 2009 г., основное место работы или </w:t>
            </w:r>
            <w:r w:rsidRPr="00D93970">
              <w:rPr>
                <w:rFonts w:ascii="Times New Roman" w:hAnsi="Times New Roman"/>
                <w:sz w:val="20"/>
              </w:rPr>
              <w:lastRenderedPageBreak/>
              <w:t>службы, занимаемая должность, род занятий - Открытое акционерное общество "Новосибирскавтодор" Карасукское ДРСУ, начальник Баганского участка,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зарег.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26.07.2020</w:t>
            </w:r>
          </w:p>
          <w:p w:rsidR="00D93970" w:rsidRPr="00D93970" w:rsidRDefault="00D93970" w:rsidP="003C15E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93970">
              <w:rPr>
                <w:rFonts w:ascii="Times New Roman" w:hAnsi="Times New Roman"/>
                <w:sz w:val="20"/>
              </w:rPr>
              <w:t>5/15</w:t>
            </w:r>
          </w:p>
        </w:tc>
      </w:tr>
    </w:tbl>
    <w:p w:rsidR="00D93970" w:rsidRPr="00D93970" w:rsidRDefault="00D93970" w:rsidP="00D93970">
      <w:pPr>
        <w:spacing w:after="0" w:line="240" w:lineRule="auto"/>
        <w:rPr>
          <w:rFonts w:ascii="Times New Roman" w:hAnsi="Times New Roman"/>
          <w:sz w:val="20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Pr="00D93970" w:rsidRDefault="00200F37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 19 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 xml:space="preserve">№ </w:t>
            </w:r>
            <w:r w:rsidRPr="00D93970">
              <w:rPr>
                <w:rFonts w:ascii="Times New Roman" w:hAnsi="Times New Roman"/>
                <w:b/>
                <w:szCs w:val="28"/>
              </w:rPr>
              <w:t>1/1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  <w:szCs w:val="28"/>
        </w:rPr>
      </w:pPr>
      <w:r w:rsidRPr="00D93970">
        <w:rPr>
          <w:rFonts w:ascii="Times New Roman" w:hAnsi="Times New Roman"/>
          <w:b/>
          <w:bCs/>
          <w:szCs w:val="28"/>
        </w:rPr>
        <w:t xml:space="preserve">О рассмотрении заявления кандидата в депутаты Совета депутатов Баганского сельсовета Баганского района Новосибирской области </w:t>
      </w: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  <w:szCs w:val="28"/>
        </w:rPr>
      </w:pPr>
      <w:r w:rsidRPr="00D93970">
        <w:rPr>
          <w:rFonts w:ascii="Times New Roman" w:hAnsi="Times New Roman"/>
          <w:b/>
          <w:bCs/>
          <w:szCs w:val="28"/>
        </w:rPr>
        <w:t xml:space="preserve">Тарасова Александра Владимировича </w:t>
      </w:r>
      <w:r w:rsidRPr="00D93970">
        <w:rPr>
          <w:rFonts w:ascii="Times New Roman" w:hAnsi="Times New Roman"/>
          <w:b/>
          <w:szCs w:val="28"/>
        </w:rPr>
        <w:t>выдвинутого в порядке самовыдвижения</w:t>
      </w:r>
      <w:r w:rsidRPr="00D93970">
        <w:rPr>
          <w:rFonts w:ascii="Times New Roman" w:hAnsi="Times New Roman"/>
          <w:b/>
          <w:bCs/>
          <w:szCs w:val="28"/>
        </w:rPr>
        <w:t xml:space="preserve"> </w:t>
      </w:r>
      <w:r w:rsidRPr="00D93970">
        <w:rPr>
          <w:rFonts w:ascii="Times New Roman" w:hAnsi="Times New Roman"/>
          <w:b/>
          <w:szCs w:val="28"/>
        </w:rPr>
        <w:t>по многомандатному избирательному округу,</w:t>
      </w:r>
      <w:r w:rsidRPr="00D93970">
        <w:rPr>
          <w:rFonts w:ascii="Times New Roman" w:hAnsi="Times New Roman"/>
          <w:szCs w:val="28"/>
        </w:rPr>
        <w:t xml:space="preserve">  </w:t>
      </w: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снятии своей кандидатуры</w:t>
      </w: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ind w:firstLine="851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ind w:firstLine="851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Рассмотрев заявление Тарасова Александра Владимировича от «19» июля 2020 года о снятии своей кандидатуры,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</w:t>
      </w: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1. Принять к сведению заявление кандидата в депутаты Совета депутатов Баганского сельсовета Баганского района Новосибирской области, по многомандатному избирательному округу, Тарасова Александра Владимировича,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о снятии своей кандидатуры.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Направить настоящее решение Тарасову Александру Владимировичу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для сведения.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3. Опубликовать настоящее решение в периодическом печатном издании органов местного самоуправления Баганского сельсовета  Баганского района Новосибирской области «Бюллетень органов местного самоуправления Баганского сельсовета».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Капинову А.В.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 20»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 xml:space="preserve">№ </w:t>
            </w:r>
            <w:r w:rsidRPr="00D93970">
              <w:rPr>
                <w:rFonts w:ascii="Times New Roman" w:hAnsi="Times New Roman"/>
                <w:b/>
                <w:szCs w:val="28"/>
              </w:rPr>
              <w:t>2/2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  <w:szCs w:val="28"/>
        </w:rPr>
      </w:pPr>
      <w:r w:rsidRPr="00D93970">
        <w:rPr>
          <w:rFonts w:ascii="Times New Roman" w:hAnsi="Times New Roman"/>
          <w:b/>
          <w:bCs/>
          <w:szCs w:val="28"/>
        </w:rPr>
        <w:t xml:space="preserve">О рассмотрении заявления кандидата в депутаты Совета депутатов Баганского сельсовета Баганского района Новосибирской области </w:t>
      </w: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  <w:szCs w:val="28"/>
        </w:rPr>
      </w:pPr>
      <w:r w:rsidRPr="00D93970">
        <w:rPr>
          <w:rFonts w:ascii="Times New Roman" w:hAnsi="Times New Roman"/>
          <w:b/>
          <w:bCs/>
          <w:szCs w:val="28"/>
        </w:rPr>
        <w:t xml:space="preserve">Герасина Николая Викторовича </w:t>
      </w:r>
      <w:r w:rsidRPr="00D93970">
        <w:rPr>
          <w:rFonts w:ascii="Times New Roman" w:hAnsi="Times New Roman"/>
          <w:b/>
          <w:szCs w:val="28"/>
        </w:rPr>
        <w:t>выдвинутого в порядке самовыдвижения</w:t>
      </w:r>
      <w:r w:rsidRPr="00D93970">
        <w:rPr>
          <w:rFonts w:ascii="Times New Roman" w:hAnsi="Times New Roman"/>
          <w:b/>
          <w:bCs/>
          <w:szCs w:val="28"/>
        </w:rPr>
        <w:t xml:space="preserve"> </w:t>
      </w:r>
      <w:r w:rsidRPr="00D93970">
        <w:rPr>
          <w:rFonts w:ascii="Times New Roman" w:hAnsi="Times New Roman"/>
          <w:b/>
          <w:szCs w:val="28"/>
        </w:rPr>
        <w:t>по многомандатному избирательному округу,</w:t>
      </w:r>
      <w:r w:rsidRPr="00D93970">
        <w:rPr>
          <w:rFonts w:ascii="Times New Roman" w:hAnsi="Times New Roman"/>
          <w:szCs w:val="28"/>
        </w:rPr>
        <w:t xml:space="preserve">  </w:t>
      </w: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снятии своей кандидатуры</w:t>
      </w: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ind w:firstLine="851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ind w:firstLine="851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Рассмотрев заявление Герасина Николая Викторовича от «20» июля 2020 года о снятии своей кандидатуры,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</w:t>
      </w:r>
    </w:p>
    <w:p w:rsidR="00D93970" w:rsidRPr="00D93970" w:rsidRDefault="00D93970" w:rsidP="00D93970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1. Принять к сведению заявление кандидата в депутаты Совета депутатов Баганского сельсовета Баганского района Новосибирской области, по многомандатному избирательному округу, Герасина Николая Викторовича,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о снятии своей кандидатуры.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Направить настоящее решение Герасину Николаю Викторовичу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для сведения.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3. Опубликовать настоящее решение в периодическом печатном издании органов местного самоуправления Баганского сельсовета  Баганского района Новосибирской области «Бюллетень органов местного самоуправления Баганского сельсовета».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Капинову А.В.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«24»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3/3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b/>
          <w:szCs w:val="28"/>
        </w:rPr>
        <w:t>выдвинутого в порядке самовыдвижения по многомандатному избирательному округу, Синяева Николая Николаевича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кандидата в депутаты Совета депутатов Баганского сельсовета Баганского района Новосибирской области Синяева Николая Николаевича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Порядок выдвижения кандидата в депутаты Совета депутатов Баганского сельсовета Баганского района Новосибирской области Синяева Николая Николаевича,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Кандидатом в депутаты Совета депутатов Баганского сельсовета Баганского района Новосибирской области Синяевым Николаем Николаевичем было представлено ______14_______подписей избирателей.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______14________ подписей, недостоверными были признаны _____2___, или ________14,3____ процента подписей.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Синяева Николая Николаевича, 1979 года рождения, место жительства: Новосибирская область, Баганский район, с. Баган, место работы: муниципальное казенное учреждение «Центр бухгалтерского, материально-технического информационного обслуживания Баганского сельсовета», руководитель, выдвинувшего свою кандидатуру в порядке самовыдвижения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14-20, 24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 xml:space="preserve">2. Выдать Синяеву Николаю Николаевичу </w:t>
      </w:r>
      <w:r w:rsidRPr="00D9397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lastRenderedPageBreak/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 Баганского района Новосибирской области «Бюллетень органов местного самоуправления Баганского сельсовета».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«24»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3/4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Мельникова Сергея Сергеевича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Мельникова Сергея Сергеевича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Мельникова Сергея Сергеевича, 1978 года рождения, место жительства: Новосибирская область, Баганский район, с. Баган, место работы: акционерное общество закрытого типа «Баганское ремонтно-техническое предприятие», энергетик,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14-30 24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Мельникову Сергею Сергеевичу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«24»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3/5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Рева Максима Викторовича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Рева Максима Викторовича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в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Рева Максима Викторовича, 1980 года рождения, место жительства: Новосибирская область, Баганский район, с. Баган, место работы: межмуниципальное общество с ограниченной ответственностью «Управляющая компания Баганского района», специалист по торгам,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14-45 24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Реве Максиму Викторовичу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lastRenderedPageBreak/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«25»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4/6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b/>
          <w:szCs w:val="28"/>
        </w:rPr>
        <w:t>выдвинутого в порядке самовыдвижения по многомандатному избирательному округу, Лопарева Евгения Юрьевича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кандидата в депутаты Совета депутатов Баганского сельсовета Баганского района Новосибирской области Лопарева Евгения Юрьевича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Порядок выдвижения кандидата в депутаты Совета депутатов Баганского сельсовета Баганского района Новосибирской области Лопарева Евгения Юрьевича,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Кандидатом в депутаты Совета депутатов Баганского сельсовета Баганского района Новосибирской области Лопаревым Евгением Юрьевичем было представлено ______14_______подписей избирателей.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______14________ подписей, недействительными и (или) недостоверными были признаны _____4___, или ________28,6____ процента подписей.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Лопарева Евгения Юрьевича, 1972 года рождения, место жительства: Новосибирская область, Баганский район, с. Баган, место работы: индивидуальный предприниматель, выдвинувшего свою кандидатуру в порядке самовыдвижения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14-20, 25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 xml:space="preserve">2. Выдать Лопареву Евгению Юрьевичу </w:t>
      </w:r>
      <w:r w:rsidRPr="00D9397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lastRenderedPageBreak/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 Баганского района Новосибирской области «Бюллетень органов местного самоуправления Баганского сельсовета».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«25»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4/7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b/>
          <w:szCs w:val="28"/>
        </w:rPr>
        <w:t>выдвинутого в порядке самовыдвижения по многомандатному избирательному округу, Коренюка Виктора Анатольевича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кандидата в депутаты Совета депутатов Баганского сельсовета Баганского района Новосибирской области Коренюка Виктора Анатольевича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Порядок выдвижения кандидата в депутаты Совета депутатов Баганского сельсовета Баганского района Новосибирской области Коренюка Виктора Анатольевича,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Кандидатом в депутаты Совета депутатов Баганского сельсовета Баганского района Новосибирской области Коренюком Виктором Анатольевичем было представлено ______13_______подписей избирателей.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______13________ подписей, недействительными и (или) недостоверными были признаны _____1___, или ________7,7____ процента подписей.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Коренюка Виктора Анатольевича, 1974 года рождения, место жительства: Новосибирская область, Баганский район, с. Баган, пенсионер, выдвинувшего свою кандидатуру в порядке самовыдвижения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14-30, 25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 xml:space="preserve">2. Выдать Коренюку Виктору Анатольевичу </w:t>
      </w:r>
      <w:r w:rsidRPr="00D9397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lastRenderedPageBreak/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 Баганского района Новосибирской области «Бюллетень органов местного самоуправления Баганского сельсовета».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5/8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b/>
          <w:szCs w:val="28"/>
        </w:rPr>
        <w:t>выдвинутого в порядке самовыдвижения по многомандатному избирательному округу, Коваленко Владимира Анатольевича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кандидата в депутаты Совета депутатов Баганского сельсовета Баганского района Новосибирской области Коваленко Владимира Анатольевича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Порядок выдвижения кандидата в депутаты Совета депутатов Баганского сельсовета Баганского района Новосибирской области Коваленко Владимира Анатольевича,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Кандидатом в депутаты Совета депутатов Баганского сельсовета Баганского района Новосибирской области Коваленко Владимиром Анатольевичем было представлено ______14_______подписей избирателей.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______14________ подписей, недействительными и (или) недостоверными были признаны _____1___, или ________7,14____ процента подписей.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Коваленко Владимира Анатольевича, 1966 года рождения, место жительства: Новосибирская область, Баганский район, с. Баган, место работы: Муниципальное бюджетное образовательное учреждение Баганская средняя общеобразовательная школа № 1, учитель черчения и ИЗО, выдвинувшего свою кандидатуру в порядке самовыдвижения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14-30,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 xml:space="preserve">2. Выдать Коваленко Владимиру Анатольевичу </w:t>
      </w:r>
      <w:r w:rsidRPr="00D93970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lastRenderedPageBreak/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 Баганского района Новосибирской области «Бюллетень органов местного самоуправления Баганского сельсовета».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>МНОГОМАНДАТНОГО ИЗБИРАТЕЛЬНОГО ОКРУГА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ПО ВЫБОРАМ ДЕПУТАТОВ СОВЕТА ДЕПУТАТОВ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БАГАНСКОГО СЕЛЬСОВЕТА БАГАНСКОГО РАЙОНА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5/9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округу, Морланда Андрея Андреевича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Новосибирским региональным отделением Политической партии ЛДПР-Либерально демократической партии России области кандидата в депутаты Совета депутатов Баганского сельсовета Баганского района Новосибирской области Морланда Андрея Андреевича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Морланда Андрея Андреевича, 1984 года рождения, место жительства: Новосибирская область, Баганский район, с. Баган, место работы: Муниципальное казённое учреждение «Управление материально технического обеспечения и единой дежурно-диспетчерской службы Баганского района», оператор связи, 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Новосибирским региональным отделением Политической партии ЛДПР-Либерально демократической партии России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10-40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Морланду Андрею Андреевичу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5/10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Рау Татьяны Геннадьевны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Рау Татьяны Геннадьевны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в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Рау Татьяну Геннадьевну, 1989 года рождения, место жительства: Новосибирская область, Баганский район, с. Баган, место работы: Муниципальное казённое образовательное учреждение Баганская средняя школа № 2 имени героя Советского Союза Андрея Григорьевича Матвиенко, заместитель директора по учебно-воспитательной работе,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10-45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Рау Татьяне Геннадьевне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5/11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Власовой Елены Юрьевны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Власовой Елены Юрьевны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в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Власову Елену Юрьевну, 1979 года рождения, место жительства: Новосибирская область, Баганский район, с. Баган, место работы: Муниципальное унитарное предприятие «Тепло», директор,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10-55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Власовой Елене Юрьевне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5/12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Гладченко Николая Николаевича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Гладченко Николая Николаевича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в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Гладченко Николая Николаевича, 1962 года рождения, место жительства: Новосибирская область, Баганский район, с. Баган, место работы: открытое акционерное общество «Северо-Кулундинское», специалист по охране труда,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10 - 50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Гладченко Николаю Николаевичу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200F37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5/13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Абакумовой Ирины Владимировны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Абакумовой Ирины Владимировны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в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Абакумову Ирину Владимировну, 1982 года рождения, место жительства: Новосибирская область, Баганский район, с. Баган, место работы: Совет депутатов Баганского сельсовета Баганского района Новосибирской области, председатель Совета депутатов Баганского сельсовета Баганского района Новосибирской области,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11-00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Абакумовой Ирине Владимировне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lastRenderedPageBreak/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 w:rsidR="00200F37"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5/14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Клятчёнок Кристины Александровны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Клятчёнок Кристины Александровны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в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Клятчёнок Кристину Александровну, 1988 года рождения, место жительства: Новосибирская область, Баганский район, с. Баган, место работы: Муниципальное казённое образовательное учреждение – Бочанихинская основная общеобразовательная школа, директор,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11-35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Клятчёнок Кристине Александровне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 w:rsidR="00200F37"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5/15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Шведая Сергея Владимировича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в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Шведая Сергея Владимировича, 1986 года рождения, место жительства: Новосибирская область, Баганский район, с. Баган, место работы: филиал открытое акционерное общество по строительству, ремонту и содержанию автомобильных дорог и инженерных сооружений «Новосибирскавтодор» Карасукское ДРСУ, начальник участка – Баганский участок содержания автомобильных дорог,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12-30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Шведаю Сергею Владимировичу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 w:rsidR="00200F37"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5/16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Колисниченко Елены Ивановны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в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Колисниченко Елены Ивановны 1962 года рождения, место жительства: Новосибирская область, Баганский район, с. Баган, место работы: Муниципальное бюджетное учреждение «Комплексный центр социального обслуживания населения Баганского района», культорганизатор отделения реабилитации инвалидов,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12-40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Колисниченко Елене Ивановне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lastRenderedPageBreak/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 w:rsidR="00200F37"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D93970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D93970">
        <w:rPr>
          <w:rFonts w:ascii="Times New Roman" w:hAnsi="Times New Roman"/>
          <w:b/>
          <w:sz w:val="32"/>
          <w:szCs w:val="32"/>
        </w:rPr>
        <w:t>РЕШЕНИЕ</w:t>
      </w: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D93970" w:rsidRPr="00D93970" w:rsidTr="003C15EC">
        <w:trPr>
          <w:cantSplit/>
          <w:trHeight w:val="210"/>
        </w:trPr>
        <w:tc>
          <w:tcPr>
            <w:tcW w:w="3544" w:type="dxa"/>
          </w:tcPr>
          <w:p w:rsidR="00D93970" w:rsidRPr="00D93970" w:rsidRDefault="00D93970" w:rsidP="003C15EC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b/>
                <w:bCs/>
                <w:szCs w:val="28"/>
              </w:rPr>
              <w:t>«26» июля 2020 г.</w:t>
            </w:r>
          </w:p>
        </w:tc>
        <w:tc>
          <w:tcPr>
            <w:tcW w:w="3402" w:type="dxa"/>
          </w:tcPr>
          <w:p w:rsidR="00D93970" w:rsidRPr="00D93970" w:rsidRDefault="00D93970" w:rsidP="003C15EC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D93970" w:rsidRPr="00D93970" w:rsidRDefault="00D93970" w:rsidP="003C15EC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D93970">
              <w:rPr>
                <w:rFonts w:ascii="Times New Roman" w:hAnsi="Times New Roman"/>
                <w:szCs w:val="28"/>
              </w:rPr>
              <w:t>№ 5/17</w:t>
            </w:r>
          </w:p>
        </w:tc>
      </w:tr>
    </w:tbl>
    <w:p w:rsidR="00D93970" w:rsidRPr="00D93970" w:rsidRDefault="00D93970" w:rsidP="00D93970">
      <w:pPr>
        <w:spacing w:after="0"/>
        <w:rPr>
          <w:rFonts w:ascii="Times New Roman" w:hAnsi="Times New Roman"/>
          <w:sz w:val="16"/>
          <w:szCs w:val="16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b/>
          <w:szCs w:val="28"/>
        </w:rPr>
        <w:t>с. Баган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Дармокрика Яниса Анатольевича</w:t>
      </w: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D93970" w:rsidRPr="00D93970" w:rsidRDefault="00D93970" w:rsidP="00D93970">
      <w:pPr>
        <w:spacing w:after="0"/>
        <w:rPr>
          <w:rFonts w:ascii="Times New Roman" w:hAnsi="Times New Roman"/>
          <w:b/>
          <w:szCs w:val="28"/>
        </w:rPr>
      </w:pPr>
      <w:r w:rsidRPr="00D93970">
        <w:rPr>
          <w:rFonts w:ascii="Times New Roman" w:hAnsi="Times New Roman"/>
          <w:b/>
          <w:szCs w:val="28"/>
        </w:rPr>
        <w:t>РЕШИЛА: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1. Зарегистрировать кандидата в депутаты</w:t>
      </w:r>
      <w:r w:rsidRPr="00D93970">
        <w:rPr>
          <w:rFonts w:ascii="Times New Roman" w:hAnsi="Times New Roman"/>
        </w:rPr>
        <w:t xml:space="preserve"> в </w:t>
      </w:r>
      <w:r w:rsidRPr="00D93970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Дармокрика Яниса Анатольевича, 1990 года рождения, место жительства: Новосибирская область, Баганский район, с. Баган, место работы: Государственное бюджетное учреждение здравоохранения Новосибирской области «»Баганская центральная районная больница», врач хирург в хирургическом отделении, выдвинутого избирательным объединением</w:t>
      </w:r>
      <w:r w:rsidRPr="00D93970">
        <w:rPr>
          <w:rFonts w:ascii="Times New Roman" w:hAnsi="Times New Roman"/>
          <w:i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в 12-45 26 июля 2020 г.</w:t>
      </w: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 xml:space="preserve">           </w:t>
      </w:r>
      <w:r w:rsidRPr="00D93970">
        <w:rPr>
          <w:rFonts w:ascii="Times New Roman" w:hAnsi="Times New Roman"/>
          <w:i/>
          <w:sz w:val="20"/>
          <w:szCs w:val="20"/>
        </w:rPr>
        <w:t>(время, дата)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2. Выдать Дармокрику Янису Анатольевичу удостоверение о регистрации кандидата установленного образца.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D93970">
        <w:rPr>
          <w:rFonts w:ascii="Times New Roman" w:hAnsi="Times New Roman"/>
          <w:szCs w:val="28"/>
        </w:rPr>
        <w:t>3. Передать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 xml:space="preserve"> </w:t>
      </w:r>
      <w:r w:rsidRPr="00D93970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D93970" w:rsidRPr="00D93970" w:rsidRDefault="00D93970" w:rsidP="00D93970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</w:rPr>
        <w:t>4. Опубликовать настоящее решение в</w:t>
      </w:r>
      <w:r w:rsidRPr="00D93970">
        <w:rPr>
          <w:rFonts w:ascii="Times New Roman" w:hAnsi="Times New Roman"/>
        </w:rPr>
        <w:t xml:space="preserve"> </w:t>
      </w:r>
      <w:r w:rsidRPr="00D93970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D93970">
        <w:rPr>
          <w:rFonts w:ascii="Times New Roman" w:hAnsi="Times New Roman"/>
          <w:i/>
          <w:sz w:val="20"/>
          <w:szCs w:val="20"/>
        </w:rPr>
        <w:t>.</w:t>
      </w:r>
    </w:p>
    <w:p w:rsidR="00D93970" w:rsidRPr="00D93970" w:rsidRDefault="00D93970" w:rsidP="00D93970">
      <w:pPr>
        <w:spacing w:after="0"/>
        <w:ind w:firstLine="708"/>
        <w:jc w:val="both"/>
        <w:rPr>
          <w:rFonts w:ascii="Times New Roman" w:hAnsi="Times New Roman"/>
        </w:rPr>
      </w:pPr>
      <w:r w:rsidRPr="00D93970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D93970">
        <w:rPr>
          <w:rFonts w:ascii="Times New Roman" w:hAnsi="Times New Roman"/>
          <w:b/>
          <w:szCs w:val="28"/>
        </w:rPr>
        <w:t xml:space="preserve"> </w:t>
      </w:r>
      <w:r w:rsidRPr="00D93970">
        <w:rPr>
          <w:rFonts w:ascii="Times New Roman" w:hAnsi="Times New Roman"/>
          <w:szCs w:val="28"/>
        </w:rPr>
        <w:t>А.В. Капинову.</w:t>
      </w: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D93970" w:rsidRPr="00D93970" w:rsidRDefault="00D93970" w:rsidP="00D93970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D93970">
        <w:rPr>
          <w:rFonts w:ascii="Times New Roman" w:hAnsi="Times New Roman"/>
          <w:szCs w:val="28"/>
          <w:lang w:eastAsia="en-US"/>
        </w:rPr>
        <w:lastRenderedPageBreak/>
        <w:t>Председатель комиссии</w:t>
      </w:r>
      <w:r w:rsidRPr="00D93970">
        <w:rPr>
          <w:rFonts w:ascii="Times New Roman" w:hAnsi="Times New Roman"/>
          <w:szCs w:val="28"/>
          <w:lang w:eastAsia="en-US"/>
        </w:rPr>
        <w:tab/>
      </w:r>
      <w:r w:rsidR="00200F37"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D93970">
        <w:rPr>
          <w:rFonts w:ascii="Times New Roman" w:hAnsi="Times New Roman"/>
          <w:szCs w:val="28"/>
          <w:lang w:eastAsia="en-US"/>
        </w:rPr>
        <w:t>А.А. Пасынкова</w:t>
      </w: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  <w:szCs w:val="28"/>
        </w:rPr>
      </w:pPr>
      <w:r w:rsidRPr="00D93970">
        <w:rPr>
          <w:rFonts w:ascii="Times New Roman" w:hAnsi="Times New Roman"/>
          <w:szCs w:val="28"/>
          <w:lang w:eastAsia="en-US"/>
        </w:rPr>
        <w:t>Секретарь комиссии</w:t>
      </w:r>
      <w:r w:rsidRPr="00D93970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Default="00D93970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Default="00200F37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200F37" w:rsidRPr="00D93970" w:rsidRDefault="00200F37" w:rsidP="00D93970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D93970" w:rsidRPr="00D93970" w:rsidRDefault="00D93970" w:rsidP="00D93970">
      <w:pPr>
        <w:spacing w:after="0"/>
        <w:rPr>
          <w:rFonts w:ascii="Times New Roman" w:hAnsi="Times New Roman"/>
        </w:rPr>
      </w:pPr>
    </w:p>
    <w:p w:rsidR="00091E52" w:rsidRP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</w:rPr>
      </w:pPr>
      <w:r w:rsidRPr="00091E52">
        <w:rPr>
          <w:rFonts w:ascii="Times New Roman" w:hAnsi="Times New Roman"/>
          <w:b/>
        </w:rPr>
        <w:lastRenderedPageBreak/>
        <w:t>Сведения о зарегистрированных кандидатах в депутаты по мажоритарным округам</w:t>
      </w:r>
    </w:p>
    <w:p w:rsidR="00091E52" w:rsidRP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10"/>
        </w:rPr>
      </w:pPr>
    </w:p>
    <w:p w:rsidR="00091E52" w:rsidRP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91E52">
        <w:rPr>
          <w:rFonts w:ascii="Times New Roman" w:hAnsi="Times New Roman"/>
          <w:b/>
          <w:sz w:val="24"/>
        </w:rPr>
        <w:t xml:space="preserve">Выборы депутатов Совета депутатов Баганского сельсовета Баганского района Новосибирской области шестого созыва, </w:t>
      </w:r>
    </w:p>
    <w:p w:rsidR="00091E52" w:rsidRP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</w:rPr>
      </w:pPr>
      <w:r w:rsidRPr="00091E52">
        <w:rPr>
          <w:rFonts w:ascii="Times New Roman" w:hAnsi="Times New Roman"/>
          <w:b/>
          <w:sz w:val="24"/>
        </w:rPr>
        <w:t>13 сентября 2020 года</w:t>
      </w:r>
    </w:p>
    <w:p w:rsidR="00091E52" w:rsidRP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091E52">
        <w:rPr>
          <w:rFonts w:ascii="Times New Roman" w:hAnsi="Times New Roman"/>
          <w:b/>
          <w:sz w:val="24"/>
        </w:rPr>
        <w:t xml:space="preserve"> многомандатный избирательный округ</w:t>
      </w:r>
    </w:p>
    <w:p w:rsidR="00091E52" w:rsidRPr="00091E52" w:rsidRDefault="00091E52" w:rsidP="00091E52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2796"/>
        <w:gridCol w:w="1670"/>
        <w:gridCol w:w="2477"/>
        <w:gridCol w:w="1026"/>
        <w:gridCol w:w="1116"/>
      </w:tblGrid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№ п/п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Субъект выдвижения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Дата и номер постанов. о рег. / отмене выдв.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АЛТЫННИКОВ ИВАН АНАТОЛЬЕВИЧ, дата рождения - 10 декабря 1978 года, уровень образования - среднее общее, основное место работы или службы, занимаемая должность, род занятий - Открытое акционерное общество "Северо-Кулундинское" отделение №4, скотник, место жительства - Новосибирская область, Баганский район, с. Стретинка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отм. выдв.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29.07.2020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6/24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ВЕХОВАНЕЦ АЛЕКСЕЙ АНАТОЛЬЕВИЧ, дата рождения - 19 марта 1984 года, уровень образования - среднее общее, основное место работы или службы, занимаемая должность, род занятий - временно не работающий,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29.07.2020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6/21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ГЕРАСИН НИКОЛАЙ ВИКТОРОВИЧ, дата рождения - 24 апреля 1963 года, уровень образования - основное общее, основное место работы или службы, занимаемая должность, род занятий - Муниципальное унитарное предприятие "Баганский коммунальщик", мастер тепло-водосети, место жительства - Новосибирская область, Баганский район, с. Гнедухино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31.07.2020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8/29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 xml:space="preserve">ГОТОПИЛА ИВАН НИКОЛАЕВИЧ, дата рождения - 29 сентября 1962 года, уровень образования - среднее профессиональное, сведения о профессиональном образовании - Омский строительный техникум </w:t>
            </w:r>
            <w:r w:rsidRPr="00091E52">
              <w:rPr>
                <w:rFonts w:ascii="Times New Roman" w:hAnsi="Times New Roman"/>
                <w:sz w:val="20"/>
              </w:rPr>
              <w:lastRenderedPageBreak/>
              <w:t>Министерство сельского хозяйства РФ, 1993 г., основное место работы или службы, занимаемая должность, род занятий - ИП Готопила И.Н., индивидуальный предприниматель,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31.07.2020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8/31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lastRenderedPageBreak/>
              <w:t>5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КОЖУХОВА ЮЛИЯ ФЁДОРОВНА, дата рождения - 27 июня 1969 года, уровень образования - высшее, сведения о профессиональном образовании - Новосибирский государственный педагогический университет, 2002 г., основное место работы или службы, занимаемая должность, род занятий - Муниципальное казенное дошкольное образовательное учреждение "Баганский детский сад №3 "Теремок", заведующий,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31.07.2020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8/30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ЛУКИЧЕВА ЕЛЕНА ПАВЛОВНА, дата рождения - 5 апреля 1964 года, уровень образования - высшее, сведения о профессиональном образовании - Новосибирский государственный педагогический институт, 1988 г., основное место работы или службы, занимаемая должность, род занятий - Государственное автономное учреждение Новосибирской области "Многофунциональный центр", директор, депутат Совета депутатов Баганского сельсовета Баганского района Новосибирской области,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29.07.2020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6/22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 xml:space="preserve">МОРЛАНД АНДРЕЙ АНДРЕЕВИЧ, дата рождения - 4 апреля 1984 года, уровень образования - среднее профессиональное, сведения о профессиональном образовании - </w:t>
            </w:r>
            <w:r w:rsidRPr="00091E52">
              <w:rPr>
                <w:rFonts w:ascii="Times New Roman" w:hAnsi="Times New Roman"/>
                <w:sz w:val="20"/>
              </w:rPr>
              <w:lastRenderedPageBreak/>
              <w:t>Сельскохозяйственный техникум "Куйбышевский", 2008 г., основное место работы или службы, занимаемая должность, род занятий - Управление материально технического обеспечения и единой дежурно-диспетчерской службы Баганского района, оператор связи,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lastRenderedPageBreak/>
              <w:t>член Политической партии ЛДПР – Либерально-демократическая партия России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Новосибирское региональное отделение Политической партии ЛДПР- Либерально-демократической партии России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аннулир. регистр.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30.07.2020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7/28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lastRenderedPageBreak/>
              <w:t>8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ПОДБЕРЕЗНАЯ ИРИНА НИКОЛАЕВНА, дата рождения - 22 февраля 1986 года, уровень образования - среднее профессиональное, сведения о профессиональном образовании - "Колыванский сельскохозяйственный техникум" р.п. Колывань Новосибирская область, 2011 г., основное место работы или службы, занимаемая должность, род занятий - Акционерное общество "Почта России" Управление федеральной почтовой службы Новосибирской области, ведущий инженер,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29.07.2020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6/20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ПОЛЯНСКАЯ ВАЛЕНТИНА АНАТОЛЬЕВНА, дата рождения - 8 июня 1962 года, уровень образования - высшее, сведения о профессиональном образовании - Новосибирский сельскохозяйственный институт, 1984 г., основное место работы или службы, занимаемая должность, род занятий - Пенсионер, депутат Совета депутатов Баганского сельсовета Баганского района Новосибирской области,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Баганское местное отделение КОММУНИСТИЧЕСКАЯ ПАРТИЯ РОССИЙСКОЙ ФЕДЕРАЦИИ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30.07.2020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7/26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 xml:space="preserve">ПОТАЕВ ЕВГЕНИЙ ВЛАДИМИРОВИЧ, дата рождения - 15 апреля 1979 года, уровень образования - высшее, сведения о профессиональном образовании - Новосибирский </w:t>
            </w:r>
            <w:r w:rsidRPr="00091E52">
              <w:rPr>
                <w:rFonts w:ascii="Times New Roman" w:hAnsi="Times New Roman"/>
                <w:sz w:val="20"/>
              </w:rPr>
              <w:lastRenderedPageBreak/>
              <w:t>государственный аграрный университет, 2018 г., основное место работы или службы, занимаемая должность, род занятий - Общество с ограниченной ответственностью управляющая компания "Управдом", инженер,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29.07.2020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6/23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lastRenderedPageBreak/>
              <w:t>11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ПРИТЧИНА КСЕНИЯ НИКОЛАЕВНА, дата рождения - 2 ноября 1984 года, уровень образования - высшее, сведения о профессиональном образовании - Новосибирский государственный аграрный университет, 2010 г., основное место работы или службы, занимаемая должность, род занятий - домохозяйка,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30.07.2020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7/25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ТАРАСОВ АЛЕКСАНДР ВЛАДИМИРОВИЧ, дата рождения - 20 июня 1980 года, уровень образования - высшее, сведения о профессиональном образовании - Новосибирский военный институт внутренних войск МВД России, 2002 г., основное место работы или службы, занимаемая должность, род занятий - Межмуниципальное общество с ограниченной ответственностью "Управляющая компания Баганского района", директор, депутат Совета депутатов Баганского района Новосибирской области, место жительства - Новосибирская область, Баганский район, с. Баган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30.07.2020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7/27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17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ШЕКЕРХАНОВ МАКСИМ БАДИРХАНОВИЧ, дата рождения - 1 октября 1985 года, уровень образования - среднее общее, основное место работы или службы, занимаемая должность, род занятий - Муниципальное казенное учреждение "Центр бухгалтерского материально-</w:t>
            </w:r>
            <w:r w:rsidRPr="00091E52">
              <w:rPr>
                <w:rFonts w:ascii="Times New Roman" w:hAnsi="Times New Roman"/>
                <w:sz w:val="20"/>
              </w:rPr>
              <w:lastRenderedPageBreak/>
              <w:t>технического информационного обслуживания", начальник хозяйственного отдела, место жительства - Новосибирская область, Баганский район, с. Вознесенка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lastRenderedPageBreak/>
              <w:t>член Всероссийской политической партии "ЕДИНАЯ РОССИЯ"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самовыдвижение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29.07.2020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6/19</w:t>
            </w:r>
          </w:p>
        </w:tc>
      </w:tr>
      <w:tr w:rsidR="00091E52" w:rsidRPr="00091E52" w:rsidTr="002E4C46">
        <w:tc>
          <w:tcPr>
            <w:tcW w:w="25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lastRenderedPageBreak/>
              <w:t>14</w:t>
            </w:r>
          </w:p>
        </w:tc>
        <w:tc>
          <w:tcPr>
            <w:tcW w:w="1750" w:type="pct"/>
            <w:vAlign w:val="bottom"/>
          </w:tcPr>
          <w:p w:rsidR="00091E52" w:rsidRPr="00091E52" w:rsidRDefault="00091E52" w:rsidP="002E4C46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ШЕФЕР ГАЛИНА ГЕННАДЬЕВНА, дата рождения - 25 июля 1966 года, уровень образования - среднее профессиональное, сведения о профессиональном образовании - Карасукское педагогическое училище Новосибирской области, 1985 г., основное место работы или службы, занимаемая должность, род занятий - Муниципальное казенное учреждение культуры "Культурно-досуговый центр Баганского района", руководитель кружка 2 категории структурного подразделения – Тычкинский сельский клуб, место жительства - Новосибирская область, Баганский район, с. Тычкино</w:t>
            </w: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0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Местное отделение Партии "ЕДИНАЯ РОССИЯ" Баганского района Новосибирской области</w:t>
            </w: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00" w:type="pct"/>
            <w:vAlign w:val="center"/>
          </w:tcPr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зарег.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29.07.2020</w:t>
            </w:r>
          </w:p>
          <w:p w:rsidR="00091E52" w:rsidRPr="00091E52" w:rsidRDefault="00091E52" w:rsidP="002E4C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091E52">
              <w:rPr>
                <w:rFonts w:ascii="Times New Roman" w:hAnsi="Times New Roman"/>
                <w:sz w:val="20"/>
              </w:rPr>
              <w:t>6/18</w:t>
            </w:r>
          </w:p>
        </w:tc>
      </w:tr>
    </w:tbl>
    <w:p w:rsidR="00091E52" w:rsidRPr="00091E52" w:rsidRDefault="00091E52" w:rsidP="00091E52">
      <w:pPr>
        <w:spacing w:after="0" w:line="240" w:lineRule="auto"/>
        <w:rPr>
          <w:rFonts w:ascii="Times New Roman" w:hAnsi="Times New Roman"/>
          <w:sz w:val="20"/>
        </w:rPr>
      </w:pPr>
    </w:p>
    <w:p w:rsidR="00091E52" w:rsidRPr="00091E52" w:rsidRDefault="00091E52" w:rsidP="00091E52">
      <w:pPr>
        <w:spacing w:after="0"/>
        <w:rPr>
          <w:rFonts w:ascii="Times New Roman" w:hAnsi="Times New Roman"/>
        </w:rPr>
      </w:pPr>
    </w:p>
    <w:p w:rsidR="00091E52" w:rsidRP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Default="00091E52" w:rsidP="00091E52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Cs w:val="28"/>
        </w:rPr>
      </w:pPr>
      <w:r w:rsidRPr="00091E52">
        <w:rPr>
          <w:rFonts w:ascii="Times New Roman" w:hAnsi="Times New Roman"/>
          <w:b/>
          <w:szCs w:val="28"/>
        </w:rPr>
        <w:t>ОКРУЖНАЯ ИЗБИРАТЕЛЬНАЯ КОМИССИЯ</w:t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091E52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Cs w:val="28"/>
        </w:rPr>
      </w:pPr>
      <w:r w:rsidRPr="00091E52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091E52">
        <w:rPr>
          <w:rFonts w:ascii="Times New Roman" w:hAnsi="Times New Roman"/>
          <w:b/>
          <w:sz w:val="32"/>
          <w:szCs w:val="32"/>
        </w:rPr>
        <w:t>РЕШЕНИЕ</w:t>
      </w:r>
    </w:p>
    <w:p w:rsidR="00091E52" w:rsidRPr="00091E52" w:rsidRDefault="00091E52" w:rsidP="00091E52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091E52" w:rsidRDefault="00091E52" w:rsidP="00091E52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091E52" w:rsidRPr="00091E52" w:rsidTr="002E4C46">
        <w:trPr>
          <w:cantSplit/>
          <w:trHeight w:val="210"/>
        </w:trPr>
        <w:tc>
          <w:tcPr>
            <w:tcW w:w="3544" w:type="dxa"/>
          </w:tcPr>
          <w:p w:rsidR="00091E52" w:rsidRPr="00091E52" w:rsidRDefault="00091E52" w:rsidP="00091E52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091E52">
              <w:rPr>
                <w:rFonts w:ascii="Times New Roman" w:hAnsi="Times New Roman"/>
                <w:b/>
                <w:bCs/>
                <w:szCs w:val="28"/>
              </w:rPr>
              <w:t>«29» июля 2020 г.</w:t>
            </w:r>
          </w:p>
        </w:tc>
        <w:tc>
          <w:tcPr>
            <w:tcW w:w="3402" w:type="dxa"/>
          </w:tcPr>
          <w:p w:rsidR="00091E52" w:rsidRPr="00091E52" w:rsidRDefault="00091E52" w:rsidP="00091E52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091E52" w:rsidRPr="00091E52" w:rsidRDefault="00091E52" w:rsidP="00091E52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091E52">
              <w:rPr>
                <w:rFonts w:ascii="Times New Roman" w:hAnsi="Times New Roman"/>
                <w:szCs w:val="28"/>
              </w:rPr>
              <w:t>№ 6/18</w:t>
            </w:r>
          </w:p>
        </w:tc>
      </w:tr>
    </w:tbl>
    <w:p w:rsidR="00091E52" w:rsidRPr="00091E52" w:rsidRDefault="00091E52" w:rsidP="00091E52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szCs w:val="28"/>
        </w:rPr>
      </w:pPr>
      <w:r w:rsidRPr="00091E52">
        <w:rPr>
          <w:rFonts w:ascii="Times New Roman" w:hAnsi="Times New Roman"/>
          <w:b/>
          <w:szCs w:val="28"/>
        </w:rPr>
        <w:t>с. Баган</w:t>
      </w:r>
    </w:p>
    <w:p w:rsidR="00091E52" w:rsidRPr="00091E52" w:rsidRDefault="00091E52" w:rsidP="00091E52">
      <w:pPr>
        <w:spacing w:after="0"/>
        <w:rPr>
          <w:rFonts w:ascii="Times New Roman" w:hAnsi="Times New Roman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Cs w:val="28"/>
        </w:rPr>
      </w:pPr>
      <w:r w:rsidRPr="00091E52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Cs w:val="28"/>
        </w:rPr>
      </w:pPr>
      <w:r w:rsidRPr="00091E52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Шефер Галины Геннадьевны</w:t>
      </w: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091E52" w:rsidRDefault="00091E52" w:rsidP="00091E52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091E52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Шефер Галины Геннадьевны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091E52" w:rsidRPr="00091E52" w:rsidRDefault="00091E52" w:rsidP="00091E52">
      <w:pPr>
        <w:spacing w:after="0"/>
        <w:rPr>
          <w:rFonts w:ascii="Times New Roman" w:hAnsi="Times New Roman"/>
          <w:b/>
          <w:szCs w:val="28"/>
        </w:rPr>
      </w:pPr>
      <w:r w:rsidRPr="00091E52">
        <w:rPr>
          <w:rFonts w:ascii="Times New Roman" w:hAnsi="Times New Roman"/>
          <w:b/>
          <w:szCs w:val="28"/>
        </w:rPr>
        <w:t>РЕШИЛА:</w:t>
      </w:r>
    </w:p>
    <w:p w:rsidR="00091E52" w:rsidRPr="00091E52" w:rsidRDefault="00091E52" w:rsidP="00091E52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091E52">
        <w:rPr>
          <w:rFonts w:ascii="Times New Roman" w:hAnsi="Times New Roman"/>
          <w:szCs w:val="28"/>
        </w:rPr>
        <w:t>1. Зарегистрировать кандидата в депутаты</w:t>
      </w:r>
      <w:r w:rsidRPr="00091E52">
        <w:rPr>
          <w:rFonts w:ascii="Times New Roman" w:hAnsi="Times New Roman"/>
        </w:rPr>
        <w:t xml:space="preserve"> в </w:t>
      </w:r>
      <w:r w:rsidRPr="00091E52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Шефер Галину Геннадьевну, 1966 года рождения, место жительства: Новосибирская область, Баганский район, с. Тычкино, место работы: структурное подразделение – Тычинский сельский клуб муниципального казённого учреждения культуры «Культурно-досуговый центр Баганского района» Новосибирской области, руководитель кружка 2 категории, выдвинутого избирательным объединением</w:t>
      </w:r>
      <w:r w:rsidRPr="00091E52">
        <w:rPr>
          <w:rFonts w:ascii="Times New Roman" w:hAnsi="Times New Roman"/>
          <w:i/>
          <w:szCs w:val="28"/>
        </w:rPr>
        <w:t xml:space="preserve"> </w:t>
      </w:r>
      <w:r w:rsidRPr="00091E52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Cs w:val="28"/>
        </w:rPr>
      </w:pPr>
      <w:r w:rsidRPr="00091E52">
        <w:rPr>
          <w:rFonts w:ascii="Times New Roman" w:hAnsi="Times New Roman"/>
          <w:szCs w:val="28"/>
        </w:rPr>
        <w:t>в 12-45 29 июля 2020 г.</w:t>
      </w:r>
    </w:p>
    <w:p w:rsidR="00091E52" w:rsidRPr="00091E52" w:rsidRDefault="00091E52" w:rsidP="00091E52">
      <w:pPr>
        <w:spacing w:after="0"/>
        <w:rPr>
          <w:rFonts w:ascii="Times New Roman" w:hAnsi="Times New Roman"/>
          <w:szCs w:val="28"/>
        </w:rPr>
      </w:pPr>
      <w:r w:rsidRPr="00091E52">
        <w:rPr>
          <w:rFonts w:ascii="Times New Roman" w:hAnsi="Times New Roman"/>
          <w:szCs w:val="28"/>
        </w:rPr>
        <w:t xml:space="preserve">           </w:t>
      </w:r>
      <w:r w:rsidRPr="00091E52">
        <w:rPr>
          <w:rFonts w:ascii="Times New Roman" w:hAnsi="Times New Roman"/>
          <w:i/>
          <w:sz w:val="20"/>
          <w:szCs w:val="20"/>
        </w:rPr>
        <w:t>(время, дата)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091E52">
        <w:rPr>
          <w:rFonts w:ascii="Times New Roman" w:hAnsi="Times New Roman"/>
          <w:szCs w:val="28"/>
        </w:rPr>
        <w:t>2. Выдать Шефер Галине Геннадьевне удостоверение о регистрации кандидата установленного образца.</w:t>
      </w:r>
    </w:p>
    <w:p w:rsidR="00091E52" w:rsidRPr="00091E52" w:rsidRDefault="00091E52" w:rsidP="00091E52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091E52">
        <w:rPr>
          <w:rFonts w:ascii="Times New Roman" w:hAnsi="Times New Roman"/>
          <w:szCs w:val="28"/>
        </w:rPr>
        <w:t>3. Передать в</w:t>
      </w:r>
      <w:r w:rsidRPr="00091E52">
        <w:rPr>
          <w:rFonts w:ascii="Times New Roman" w:hAnsi="Times New Roman"/>
        </w:rPr>
        <w:t xml:space="preserve"> </w:t>
      </w:r>
      <w:r w:rsidRPr="00091E52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091E52">
        <w:rPr>
          <w:rFonts w:ascii="Times New Roman" w:hAnsi="Times New Roman"/>
          <w:i/>
          <w:sz w:val="20"/>
          <w:szCs w:val="20"/>
        </w:rPr>
        <w:t xml:space="preserve"> </w:t>
      </w:r>
      <w:r w:rsidRPr="00091E52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91E52" w:rsidRPr="00091E52" w:rsidRDefault="00091E52" w:rsidP="00091E52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091E52">
        <w:rPr>
          <w:rFonts w:ascii="Times New Roman" w:hAnsi="Times New Roman"/>
          <w:szCs w:val="28"/>
        </w:rPr>
        <w:t>4. Опубликовать настоящее решение в</w:t>
      </w:r>
      <w:r w:rsidRPr="00091E52">
        <w:rPr>
          <w:rFonts w:ascii="Times New Roman" w:hAnsi="Times New Roman"/>
        </w:rPr>
        <w:t xml:space="preserve"> </w:t>
      </w:r>
      <w:r w:rsidRPr="00091E52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091E52">
        <w:rPr>
          <w:rFonts w:ascii="Times New Roman" w:hAnsi="Times New Roman"/>
          <w:i/>
          <w:sz w:val="20"/>
          <w:szCs w:val="20"/>
        </w:rPr>
        <w:t>.</w:t>
      </w:r>
    </w:p>
    <w:p w:rsidR="00091E52" w:rsidRPr="00091E52" w:rsidRDefault="00091E52" w:rsidP="00091E52">
      <w:pPr>
        <w:spacing w:after="0"/>
        <w:ind w:firstLine="708"/>
        <w:jc w:val="both"/>
        <w:rPr>
          <w:rFonts w:ascii="Times New Roman" w:hAnsi="Times New Roman"/>
        </w:rPr>
      </w:pPr>
      <w:r w:rsidRPr="00091E52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091E52">
        <w:rPr>
          <w:rFonts w:ascii="Times New Roman" w:hAnsi="Times New Roman"/>
          <w:b/>
          <w:szCs w:val="28"/>
        </w:rPr>
        <w:t xml:space="preserve"> </w:t>
      </w:r>
      <w:r w:rsidRPr="00091E52">
        <w:rPr>
          <w:rFonts w:ascii="Times New Roman" w:hAnsi="Times New Roman"/>
          <w:szCs w:val="28"/>
        </w:rPr>
        <w:t>А.В. Капинову.</w:t>
      </w:r>
    </w:p>
    <w:p w:rsidR="00091E52" w:rsidRPr="00091E52" w:rsidRDefault="00091E52" w:rsidP="00091E52">
      <w:pPr>
        <w:spacing w:after="0"/>
        <w:rPr>
          <w:rFonts w:ascii="Times New Roman" w:hAnsi="Times New Roman"/>
        </w:rPr>
      </w:pPr>
    </w:p>
    <w:p w:rsidR="00091E52" w:rsidRPr="00091E52" w:rsidRDefault="00091E52" w:rsidP="00091E52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091E52" w:rsidRDefault="00091E52" w:rsidP="00091E52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091E52">
        <w:rPr>
          <w:rFonts w:ascii="Times New Roman" w:hAnsi="Times New Roman"/>
          <w:szCs w:val="28"/>
          <w:lang w:eastAsia="en-US"/>
        </w:rPr>
        <w:t>Председатель комиссии</w:t>
      </w:r>
      <w:r w:rsidRPr="00091E52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091E52">
        <w:rPr>
          <w:rFonts w:ascii="Times New Roman" w:hAnsi="Times New Roman"/>
          <w:szCs w:val="28"/>
          <w:lang w:eastAsia="en-US"/>
        </w:rPr>
        <w:t>А.А. Пасынкова</w:t>
      </w:r>
    </w:p>
    <w:p w:rsidR="00091E52" w:rsidRPr="00091E52" w:rsidRDefault="00091E52" w:rsidP="00091E52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091E52" w:rsidRDefault="00091E52" w:rsidP="00091E52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091E52" w:rsidRDefault="00091E52" w:rsidP="00091E52">
      <w:pPr>
        <w:spacing w:after="0"/>
        <w:rPr>
          <w:rFonts w:ascii="Times New Roman" w:hAnsi="Times New Roman"/>
          <w:szCs w:val="28"/>
        </w:rPr>
      </w:pPr>
      <w:r w:rsidRPr="00091E52">
        <w:rPr>
          <w:rFonts w:ascii="Times New Roman" w:hAnsi="Times New Roman"/>
          <w:szCs w:val="28"/>
          <w:lang w:eastAsia="en-US"/>
        </w:rPr>
        <w:t>Секретарь комиссии</w:t>
      </w:r>
      <w:r w:rsidRPr="00091E52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091E52" w:rsidRDefault="00091E52" w:rsidP="00091E52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091E52" w:rsidRDefault="00091E52" w:rsidP="00091E52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091E52" w:rsidRPr="00091E52" w:rsidRDefault="00091E52" w:rsidP="00091E52">
      <w:pPr>
        <w:spacing w:after="0"/>
        <w:rPr>
          <w:rFonts w:ascii="Times New Roman" w:hAnsi="Times New Roman"/>
        </w:rPr>
      </w:pPr>
    </w:p>
    <w:p w:rsidR="00091E52" w:rsidRPr="00091E52" w:rsidRDefault="00091E52" w:rsidP="00091E52">
      <w:pPr>
        <w:spacing w:after="0"/>
        <w:rPr>
          <w:rFonts w:ascii="Times New Roman" w:hAnsi="Times New Roman"/>
        </w:rPr>
      </w:pPr>
    </w:p>
    <w:p w:rsidR="00091E52" w:rsidRPr="00091E52" w:rsidRDefault="00091E52" w:rsidP="00091E52">
      <w:pPr>
        <w:spacing w:after="0"/>
        <w:rPr>
          <w:rFonts w:ascii="Times New Roman" w:hAnsi="Times New Roman"/>
        </w:rPr>
      </w:pPr>
    </w:p>
    <w:p w:rsidR="00091E52" w:rsidRPr="00091E52" w:rsidRDefault="00091E52" w:rsidP="00091E52">
      <w:pPr>
        <w:spacing w:after="0"/>
        <w:rPr>
          <w:rFonts w:ascii="Times New Roman" w:hAnsi="Times New Roman"/>
        </w:rPr>
      </w:pPr>
    </w:p>
    <w:p w:rsidR="00091E52" w:rsidRP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091E52" w:rsidRDefault="00091E52" w:rsidP="00091E52">
      <w:pPr>
        <w:spacing w:after="0"/>
        <w:rPr>
          <w:rFonts w:ascii="Times New Roman" w:hAnsi="Times New Roman"/>
        </w:rPr>
      </w:pPr>
    </w:p>
    <w:p w:rsidR="00200F37" w:rsidRDefault="00200F37" w:rsidP="00091E52">
      <w:pPr>
        <w:spacing w:after="0"/>
        <w:rPr>
          <w:rFonts w:ascii="Times New Roman" w:hAnsi="Times New Roman"/>
        </w:rPr>
      </w:pPr>
    </w:p>
    <w:p w:rsidR="00200F37" w:rsidRDefault="00200F37" w:rsidP="00091E52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091E52" w:rsidRPr="00212708" w:rsidRDefault="00091E52" w:rsidP="0021270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091E52" w:rsidRPr="00212708" w:rsidTr="002E4C46">
        <w:trPr>
          <w:cantSplit/>
          <w:trHeight w:val="210"/>
        </w:trPr>
        <w:tc>
          <w:tcPr>
            <w:tcW w:w="3544" w:type="dxa"/>
          </w:tcPr>
          <w:p w:rsidR="00091E52" w:rsidRPr="00212708" w:rsidRDefault="00091E52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«29» июля 2020 г.</w:t>
            </w:r>
          </w:p>
        </w:tc>
        <w:tc>
          <w:tcPr>
            <w:tcW w:w="3402" w:type="dxa"/>
          </w:tcPr>
          <w:p w:rsidR="00091E52" w:rsidRPr="00212708" w:rsidRDefault="00091E52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091E52" w:rsidRPr="00212708" w:rsidRDefault="00091E52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6/19</w:t>
            </w:r>
          </w:p>
        </w:tc>
      </w:tr>
    </w:tbl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b/>
          <w:szCs w:val="28"/>
        </w:rPr>
        <w:t>выдвинутого в порядке самовыдвижения по многомандатному избирательному округу, Шекерханова Максима Бадирхановича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Проверив соответствие порядка выдвижения кандидата в депутаты Совета депутатов Баганского сельсовета Баганского района Новосибирской области Шекерханова Максима Бадирхановича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Порядок выдвижения кандидата в депутаты Совета депутатов Баганского сельсовета Баганского района Новосибирской области Шекерханов Максима Бадирхановича,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Кандидатом в депутаты Совета депутатов Баганского сельсовета Баганского района Новосибирской области Шекерхановым Максимом Бадирхановичем было представлено ______14_______подписей избирателей.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______14________ подписей, недостоверными были признаны _____1___, или ________7,14____ процента подписей.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szCs w:val="28"/>
        </w:rPr>
        <w:t>1. 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Шекерханова Максима Бадирхановича, 1985 года рождения, место жительства: Новосибирская область, Баганский район, с. Вознесенка, место работы: муниципальное казенное учреждение «Центр бухгалтерского материально-технического информационного обслуживания Баганского сельсовета», начальник хозяйственного отдела, выдвинувшего свою кандидатуру в порядке самовыдвижения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12-30, 29 июля 2020 г.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Выдать Шекерханову Максиму Бадирхановичу удостоверение о регистрации кандидата установленного образца.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lastRenderedPageBreak/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 w:rsidR="00212708"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00F37" w:rsidRDefault="00200F37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091E52" w:rsidRPr="00212708" w:rsidTr="002E4C46">
        <w:trPr>
          <w:cantSplit/>
          <w:trHeight w:val="210"/>
        </w:trPr>
        <w:tc>
          <w:tcPr>
            <w:tcW w:w="3544" w:type="dxa"/>
          </w:tcPr>
          <w:p w:rsidR="00091E52" w:rsidRPr="00212708" w:rsidRDefault="00091E52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«29» июля 2020 г.</w:t>
            </w:r>
          </w:p>
        </w:tc>
        <w:tc>
          <w:tcPr>
            <w:tcW w:w="3402" w:type="dxa"/>
          </w:tcPr>
          <w:p w:rsidR="00091E52" w:rsidRPr="00212708" w:rsidRDefault="00091E52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091E52" w:rsidRPr="00212708" w:rsidRDefault="00091E52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6/20</w:t>
            </w:r>
          </w:p>
        </w:tc>
      </w:tr>
    </w:tbl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Подберезной Ирины Николаевны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Подберезной Ирины Николаевны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091E52" w:rsidRPr="00212708" w:rsidRDefault="00091E52" w:rsidP="00212708">
      <w:pPr>
        <w:spacing w:after="0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1. Зарегистрировать кандидата в депутаты</w:t>
      </w:r>
      <w:r w:rsidRPr="00212708">
        <w:rPr>
          <w:rFonts w:ascii="Times New Roman" w:hAnsi="Times New Roman"/>
        </w:rPr>
        <w:t xml:space="preserve"> в </w:t>
      </w:r>
      <w:r w:rsidRPr="00212708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Подберезную Ирину Николаевну, 1986 года рождения, место жительства: Новосибирская область, Баганский район, с. Баган, место работы: участок хозяйственного обслуживания Карасукского Почтамта УФПС Новосибирской области АО «Почта России», ведущий инженер, выдвинутого избирательным объединением</w:t>
      </w:r>
      <w:r w:rsidRPr="00212708">
        <w:rPr>
          <w:rFonts w:ascii="Times New Roman" w:hAnsi="Times New Roman"/>
          <w:i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12-50 29 июля 2020 г.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Выдать Подберезной Ирине Николаевне удостоверение о регистрации кандидата установленного образца.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>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212708">
        <w:rPr>
          <w:rFonts w:ascii="Times New Roman" w:hAnsi="Times New Roman"/>
          <w:b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>А.В. Капинову.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 w:rsidR="00212708"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091E52" w:rsidRPr="00212708" w:rsidTr="002E4C46">
        <w:trPr>
          <w:cantSplit/>
          <w:trHeight w:val="210"/>
        </w:trPr>
        <w:tc>
          <w:tcPr>
            <w:tcW w:w="3544" w:type="dxa"/>
          </w:tcPr>
          <w:p w:rsidR="00091E52" w:rsidRPr="00212708" w:rsidRDefault="00091E52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«29» июля 2020 г.</w:t>
            </w:r>
          </w:p>
        </w:tc>
        <w:tc>
          <w:tcPr>
            <w:tcW w:w="3402" w:type="dxa"/>
          </w:tcPr>
          <w:p w:rsidR="00091E52" w:rsidRPr="00212708" w:rsidRDefault="00091E52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091E52" w:rsidRPr="00212708" w:rsidRDefault="00091E52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6/21</w:t>
            </w:r>
          </w:p>
        </w:tc>
      </w:tr>
    </w:tbl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Вехованца Алексея Анатольевича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Вехованца Алексея Анатольевича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091E52" w:rsidRPr="00212708" w:rsidRDefault="00091E52" w:rsidP="00212708">
      <w:pPr>
        <w:spacing w:after="0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1. Зарегистрировать кандидата в депутаты</w:t>
      </w:r>
      <w:r w:rsidRPr="00212708">
        <w:rPr>
          <w:rFonts w:ascii="Times New Roman" w:hAnsi="Times New Roman"/>
        </w:rPr>
        <w:t xml:space="preserve"> в </w:t>
      </w:r>
      <w:r w:rsidRPr="00212708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Вехованца Алексея Анатольевича, 1984 года рождения, место жительства: Новосибирская область, Баганский район, с. Баган, временно не трудоустроен, выдвинутого избирательным объединением</w:t>
      </w:r>
      <w:r w:rsidRPr="00212708">
        <w:rPr>
          <w:rFonts w:ascii="Times New Roman" w:hAnsi="Times New Roman"/>
          <w:i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13-00 29 июля 2020 г.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Выдать Вехованцу Алексею Анатольевичу удостоверение о регистрации кандидата установленного образца.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>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212708">
        <w:rPr>
          <w:rFonts w:ascii="Times New Roman" w:hAnsi="Times New Roman"/>
          <w:b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>А.В. Капинову.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 w:rsidR="00212708"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212708" w:rsidRDefault="00212708" w:rsidP="00212708">
      <w:pPr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091E52" w:rsidRPr="00212708" w:rsidTr="002E4C46">
        <w:trPr>
          <w:cantSplit/>
          <w:trHeight w:val="210"/>
        </w:trPr>
        <w:tc>
          <w:tcPr>
            <w:tcW w:w="3544" w:type="dxa"/>
          </w:tcPr>
          <w:p w:rsidR="00091E52" w:rsidRPr="00212708" w:rsidRDefault="00091E52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«29» июля 2020 г.</w:t>
            </w:r>
          </w:p>
        </w:tc>
        <w:tc>
          <w:tcPr>
            <w:tcW w:w="3402" w:type="dxa"/>
          </w:tcPr>
          <w:p w:rsidR="00091E52" w:rsidRPr="00212708" w:rsidRDefault="00091E52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091E52" w:rsidRPr="00212708" w:rsidRDefault="00091E52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6/22</w:t>
            </w:r>
          </w:p>
        </w:tc>
      </w:tr>
    </w:tbl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Лукичевой Елены Павловны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Лукичевой Елены Павловны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091E52" w:rsidRPr="00212708" w:rsidRDefault="00091E52" w:rsidP="00212708">
      <w:pPr>
        <w:spacing w:after="0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1. Зарегистрировать кандидата в депутаты</w:t>
      </w:r>
      <w:r w:rsidRPr="00212708">
        <w:rPr>
          <w:rFonts w:ascii="Times New Roman" w:hAnsi="Times New Roman"/>
        </w:rPr>
        <w:t xml:space="preserve"> в </w:t>
      </w:r>
      <w:r w:rsidRPr="00212708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Лукичевой Елены Павловны, 1964 года рождения, место жительства: Новосибирская область, Баганский район, с. Баган, место работы: государственное автономное учреждение Новосибирской области «Многофункциональный центр организации предоставления государственных и муниципальных услуг Новосибирской области», руководитель филиала ГАУ НСО «МФЦ» Баганского района, выдвинутого избирательным объединением</w:t>
      </w:r>
      <w:r w:rsidRPr="00212708">
        <w:rPr>
          <w:rFonts w:ascii="Times New Roman" w:hAnsi="Times New Roman"/>
          <w:i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13-10 29 июля 2020 г.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Выдать Лукичевой Елене Павловне удостоверение о регистрации кандидата установленного образца.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>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212708">
        <w:rPr>
          <w:rFonts w:ascii="Times New Roman" w:hAnsi="Times New Roman"/>
          <w:b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>А.В. Капинову.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 w:rsidR="00212708"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00F37" w:rsidRPr="00212708" w:rsidRDefault="00200F37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091E52" w:rsidRPr="00212708" w:rsidRDefault="00091E52" w:rsidP="0021270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091E52" w:rsidRPr="00212708" w:rsidTr="002E4C46">
        <w:trPr>
          <w:cantSplit/>
          <w:trHeight w:val="210"/>
        </w:trPr>
        <w:tc>
          <w:tcPr>
            <w:tcW w:w="3544" w:type="dxa"/>
          </w:tcPr>
          <w:p w:rsidR="00091E52" w:rsidRPr="00212708" w:rsidRDefault="00091E52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«29» июля 2020 г.</w:t>
            </w:r>
          </w:p>
        </w:tc>
        <w:tc>
          <w:tcPr>
            <w:tcW w:w="3402" w:type="dxa"/>
          </w:tcPr>
          <w:p w:rsidR="00091E52" w:rsidRPr="00212708" w:rsidRDefault="00091E52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091E52" w:rsidRPr="00212708" w:rsidRDefault="00091E52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6/23</w:t>
            </w:r>
          </w:p>
        </w:tc>
      </w:tr>
    </w:tbl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b/>
          <w:szCs w:val="28"/>
        </w:rPr>
        <w:t>выдвинутого в порядке самовыдвижения по многомандатному избирательному округу, Потаева Евгения Владимировича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Проверив соответствие порядка выдвижения кандидата в депутаты Совета депутатов Баганского сельсовета Баганского района Новосибирской области Потаева Евгения Владимировича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Порядок выдвижения кандидата в депутаты Совета депутатов Баганского сельсовета Баганского района Новосибирской области Потаева Евгения Владимировича,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Кандидатом в депутаты Совета депутатов Баганского сельсовета Баганского района Новосибирской области Потаевым Евгением Владимировичем было представлено ____14_______подписей избирателей.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______14________ подписей, недостоверными были признаны _____1___, или ________7,14____ процента подписей.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szCs w:val="28"/>
        </w:rPr>
        <w:t>1. 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Потаева Евгения Владимировича, 1979 года рождения, место жительства: Новосибирская область, Баганский район, с. Баган, место работы: Общество с ограниченной ответственностью «Управляющая компания «Управдом», инженер, выдвинувшего свою кандидатуру в порядке самовыдвижения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12-35, 29 июля 2020 г.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Выдать Потаеву Евгению Владимировичу удостоверение о регистрации кандидата установленного образца.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lastRenderedPageBreak/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 w:rsidR="00212708"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091E52" w:rsidRPr="00212708" w:rsidTr="002E4C46">
        <w:trPr>
          <w:cantSplit/>
          <w:trHeight w:val="210"/>
        </w:trPr>
        <w:tc>
          <w:tcPr>
            <w:tcW w:w="3544" w:type="dxa"/>
          </w:tcPr>
          <w:p w:rsidR="00091E52" w:rsidRPr="00212708" w:rsidRDefault="00091E52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 29 » июля 2020 г.</w:t>
            </w:r>
          </w:p>
        </w:tc>
        <w:tc>
          <w:tcPr>
            <w:tcW w:w="3402" w:type="dxa"/>
          </w:tcPr>
          <w:p w:rsidR="00091E52" w:rsidRPr="00212708" w:rsidRDefault="00091E52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091E52" w:rsidRPr="00212708" w:rsidRDefault="00091E52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 xml:space="preserve">№ </w:t>
            </w:r>
            <w:r w:rsidRPr="00212708">
              <w:rPr>
                <w:rFonts w:ascii="Times New Roman" w:hAnsi="Times New Roman"/>
                <w:b/>
                <w:szCs w:val="28"/>
              </w:rPr>
              <w:t>6/24</w:t>
            </w:r>
          </w:p>
        </w:tc>
      </w:tr>
    </w:tbl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  <w:szCs w:val="28"/>
        </w:rPr>
      </w:pPr>
      <w:r w:rsidRPr="00212708">
        <w:rPr>
          <w:rFonts w:ascii="Times New Roman" w:hAnsi="Times New Roman"/>
          <w:b/>
          <w:bCs/>
          <w:szCs w:val="28"/>
        </w:rPr>
        <w:t xml:space="preserve">О рассмотрении заявления кандидата в депутаты Совета депутатов Баганского сельсовета Баганского района Новосибирской области </w:t>
      </w:r>
    </w:p>
    <w:p w:rsidR="00091E52" w:rsidRPr="00212708" w:rsidRDefault="00091E52" w:rsidP="0021270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bCs/>
          <w:szCs w:val="28"/>
        </w:rPr>
      </w:pPr>
      <w:r w:rsidRPr="00212708">
        <w:rPr>
          <w:rFonts w:ascii="Times New Roman" w:hAnsi="Times New Roman"/>
          <w:b/>
          <w:bCs/>
          <w:szCs w:val="28"/>
        </w:rPr>
        <w:t xml:space="preserve">Алтынникова Ивана Анатольевича </w:t>
      </w:r>
      <w:r w:rsidRPr="00212708">
        <w:rPr>
          <w:rFonts w:ascii="Times New Roman" w:hAnsi="Times New Roman"/>
          <w:b/>
          <w:szCs w:val="28"/>
        </w:rPr>
        <w:t>выдвинутого в порядке самовыдвижения</w:t>
      </w:r>
      <w:r w:rsidRPr="00212708">
        <w:rPr>
          <w:rFonts w:ascii="Times New Roman" w:hAnsi="Times New Roman"/>
          <w:b/>
          <w:bCs/>
          <w:szCs w:val="28"/>
        </w:rPr>
        <w:t xml:space="preserve"> </w:t>
      </w:r>
      <w:r w:rsidRPr="00212708">
        <w:rPr>
          <w:rFonts w:ascii="Times New Roman" w:hAnsi="Times New Roman"/>
          <w:b/>
          <w:szCs w:val="28"/>
        </w:rPr>
        <w:t>по многомандатному избирательному округу,</w:t>
      </w:r>
      <w:r w:rsidRPr="00212708">
        <w:rPr>
          <w:rFonts w:ascii="Times New Roman" w:hAnsi="Times New Roman"/>
          <w:szCs w:val="28"/>
        </w:rPr>
        <w:t xml:space="preserve">  </w:t>
      </w:r>
    </w:p>
    <w:p w:rsidR="00091E52" w:rsidRPr="00212708" w:rsidRDefault="00091E52" w:rsidP="00212708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снятии своей кандидатуры</w:t>
      </w:r>
    </w:p>
    <w:p w:rsidR="00091E52" w:rsidRPr="00212708" w:rsidRDefault="00091E52" w:rsidP="00212708">
      <w:pPr>
        <w:tabs>
          <w:tab w:val="center" w:pos="4677"/>
          <w:tab w:val="right" w:pos="9355"/>
        </w:tabs>
        <w:spacing w:after="0"/>
        <w:ind w:firstLine="851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tabs>
          <w:tab w:val="center" w:pos="4677"/>
          <w:tab w:val="right" w:pos="9355"/>
        </w:tabs>
        <w:spacing w:after="0"/>
        <w:ind w:firstLine="851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Рассмотрев заявление Алтынникова Ивана Анатольевича от «28» июля 2020 года о снятии своей кандидатуры, руководствуясь частью 19 статьи 42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 </w:t>
      </w:r>
    </w:p>
    <w:p w:rsidR="00091E52" w:rsidRPr="00212708" w:rsidRDefault="00091E52" w:rsidP="00212708">
      <w:pPr>
        <w:tabs>
          <w:tab w:val="center" w:pos="4677"/>
          <w:tab w:val="right" w:pos="9355"/>
        </w:tabs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1. Принять к сведению заявление кандидата в депутаты Совета депутатов Баганского сельсовета Баганского района Новосибирской области, по многомандатному избирательному округу, Алтынникова Ивана Анатольевича,</w:t>
      </w:r>
      <w:r w:rsidRPr="00212708">
        <w:rPr>
          <w:rFonts w:ascii="Times New Roman" w:hAnsi="Times New Roman"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о снятии своей кандидатуры.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Направить настоящее решение Алтынникову Ивану Анатольевичу</w:t>
      </w:r>
      <w:r w:rsidRPr="00212708">
        <w:rPr>
          <w:rFonts w:ascii="Times New Roman" w:hAnsi="Times New Roman"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для сведения.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3. Опубликовать настоящее решение в 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4. Контроль за выполнением настоящего решения возложить на секретаря окружной избирательной комиссии многомандатного избирательного округа Капинову А.В.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 w:rsidR="00212708"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 w:line="312" w:lineRule="auto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00F37" w:rsidRPr="00212708" w:rsidRDefault="00200F37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091E52" w:rsidRPr="00212708" w:rsidTr="002E4C46">
        <w:trPr>
          <w:cantSplit/>
          <w:trHeight w:val="210"/>
        </w:trPr>
        <w:tc>
          <w:tcPr>
            <w:tcW w:w="3544" w:type="dxa"/>
          </w:tcPr>
          <w:p w:rsidR="00091E52" w:rsidRPr="00212708" w:rsidRDefault="00091E52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«30» июля 2020 г.</w:t>
            </w:r>
          </w:p>
        </w:tc>
        <w:tc>
          <w:tcPr>
            <w:tcW w:w="3402" w:type="dxa"/>
          </w:tcPr>
          <w:p w:rsidR="00091E52" w:rsidRPr="00212708" w:rsidRDefault="00091E52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091E52" w:rsidRPr="00212708" w:rsidRDefault="00091E52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7/25</w:t>
            </w:r>
          </w:p>
        </w:tc>
      </w:tr>
    </w:tbl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Притчиной Ксении Николаевны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Проверив соответствие порядка выдвижения избирательным объединением Местное отделение Партии «ЕДИНАЯ РОССИЯ» Баганского района Новосибирской области кандидата в депутаты Совета депутатов Баганского сельсовета Баганского района Новосибирской области Притчиной Ксении Николаевны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091E52" w:rsidRPr="00212708" w:rsidRDefault="00091E52" w:rsidP="00212708">
      <w:pPr>
        <w:spacing w:after="0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1. Зарегистрировать кандидата в депутаты</w:t>
      </w:r>
      <w:r w:rsidRPr="00212708">
        <w:rPr>
          <w:rFonts w:ascii="Times New Roman" w:hAnsi="Times New Roman"/>
        </w:rPr>
        <w:t xml:space="preserve"> в </w:t>
      </w:r>
      <w:r w:rsidRPr="00212708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Притчину Ксению Николаевну, 1984 года рождения, место жительства: Новосибирская область, Баганский район, с. Баган, домохозяйка, выдвинутого избирательным объединением</w:t>
      </w:r>
      <w:r w:rsidRPr="00212708">
        <w:rPr>
          <w:rFonts w:ascii="Times New Roman" w:hAnsi="Times New Roman"/>
          <w:i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 xml:space="preserve">Местное отделение Партии «ЕДИНАЯ РОССИЯ» Баганского района Новосибирской области 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9-00 30 июля 2020 г.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Выдать Притчиной Ксении Николаевне удостоверение о регистрации кандидата установленного образца.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>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212708">
        <w:rPr>
          <w:rFonts w:ascii="Times New Roman" w:hAnsi="Times New Roman"/>
          <w:b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>А.В. Капинову.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 w:rsidR="00212708"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200F37" w:rsidRDefault="00200F37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091E52" w:rsidRPr="00212708" w:rsidRDefault="00091E52" w:rsidP="0021270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091E52" w:rsidRPr="00212708" w:rsidTr="002E4C46">
        <w:trPr>
          <w:cantSplit/>
          <w:trHeight w:val="210"/>
        </w:trPr>
        <w:tc>
          <w:tcPr>
            <w:tcW w:w="3544" w:type="dxa"/>
          </w:tcPr>
          <w:p w:rsidR="00091E52" w:rsidRPr="00212708" w:rsidRDefault="00091E52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«30» июля 2020 г.</w:t>
            </w:r>
          </w:p>
        </w:tc>
        <w:tc>
          <w:tcPr>
            <w:tcW w:w="3402" w:type="dxa"/>
          </w:tcPr>
          <w:p w:rsidR="00091E52" w:rsidRPr="00212708" w:rsidRDefault="00091E52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091E52" w:rsidRPr="00212708" w:rsidRDefault="00091E52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7/26</w:t>
            </w:r>
          </w:p>
        </w:tc>
      </w:tr>
    </w:tbl>
    <w:p w:rsidR="00091E52" w:rsidRPr="00212708" w:rsidRDefault="00091E52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091E52" w:rsidRPr="00212708" w:rsidRDefault="00091E52" w:rsidP="00212708">
      <w:pPr>
        <w:spacing w:after="0"/>
        <w:rPr>
          <w:rFonts w:ascii="Times New Roman" w:hAnsi="Times New Roman"/>
        </w:rPr>
      </w:pP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выдвинутого избирательным объединением по многомандатному избирательному округу Полянской Валентины Анатольевны</w:t>
      </w:r>
    </w:p>
    <w:p w:rsidR="00091E52" w:rsidRPr="00212708" w:rsidRDefault="00091E52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Проверив соответствие порядка выдвижения избирательным объединением </w:t>
      </w:r>
      <w:r w:rsidRPr="00212708">
        <w:rPr>
          <w:rFonts w:ascii="Times New Roman" w:hAnsi="Times New Roman"/>
          <w:bCs/>
          <w:color w:val="000000"/>
          <w:szCs w:val="28"/>
        </w:rPr>
        <w:t>Баганское местное отделение «КОММУНИСТИЧЕСКАЯ ПАРТИЯ РОССИЙСКОЙ ФЕДЕРАЦИИ»</w:t>
      </w:r>
      <w:r w:rsidRPr="00212708">
        <w:rPr>
          <w:rFonts w:ascii="Times New Roman" w:hAnsi="Times New Roman"/>
          <w:b/>
          <w:bCs/>
          <w:color w:val="000000"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 xml:space="preserve"> кандидата в депутаты Совета депутатов Баганского сельсовета Баганского района Новосибирской области Полянской Валентины Анатольевны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</w:t>
      </w:r>
    </w:p>
    <w:p w:rsidR="00091E52" w:rsidRPr="00212708" w:rsidRDefault="00091E52" w:rsidP="00212708">
      <w:pPr>
        <w:spacing w:after="0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1. Зарегистрировать кандидата в депутаты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Совета депутатов Баганского сельсовета Баганского района Новосибирской области по многомандатному избирательному округу Полянскую Валентину Анатольевну, 1962 года рождения, место жительства: Новосибирская область, Баганский район, с. Баган, пенсионер, выдвинутого избирательным объединением</w:t>
      </w:r>
      <w:r w:rsidRPr="00212708">
        <w:rPr>
          <w:rFonts w:ascii="Times New Roman" w:hAnsi="Times New Roman"/>
          <w:i/>
          <w:szCs w:val="28"/>
        </w:rPr>
        <w:t xml:space="preserve"> </w:t>
      </w:r>
      <w:r w:rsidRPr="00212708">
        <w:rPr>
          <w:rFonts w:ascii="Times New Roman" w:hAnsi="Times New Roman"/>
          <w:bCs/>
          <w:color w:val="000000"/>
          <w:szCs w:val="28"/>
        </w:rPr>
        <w:t>Баганское местное отделение «КОММУНИСТИЧЕСКАЯ ПАРТИЯ РОССИЙСКОЙ ФЕДЕРАЦИИ»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10-35 30 июля 2020 г.</w:t>
      </w: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2. Выдать Полянской Валентине Анатольевне удостоверение о регистрации кандидата установленного образца.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91E52" w:rsidRPr="00212708" w:rsidRDefault="00091E52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</w:t>
      </w:r>
      <w:r w:rsidRPr="00212708">
        <w:rPr>
          <w:rFonts w:ascii="Times New Roman" w:hAnsi="Times New Roman"/>
          <w:i/>
          <w:sz w:val="20"/>
          <w:szCs w:val="20"/>
        </w:rPr>
        <w:t>.</w:t>
      </w:r>
    </w:p>
    <w:p w:rsidR="00091E52" w:rsidRPr="00212708" w:rsidRDefault="00091E52" w:rsidP="00212708">
      <w:pPr>
        <w:spacing w:after="0"/>
        <w:ind w:firstLine="708"/>
        <w:jc w:val="both"/>
        <w:rPr>
          <w:rFonts w:ascii="Times New Roman" w:hAnsi="Times New Roman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</w:t>
      </w:r>
      <w:r w:rsidRPr="00212708">
        <w:rPr>
          <w:rFonts w:ascii="Times New Roman" w:hAnsi="Times New Roman"/>
          <w:b/>
          <w:szCs w:val="28"/>
        </w:rPr>
        <w:t xml:space="preserve"> </w:t>
      </w:r>
      <w:r w:rsidRPr="00212708">
        <w:rPr>
          <w:rFonts w:ascii="Times New Roman" w:hAnsi="Times New Roman"/>
          <w:szCs w:val="28"/>
        </w:rPr>
        <w:t>А.В. Капинову.</w:t>
      </w: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 w:rsidR="00212708"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091E52" w:rsidRPr="00212708" w:rsidRDefault="00091E52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091E52" w:rsidRPr="00212708" w:rsidRDefault="00091E52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200F37" w:rsidRDefault="00200F37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212708" w:rsidRPr="00212708" w:rsidRDefault="00212708" w:rsidP="0021270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212708" w:rsidRPr="00212708" w:rsidTr="002E4C46">
        <w:trPr>
          <w:cantSplit/>
          <w:trHeight w:val="210"/>
        </w:trPr>
        <w:tc>
          <w:tcPr>
            <w:tcW w:w="3544" w:type="dxa"/>
          </w:tcPr>
          <w:p w:rsidR="00212708" w:rsidRPr="00212708" w:rsidRDefault="00212708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«30» июля 2020 г.</w:t>
            </w:r>
          </w:p>
        </w:tc>
        <w:tc>
          <w:tcPr>
            <w:tcW w:w="3402" w:type="dxa"/>
          </w:tcPr>
          <w:p w:rsidR="00212708" w:rsidRPr="00212708" w:rsidRDefault="00212708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212708" w:rsidRPr="00212708" w:rsidRDefault="00212708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7/27</w:t>
            </w:r>
          </w:p>
        </w:tc>
      </w:tr>
    </w:tbl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212708" w:rsidRPr="00212708" w:rsidRDefault="00212708" w:rsidP="00212708">
      <w:pPr>
        <w:spacing w:after="0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b/>
          <w:szCs w:val="28"/>
        </w:rPr>
        <w:t>выдвинутого в порядке самовыдвижения по многомандатному избирательному округу, Тарасова Александра Владимировича</w:t>
      </w: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Проверив соответствие порядка выдвижения кандидата в депутаты Совета депутатов Баганского сельсовета Баганского района Новосибирской области Тарасова Александра Владимировича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Порядок выдвижения кандидата в депутаты Совета депутатов Баганского сельсовета Баганского района Новосибирской области Тарасова Александра Владимировича,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Кандидатом в депутаты Совета депутатов Баганского сельсовета Баганского района Новосибирской области Тарасовым Александром Владимировичем было представлено ____14_______подписей избирателей.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______14________ подписей, недостоверными были признаны _____3__, или ________21,4____ процента подписей.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1. 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 Тарасова Александра Владимировича, 1980 года рождения, место жительства: Новосибирская область, Баганский район, с. Баган, место работы: Межмуниципальное общество с ограниченной ответственностью «Управляющая компания Баганского района», директор, выдвинувшего свою кандидатуру в порядке самовыдвижения 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11-40, 30 июля 2020 г.</w:t>
      </w: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Выдать Тарасову Александру Владимировичу удостоверение о регистрации кандидата установленного образца.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lastRenderedPageBreak/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сельсовета».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Капинову.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212708" w:rsidRPr="00212708" w:rsidRDefault="00212708" w:rsidP="0021270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212708" w:rsidRPr="00212708" w:rsidTr="002E4C46">
        <w:trPr>
          <w:cantSplit/>
          <w:trHeight w:val="210"/>
        </w:trPr>
        <w:tc>
          <w:tcPr>
            <w:tcW w:w="3544" w:type="dxa"/>
          </w:tcPr>
          <w:p w:rsidR="00212708" w:rsidRPr="00212708" w:rsidRDefault="00212708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«30» июля 2020 г.</w:t>
            </w:r>
          </w:p>
        </w:tc>
        <w:tc>
          <w:tcPr>
            <w:tcW w:w="3402" w:type="dxa"/>
          </w:tcPr>
          <w:p w:rsidR="00212708" w:rsidRPr="00212708" w:rsidRDefault="00212708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212708" w:rsidRPr="00212708" w:rsidRDefault="00212708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7/28</w:t>
            </w:r>
          </w:p>
        </w:tc>
      </w:tr>
    </w:tbl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212708">
        <w:rPr>
          <w:rFonts w:ascii="Times New Roman" w:hAnsi="Times New Roman"/>
          <w:b/>
          <w:bCs/>
          <w:szCs w:val="28"/>
        </w:rPr>
        <w:t xml:space="preserve">Об аннулировании регистрации кандидата в депутаты Совета депутатов Баганского сельсовета Баганского района Новосибирской области 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bCs/>
          <w:szCs w:val="28"/>
        </w:rPr>
      </w:pPr>
      <w:r w:rsidRPr="00212708">
        <w:rPr>
          <w:rFonts w:ascii="Times New Roman" w:hAnsi="Times New Roman"/>
          <w:b/>
          <w:bCs/>
          <w:szCs w:val="28"/>
        </w:rPr>
        <w:t>выдвинутого избирательным объединением по многомандатному избирательному округу Морланд Андрея Андреевича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bCs/>
          <w:szCs w:val="28"/>
        </w:rPr>
      </w:pP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Рассмотрев личное заявление зарегистрированного кандидата в депутаты Совета депутатов Баганского сельсовета Баганского района Новосибирской области Морланд Андрея Андреевича</w:t>
      </w:r>
      <w:r w:rsidRPr="00212708">
        <w:rPr>
          <w:rFonts w:ascii="Times New Roman" w:hAnsi="Times New Roman"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от «30» июля 2020 года о снятии своей кандидатуры, руководствуясь частью 19 статьи 42, частью 2 статьи 85 Закона Новосибирской области «О выборах депутатов представительных органов муниципальных образований в Новосибирской области», окружная избирательная комиссия многомандатного избирательного округа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1. Аннулировать регистрацию кандидата в депутаты Совета депутатов Баганского сельсовета Баганского района Новосибирской области по многомандатному избирательному округу Морланд Андрея Андреевича, выдвинутого избирательным объединением Новосибирским региональным отделением Политической партии ЛДПР-Либерально демократической партии России зарегистрированного на основании решения окружной избирательной комиссии многомандатного избирательного округа от «26» июля 2020 года № 5/9 «О регистрации кандидата в депутаты Совета депутатов Баганского сельсовета  Баганского района Новосибирской области выдвинутого избирательным объединением по многомандатному избирательному округу, Морланда Андрея Андреевича»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2. Направить настоящее решение в избирательную комиссию Баганского сельсовета Баганского района Новосибирской области 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3. Направить настоящее решение Морланд Андрею Андреевичу.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Баганского района Новосибирской области «Бюллетень органов местного самоуправления Баганского сельсовета».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212708" w:rsidRPr="00212708" w:rsidRDefault="00212708" w:rsidP="00212708">
      <w:pPr>
        <w:spacing w:after="0" w:line="312" w:lineRule="auto"/>
        <w:jc w:val="center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00F37" w:rsidRPr="00212708" w:rsidRDefault="00200F37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212708" w:rsidRPr="00212708" w:rsidRDefault="00212708" w:rsidP="0021270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212708" w:rsidRPr="00212708" w:rsidTr="002E4C46">
        <w:trPr>
          <w:cantSplit/>
          <w:trHeight w:val="210"/>
        </w:trPr>
        <w:tc>
          <w:tcPr>
            <w:tcW w:w="3544" w:type="dxa"/>
          </w:tcPr>
          <w:p w:rsidR="00212708" w:rsidRPr="00212708" w:rsidRDefault="00212708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«31» июля 2020 г.</w:t>
            </w:r>
          </w:p>
        </w:tc>
        <w:tc>
          <w:tcPr>
            <w:tcW w:w="3402" w:type="dxa"/>
          </w:tcPr>
          <w:p w:rsidR="00212708" w:rsidRPr="00212708" w:rsidRDefault="00212708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212708" w:rsidRPr="00212708" w:rsidRDefault="00212708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8/29</w:t>
            </w:r>
          </w:p>
        </w:tc>
      </w:tr>
    </w:tbl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212708" w:rsidRPr="00212708" w:rsidRDefault="00212708" w:rsidP="00212708">
      <w:pPr>
        <w:spacing w:after="0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b/>
          <w:szCs w:val="28"/>
        </w:rPr>
        <w:t>выдвинутого в порядке самовыдвижения по многомандатному избирательному округу, Герасина Николая Викторовича</w:t>
      </w: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Проверив соответствие порядка выдвижения кандидата в депутаты Совета депутатов Баганского сельсовета Баганского района Новосибирской области Герасина Николая Викторовича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Порядок выдвижения кандидата в депутаты Совета депутатов Баганского сельсовета Баганского района Новосибирской области Герасина Николая Викторовича,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Кандидатом в депутаты Совета депутатов Баганского сельсовета Баганского района Новосибирской области Герасиным Николаем Викторовичем было представлено ______14_______подписей избирателей.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______14________ подписей, недостоверными были признаны _____2__, или ________14,3____ процента подписей.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szCs w:val="28"/>
        </w:rPr>
        <w:t>1. 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Герасина Николая Викторовича, 1963 года рождения, место жительства: Новосибирская область, Баганский район, с. Гнедухино, место работы: Муниципальное унитарное предприятие «Баганский коммунальщик», мастер тепло-водо сети, выдвинувшего свою кандидатуру в порядке самовыдвижения 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10-30, 31 июля 2020 г.</w:t>
      </w: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Выдать Герасину Николаю Викторовичу</w:t>
      </w:r>
      <w:r w:rsidRPr="00212708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удостоверение о регистрации кандидата установленного образца.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lastRenderedPageBreak/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 Баганского района Новосибирской области «Бюллетень органов местного самоуправления Баганского сельсовета».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lastRenderedPageBreak/>
        <w:t>ОКРУЖНАЯ ИЗБИРАТЕЛЬНАЯ КОМИССИЯ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12708">
        <w:rPr>
          <w:rFonts w:ascii="Times New Roman" w:hAnsi="Times New Roman"/>
          <w:b/>
          <w:szCs w:val="28"/>
        </w:rPr>
        <w:t xml:space="preserve">МНОГОМАНДАТНОГО ИЗБИРАТЕЛЬНОГО ОКРУГА 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 xml:space="preserve">ПО ВЫБОРАМ ДЕПУТАТОВ СОВЕТА ДЕПУТАТОВ БАГАНСКОГО СЕЛЬСОВЕТА БАГАНСКОГО РАЙОНА НОВОСИБИРСКОЙ ОБЛАСТИ ШЕСТОГО СОЗЫВА </w:t>
      </w:r>
    </w:p>
    <w:p w:rsidR="00212708" w:rsidRPr="00212708" w:rsidRDefault="00212708" w:rsidP="00212708">
      <w:pPr>
        <w:spacing w:after="0"/>
        <w:rPr>
          <w:rFonts w:ascii="Times New Roman" w:hAnsi="Times New Roman"/>
          <w:b/>
          <w:sz w:val="18"/>
          <w:szCs w:val="1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212708">
        <w:rPr>
          <w:rFonts w:ascii="Times New Roman" w:hAnsi="Times New Roman"/>
          <w:b/>
          <w:sz w:val="32"/>
          <w:szCs w:val="32"/>
        </w:rPr>
        <w:t>РЕШЕНИЕ</w:t>
      </w:r>
    </w:p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tbl>
      <w:tblPr>
        <w:tblW w:w="9923" w:type="dxa"/>
        <w:tblInd w:w="-7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544"/>
        <w:gridCol w:w="3402"/>
        <w:gridCol w:w="2977"/>
      </w:tblGrid>
      <w:tr w:rsidR="00212708" w:rsidRPr="00212708" w:rsidTr="002E4C46">
        <w:trPr>
          <w:cantSplit/>
          <w:trHeight w:val="210"/>
        </w:trPr>
        <w:tc>
          <w:tcPr>
            <w:tcW w:w="3544" w:type="dxa"/>
          </w:tcPr>
          <w:p w:rsidR="00212708" w:rsidRPr="00212708" w:rsidRDefault="00212708" w:rsidP="00212708">
            <w:pPr>
              <w:keepNext/>
              <w:keepLines/>
              <w:spacing w:after="0"/>
              <w:outlineLvl w:val="1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b/>
                <w:bCs/>
                <w:szCs w:val="28"/>
              </w:rPr>
              <w:t>«31» июля 2020 г.</w:t>
            </w:r>
          </w:p>
        </w:tc>
        <w:tc>
          <w:tcPr>
            <w:tcW w:w="3402" w:type="dxa"/>
          </w:tcPr>
          <w:p w:rsidR="00212708" w:rsidRPr="00212708" w:rsidRDefault="00212708" w:rsidP="00212708">
            <w:pPr>
              <w:spacing w:after="0"/>
              <w:jc w:val="center"/>
              <w:rPr>
                <w:rFonts w:ascii="Times New Roman" w:hAnsi="Times New Roman"/>
                <w:b/>
                <w:szCs w:val="28"/>
              </w:rPr>
            </w:pPr>
          </w:p>
        </w:tc>
        <w:tc>
          <w:tcPr>
            <w:tcW w:w="2977" w:type="dxa"/>
          </w:tcPr>
          <w:p w:rsidR="00212708" w:rsidRPr="00212708" w:rsidRDefault="00212708" w:rsidP="00212708">
            <w:pPr>
              <w:spacing w:after="0"/>
              <w:ind w:right="355"/>
              <w:jc w:val="right"/>
              <w:rPr>
                <w:rFonts w:ascii="Times New Roman" w:hAnsi="Times New Roman"/>
                <w:szCs w:val="28"/>
              </w:rPr>
            </w:pPr>
            <w:r w:rsidRPr="00212708">
              <w:rPr>
                <w:rFonts w:ascii="Times New Roman" w:hAnsi="Times New Roman"/>
                <w:szCs w:val="28"/>
              </w:rPr>
              <w:t>№ 8/31</w:t>
            </w:r>
          </w:p>
        </w:tc>
      </w:tr>
    </w:tbl>
    <w:p w:rsidR="00212708" w:rsidRPr="00212708" w:rsidRDefault="00212708" w:rsidP="00212708">
      <w:pPr>
        <w:spacing w:after="0"/>
        <w:rPr>
          <w:rFonts w:ascii="Times New Roman" w:hAnsi="Times New Roman"/>
          <w:sz w:val="16"/>
          <w:szCs w:val="16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b/>
          <w:szCs w:val="28"/>
        </w:rPr>
        <w:t>с. Баган</w:t>
      </w:r>
    </w:p>
    <w:p w:rsidR="00212708" w:rsidRPr="00212708" w:rsidRDefault="00212708" w:rsidP="00212708">
      <w:pPr>
        <w:spacing w:after="0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О регистрации кандидата в депутаты Совета депутатов Баганского сельсовета Баганского района Новосибирской области</w:t>
      </w: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b/>
          <w:szCs w:val="28"/>
        </w:rPr>
        <w:t>выдвинутого в порядке самовыдвижения по многомандатному избирательному округу, Готопилы Ивана Александровича</w:t>
      </w: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Проверив соответствие порядка выдвижения кандидата в депутаты Совета депутатов Баганского сельсовета Баганского района Новосибирской области Готопилы Ивана Александровича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многомандатного избирательного округа установила следующее.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Порядок выдвижения кандидата в депутаты Совета депутатов Баганского сельсовета Баганского района Новосибирской области Готопилы Ивана Александровича, 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Кандидатом в депутаты Совета депутатов Баганского сельсовета Баганского района Новосибирской области Готопилой Иваном Александровичем было представлено ______14______подписей избирателей.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______14________ подписей, недостоверными были признаны _____1_, или ________7,14____ процента подписей.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szCs w:val="28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b/>
          <w:szCs w:val="28"/>
        </w:rPr>
      </w:pPr>
      <w:r w:rsidRPr="00212708">
        <w:rPr>
          <w:rFonts w:ascii="Times New Roman" w:hAnsi="Times New Roman"/>
          <w:b/>
          <w:szCs w:val="28"/>
        </w:rPr>
        <w:t>РЕШИЛА: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1. Зарегистрировать кандидата в депутаты Совета депутатов Баганского сельсовета Баганского района Новосибирской области по многомандатному избирательному округу Готопилу Ивана Александровича, 1962 года рождения, место жительства: Новосибирская область, Баганский район, с. Баган, место работы: индивидуальный предприниматель, выдвинувшего свою кандидатуру в порядке самовыдвижения 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в 10-50, 31 июля 2020 г.</w:t>
      </w: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 xml:space="preserve">           </w:t>
      </w:r>
      <w:r w:rsidRPr="00212708">
        <w:rPr>
          <w:rFonts w:ascii="Times New Roman" w:hAnsi="Times New Roman"/>
          <w:i/>
          <w:sz w:val="20"/>
          <w:szCs w:val="20"/>
        </w:rPr>
        <w:t>(время, дата)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bCs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t>2. Выдать Готопиле Ивану Александровичу</w:t>
      </w:r>
      <w:r w:rsidRPr="00212708">
        <w:rPr>
          <w:rFonts w:ascii="Times New Roman" w:hAnsi="Times New Roman"/>
          <w:bCs/>
          <w:i/>
          <w:sz w:val="20"/>
          <w:szCs w:val="20"/>
        </w:rPr>
        <w:t xml:space="preserve"> </w:t>
      </w:r>
      <w:r w:rsidRPr="00212708">
        <w:rPr>
          <w:rFonts w:ascii="Times New Roman" w:hAnsi="Times New Roman"/>
          <w:szCs w:val="28"/>
        </w:rPr>
        <w:t>удостоверение о регистрации кандидата установленного образца.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i/>
          <w:sz w:val="20"/>
          <w:szCs w:val="20"/>
        </w:rPr>
      </w:pPr>
      <w:r w:rsidRPr="00212708">
        <w:rPr>
          <w:rFonts w:ascii="Times New Roman" w:hAnsi="Times New Roman"/>
          <w:szCs w:val="28"/>
        </w:rPr>
        <w:lastRenderedPageBreak/>
        <w:t>3. Передать в</w:t>
      </w:r>
      <w:r w:rsidRPr="00212708">
        <w:rPr>
          <w:rFonts w:ascii="Times New Roman" w:hAnsi="Times New Roman"/>
        </w:rPr>
        <w:t xml:space="preserve"> </w:t>
      </w:r>
      <w:r w:rsidRPr="00212708">
        <w:rPr>
          <w:rFonts w:ascii="Times New Roman" w:hAnsi="Times New Roman"/>
          <w:szCs w:val="28"/>
        </w:rPr>
        <w:t>периодическое печатное издание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212708" w:rsidRPr="00212708" w:rsidRDefault="00212708" w:rsidP="00212708">
      <w:pPr>
        <w:spacing w:after="0"/>
        <w:ind w:firstLine="709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4. Опубликовать настоящее решение в периодическом печатном издании органов местного самоуправления Баганского сельсовета  Баганского района Новосибирской области «Бюллетень органов местного самоуправления Баганского сельсовета».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</w:rPr>
        <w:t>5. Контроль за выполнением настоящего решения возложить на секретаря окружной избирательной комиссии многомандатного избирательного округа А.В. Капинову</w:t>
      </w:r>
    </w:p>
    <w:p w:rsidR="00212708" w:rsidRPr="00212708" w:rsidRDefault="00212708" w:rsidP="00212708">
      <w:pPr>
        <w:spacing w:after="0"/>
        <w:ind w:firstLine="708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</w:rPr>
      </w:pPr>
    </w:p>
    <w:p w:rsidR="00212708" w:rsidRPr="00212708" w:rsidRDefault="00212708" w:rsidP="00212708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  <w:r w:rsidRPr="00212708">
        <w:rPr>
          <w:rFonts w:ascii="Times New Roman" w:hAnsi="Times New Roman"/>
          <w:szCs w:val="28"/>
          <w:lang w:eastAsia="en-US"/>
        </w:rPr>
        <w:t>Председатель комиссии</w:t>
      </w:r>
      <w:r w:rsidRPr="00212708">
        <w:rPr>
          <w:rFonts w:ascii="Times New Roman" w:hAnsi="Times New Roman"/>
          <w:szCs w:val="28"/>
          <w:lang w:eastAsia="en-US"/>
        </w:rPr>
        <w:tab/>
      </w:r>
      <w:r>
        <w:rPr>
          <w:rFonts w:ascii="Times New Roman" w:hAnsi="Times New Roman"/>
          <w:szCs w:val="28"/>
          <w:lang w:eastAsia="en-US"/>
        </w:rPr>
        <w:t xml:space="preserve">                                                                 </w:t>
      </w:r>
      <w:r w:rsidRPr="00212708">
        <w:rPr>
          <w:rFonts w:ascii="Times New Roman" w:hAnsi="Times New Roman"/>
          <w:szCs w:val="28"/>
          <w:lang w:eastAsia="en-US"/>
        </w:rPr>
        <w:t>А.А. Пасынкова</w:t>
      </w: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212708" w:rsidRPr="00212708" w:rsidRDefault="00212708" w:rsidP="00212708">
      <w:pPr>
        <w:tabs>
          <w:tab w:val="left" w:pos="708"/>
          <w:tab w:val="center" w:pos="4677"/>
          <w:tab w:val="right" w:pos="9355"/>
        </w:tabs>
        <w:spacing w:after="0"/>
        <w:rPr>
          <w:rFonts w:ascii="Times New Roman" w:hAnsi="Times New Roman"/>
          <w:szCs w:val="28"/>
          <w:lang w:eastAsia="en-US"/>
        </w:rPr>
      </w:pPr>
    </w:p>
    <w:p w:rsidR="00212708" w:rsidRPr="00212708" w:rsidRDefault="00212708" w:rsidP="00212708">
      <w:pPr>
        <w:spacing w:after="0"/>
        <w:rPr>
          <w:rFonts w:ascii="Times New Roman" w:hAnsi="Times New Roman"/>
          <w:szCs w:val="28"/>
        </w:rPr>
      </w:pPr>
      <w:r w:rsidRPr="00212708">
        <w:rPr>
          <w:rFonts w:ascii="Times New Roman" w:hAnsi="Times New Roman"/>
          <w:szCs w:val="28"/>
          <w:lang w:eastAsia="en-US"/>
        </w:rPr>
        <w:t>Секретарь комиссии</w:t>
      </w:r>
      <w:r w:rsidRPr="00212708">
        <w:rPr>
          <w:rFonts w:ascii="Times New Roman" w:hAnsi="Times New Roman"/>
          <w:szCs w:val="28"/>
          <w:lang w:eastAsia="en-US"/>
        </w:rPr>
        <w:tab/>
        <w:t xml:space="preserve">                                                                    А.В. Капинова</w:t>
      </w: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212708" w:rsidRPr="00212708" w:rsidRDefault="00212708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091E52" w:rsidRPr="00212708" w:rsidRDefault="00091E52" w:rsidP="00212708">
      <w:pPr>
        <w:spacing w:after="0"/>
        <w:jc w:val="both"/>
        <w:rPr>
          <w:rFonts w:ascii="Times New Roman" w:hAnsi="Times New Roman"/>
          <w:szCs w:val="28"/>
        </w:rPr>
      </w:pPr>
    </w:p>
    <w:p w:rsidR="00D93970" w:rsidRPr="00D93970" w:rsidRDefault="00D93970">
      <w:pPr>
        <w:spacing w:after="0"/>
        <w:rPr>
          <w:rFonts w:ascii="Times New Roman" w:hAnsi="Times New Roman"/>
        </w:rPr>
      </w:pPr>
    </w:p>
    <w:sectPr w:rsidR="00D93970" w:rsidRPr="00D93970" w:rsidSect="00200F37">
      <w:headerReference w:type="default" r:id="rId13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CF6" w:rsidRDefault="002B0CF6" w:rsidP="00200F37">
      <w:pPr>
        <w:spacing w:after="0" w:line="240" w:lineRule="auto"/>
      </w:pPr>
      <w:r>
        <w:separator/>
      </w:r>
    </w:p>
  </w:endnote>
  <w:endnote w:type="continuationSeparator" w:id="1">
    <w:p w:rsidR="002B0CF6" w:rsidRDefault="002B0CF6" w:rsidP="00200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CF6" w:rsidRDefault="002B0CF6" w:rsidP="00200F37">
      <w:pPr>
        <w:spacing w:after="0" w:line="240" w:lineRule="auto"/>
      </w:pPr>
      <w:r>
        <w:separator/>
      </w:r>
    </w:p>
  </w:footnote>
  <w:footnote w:type="continuationSeparator" w:id="1">
    <w:p w:rsidR="002B0CF6" w:rsidRDefault="002B0CF6" w:rsidP="00200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F37" w:rsidRPr="00200F37" w:rsidRDefault="00200F37" w:rsidP="00200F37">
    <w:pPr>
      <w:pStyle w:val="1"/>
      <w:jc w:val="left"/>
      <w:rPr>
        <w:rFonts w:ascii="Times New Roman" w:hAnsi="Times New Roman"/>
        <w:b w:val="0"/>
        <w:sz w:val="20"/>
      </w:rPr>
    </w:pPr>
    <w:r w:rsidRPr="00200F37">
      <w:rPr>
        <w:rFonts w:ascii="Times New Roman" w:hAnsi="Times New Roman"/>
        <w:b w:val="0"/>
        <w:sz w:val="20"/>
      </w:rPr>
      <w:t xml:space="preserve">«Бюллетень органов местного самоуправления  Баганского сельсовета Баганского района Новосибирской области»  № </w:t>
    </w:r>
    <w:r>
      <w:rPr>
        <w:rFonts w:ascii="Times New Roman" w:hAnsi="Times New Roman"/>
        <w:b w:val="0"/>
        <w:sz w:val="20"/>
      </w:rPr>
      <w:t>9</w:t>
    </w:r>
    <w:r w:rsidRPr="00200F37">
      <w:rPr>
        <w:rFonts w:ascii="Times New Roman" w:hAnsi="Times New Roman"/>
        <w:b w:val="0"/>
        <w:sz w:val="20"/>
      </w:rPr>
      <w:t xml:space="preserve"> от </w:t>
    </w:r>
    <w:r>
      <w:rPr>
        <w:rFonts w:ascii="Times New Roman" w:hAnsi="Times New Roman"/>
        <w:b w:val="0"/>
        <w:sz w:val="20"/>
      </w:rPr>
      <w:t>30</w:t>
    </w:r>
    <w:r w:rsidRPr="00200F37">
      <w:rPr>
        <w:rFonts w:ascii="Times New Roman" w:hAnsi="Times New Roman"/>
        <w:b w:val="0"/>
        <w:sz w:val="20"/>
      </w:rPr>
      <w:t>.0</w:t>
    </w:r>
    <w:r>
      <w:rPr>
        <w:rFonts w:ascii="Times New Roman" w:hAnsi="Times New Roman"/>
        <w:b w:val="0"/>
        <w:sz w:val="20"/>
      </w:rPr>
      <w:t>7</w:t>
    </w:r>
    <w:r w:rsidRPr="00200F37">
      <w:rPr>
        <w:rFonts w:ascii="Times New Roman" w:hAnsi="Times New Roman"/>
        <w:b w:val="0"/>
        <w:sz w:val="20"/>
      </w:rPr>
      <w:t>.2020г.</w:t>
    </w:r>
  </w:p>
  <w:p w:rsidR="00200F37" w:rsidRDefault="00200F37">
    <w:pPr>
      <w:pStyle w:val="a7"/>
    </w:pPr>
  </w:p>
  <w:p w:rsidR="00200F37" w:rsidRDefault="00200F3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46177"/>
    <w:multiLevelType w:val="multilevel"/>
    <w:tmpl w:val="DD98C1C6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54632F94"/>
    <w:multiLevelType w:val="multilevel"/>
    <w:tmpl w:val="D6AAD10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1E52"/>
    <w:rsid w:val="00091E52"/>
    <w:rsid w:val="00200F37"/>
    <w:rsid w:val="00212708"/>
    <w:rsid w:val="002B0CF6"/>
    <w:rsid w:val="002E78E0"/>
    <w:rsid w:val="004A44BB"/>
    <w:rsid w:val="005662F8"/>
    <w:rsid w:val="006F6C63"/>
    <w:rsid w:val="00D93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>
      <o:colormenu v:ext="edit" fill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E52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091E52"/>
    <w:pPr>
      <w:keepNext/>
      <w:spacing w:after="0" w:line="240" w:lineRule="auto"/>
      <w:jc w:val="center"/>
      <w:outlineLvl w:val="0"/>
    </w:pPr>
    <w:rPr>
      <w:rFonts w:ascii="AG Souvenir" w:hAnsi="AG Souvenir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44B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44B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91E5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91E5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9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1E5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uiPriority w:val="99"/>
    <w:rsid w:val="00091E5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091E5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1E52"/>
    <w:rPr>
      <w:rFonts w:ascii="AG Souvenir" w:eastAsia="Times New Roman" w:hAnsi="AG Souvenir" w:cs="Times New Roman"/>
      <w:b/>
      <w:sz w:val="44"/>
      <w:szCs w:val="20"/>
      <w:lang w:eastAsia="ru-RU"/>
    </w:rPr>
  </w:style>
  <w:style w:type="paragraph" w:customStyle="1" w:styleId="a6">
    <w:name w:val="Комментарий"/>
    <w:basedOn w:val="a"/>
    <w:next w:val="a"/>
    <w:rsid w:val="00091E52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091E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0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00F37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00F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00F37"/>
    <w:rPr>
      <w:rFonts w:ascii="Calibri" w:eastAsia="Times New Roman" w:hAnsi="Calibri" w:cs="Times New Roman"/>
      <w:lang w:eastAsia="ru-RU"/>
    </w:rPr>
  </w:style>
  <w:style w:type="character" w:customStyle="1" w:styleId="21">
    <w:name w:val="Основной текст (2)_"/>
    <w:basedOn w:val="a0"/>
    <w:link w:val="22"/>
    <w:locked/>
    <w:rsid w:val="004A44B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A44BB"/>
    <w:pPr>
      <w:widowControl w:val="0"/>
      <w:shd w:val="clear" w:color="auto" w:fill="FFFFFF"/>
      <w:spacing w:before="660" w:after="0" w:line="322" w:lineRule="exact"/>
      <w:jc w:val="center"/>
    </w:pPr>
    <w:rPr>
      <w:rFonts w:ascii="Times New Roman" w:hAnsi="Times New Roman"/>
      <w:sz w:val="28"/>
      <w:szCs w:val="28"/>
      <w:lang w:eastAsia="en-US"/>
    </w:rPr>
  </w:style>
  <w:style w:type="character" w:customStyle="1" w:styleId="11">
    <w:name w:val="Заголовок №1_"/>
    <w:basedOn w:val="a0"/>
    <w:link w:val="12"/>
    <w:locked/>
    <w:rsid w:val="004A44BB"/>
    <w:rPr>
      <w:rFonts w:ascii="Times New Roman" w:eastAsia="Times New Roman" w:hAnsi="Times New Roman" w:cs="Times New Roman"/>
      <w:b/>
      <w:bCs/>
      <w:sz w:val="32"/>
      <w:szCs w:val="32"/>
      <w:shd w:val="clear" w:color="auto" w:fill="FFFFFF"/>
    </w:rPr>
  </w:style>
  <w:style w:type="paragraph" w:customStyle="1" w:styleId="12">
    <w:name w:val="Заголовок №1"/>
    <w:basedOn w:val="a"/>
    <w:link w:val="11"/>
    <w:rsid w:val="004A44BB"/>
    <w:pPr>
      <w:widowControl w:val="0"/>
      <w:shd w:val="clear" w:color="auto" w:fill="FFFFFF"/>
      <w:spacing w:before="420" w:after="420" w:line="0" w:lineRule="atLeast"/>
      <w:jc w:val="center"/>
      <w:outlineLvl w:val="0"/>
    </w:pPr>
    <w:rPr>
      <w:rFonts w:ascii="Times New Roman" w:hAnsi="Times New Roman"/>
      <w:b/>
      <w:bCs/>
      <w:sz w:val="32"/>
      <w:szCs w:val="32"/>
      <w:lang w:eastAsia="en-US"/>
    </w:rPr>
  </w:style>
  <w:style w:type="character" w:customStyle="1" w:styleId="23">
    <w:name w:val="Заголовок №2_"/>
    <w:basedOn w:val="a0"/>
    <w:link w:val="24"/>
    <w:locked/>
    <w:rsid w:val="004A44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4">
    <w:name w:val="Заголовок №2"/>
    <w:basedOn w:val="a"/>
    <w:link w:val="23"/>
    <w:rsid w:val="004A44BB"/>
    <w:pPr>
      <w:widowControl w:val="0"/>
      <w:shd w:val="clear" w:color="auto" w:fill="FFFFFF"/>
      <w:spacing w:before="840" w:after="0" w:line="322" w:lineRule="exact"/>
      <w:jc w:val="center"/>
      <w:outlineLvl w:val="1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locked/>
    <w:rsid w:val="004A44BB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A44BB"/>
    <w:pPr>
      <w:widowControl w:val="0"/>
      <w:shd w:val="clear" w:color="auto" w:fill="FFFFFF"/>
      <w:spacing w:after="300" w:line="322" w:lineRule="exact"/>
      <w:jc w:val="center"/>
    </w:pPr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4A44B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A44BB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customStyle="1" w:styleId="headertexttopleveltextcentertext">
    <w:name w:val="headertext topleveltext centertext"/>
    <w:basedOn w:val="a"/>
    <w:rsid w:val="004A4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topleveltextcentertext">
    <w:name w:val="formattext topleveltext centertext"/>
    <w:basedOn w:val="a"/>
    <w:rsid w:val="004A4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4A44BB"/>
  </w:style>
  <w:style w:type="character" w:styleId="ab">
    <w:name w:val="Hyperlink"/>
    <w:basedOn w:val="a0"/>
    <w:rsid w:val="004A44BB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A4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a"/>
    <w:rsid w:val="004A44B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ody Text"/>
    <w:aliases w:val=" Знак"/>
    <w:basedOn w:val="a"/>
    <w:link w:val="ad"/>
    <w:rsid w:val="004A44BB"/>
    <w:pPr>
      <w:spacing w:after="0" w:line="240" w:lineRule="auto"/>
    </w:pPr>
    <w:rPr>
      <w:rFonts w:ascii="Times New Roman" w:hAnsi="Times New Roman"/>
      <w:sz w:val="28"/>
      <w:szCs w:val="20"/>
      <w:lang/>
    </w:rPr>
  </w:style>
  <w:style w:type="character" w:customStyle="1" w:styleId="ad">
    <w:name w:val="Основной текст Знак"/>
    <w:aliases w:val=" Знак Знак"/>
    <w:basedOn w:val="a0"/>
    <w:link w:val="ac"/>
    <w:rsid w:val="004A44BB"/>
    <w:rPr>
      <w:rFonts w:ascii="Times New Roman" w:eastAsia="Times New Roman" w:hAnsi="Times New Roman" w:cs="Times New Roman"/>
      <w:sz w:val="28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744100004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docs.cntd.ru/document/9018760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990046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74410000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74410000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92</Pages>
  <Words>22711</Words>
  <Characters>129455</Characters>
  <Application>Microsoft Office Word</Application>
  <DocSecurity>0</DocSecurity>
  <Lines>1078</Lines>
  <Paragraphs>303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Abakumova</cp:lastModifiedBy>
  <cp:revision>2</cp:revision>
  <dcterms:created xsi:type="dcterms:W3CDTF">2020-08-11T04:39:00Z</dcterms:created>
  <dcterms:modified xsi:type="dcterms:W3CDTF">2020-08-11T04:39:00Z</dcterms:modified>
</cp:coreProperties>
</file>