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  <w:r w:rsidRPr="00CD5B09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92150" cy="807085"/>
            <wp:effectExtent l="19050" t="0" r="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 w:rsidRPr="00CD5B09">
        <w:rPr>
          <w:rFonts w:ascii="Times New Roman" w:hAnsi="Times New Roman"/>
          <w:b/>
          <w:sz w:val="26"/>
          <w:szCs w:val="26"/>
        </w:rPr>
        <w:t>АДМИНИСТРАЦИЯ</w:t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 w:rsidRPr="00CD5B09">
        <w:rPr>
          <w:rFonts w:ascii="Times New Roman" w:hAnsi="Times New Roman"/>
          <w:b/>
          <w:sz w:val="26"/>
          <w:szCs w:val="26"/>
        </w:rPr>
        <w:t>БАГАНСКОГО СЕЛЬСОВЕТА</w:t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 w:rsidRPr="00CD5B09">
        <w:rPr>
          <w:rFonts w:ascii="Times New Roman" w:hAnsi="Times New Roman"/>
          <w:b/>
          <w:sz w:val="26"/>
          <w:szCs w:val="26"/>
        </w:rPr>
        <w:t>БАГАНСКОГО РАЙОНА</w:t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 w:rsidRPr="00CD5B09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AB6BEC" w:rsidRPr="00CD5B09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b/>
          <w:sz w:val="26"/>
          <w:szCs w:val="26"/>
        </w:rPr>
      </w:pPr>
      <w:r w:rsidRPr="00CD5B09">
        <w:rPr>
          <w:rFonts w:ascii="Times New Roman" w:hAnsi="Times New Roman"/>
          <w:b/>
          <w:sz w:val="26"/>
          <w:szCs w:val="26"/>
        </w:rPr>
        <w:t>ПОСТАНОВЛЕНИЕ</w:t>
      </w:r>
    </w:p>
    <w:p w:rsidR="00AB6BEC" w:rsidRPr="00CD5B09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</w:p>
    <w:p w:rsidR="00AB6BEC" w:rsidRPr="00CD5B09" w:rsidRDefault="00247253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6"/>
          <w:szCs w:val="26"/>
        </w:rPr>
      </w:pPr>
      <w:r w:rsidRPr="00CD5B09">
        <w:rPr>
          <w:rFonts w:ascii="Times New Roman" w:hAnsi="Times New Roman"/>
          <w:sz w:val="26"/>
          <w:szCs w:val="26"/>
        </w:rPr>
        <w:t>27.10.2020                    №206</w:t>
      </w:r>
      <w:r w:rsidR="00AB6BEC" w:rsidRPr="00CD5B09">
        <w:rPr>
          <w:rFonts w:ascii="Times New Roman" w:hAnsi="Times New Roman"/>
          <w:sz w:val="26"/>
          <w:szCs w:val="26"/>
        </w:rPr>
        <w:t xml:space="preserve"> </w:t>
      </w:r>
    </w:p>
    <w:p w:rsidR="00AB6BEC" w:rsidRPr="00CD5B09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6"/>
          <w:szCs w:val="26"/>
        </w:rPr>
      </w:pPr>
    </w:p>
    <w:p w:rsidR="00AB6BEC" w:rsidRPr="00CD5B09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  <w:r w:rsidRPr="00CD5B09">
        <w:rPr>
          <w:rFonts w:ascii="Times New Roman" w:hAnsi="Times New Roman"/>
          <w:sz w:val="26"/>
          <w:szCs w:val="26"/>
        </w:rPr>
        <w:t>с. Баган</w:t>
      </w:r>
    </w:p>
    <w:p w:rsidR="00AB6BEC" w:rsidRPr="00CD5B09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</w:p>
    <w:p w:rsidR="00AB6BEC" w:rsidRPr="00CD5B09" w:rsidRDefault="00AB6BEC" w:rsidP="00AB6BEC">
      <w:pPr>
        <w:pStyle w:val="ConsPlusNormal"/>
        <w:ind w:firstLine="540"/>
        <w:jc w:val="center"/>
        <w:rPr>
          <w:sz w:val="26"/>
          <w:szCs w:val="26"/>
        </w:rPr>
      </w:pPr>
      <w:r w:rsidRPr="00CD5B09">
        <w:rPr>
          <w:sz w:val="26"/>
          <w:szCs w:val="26"/>
        </w:rPr>
        <w:t>О внесении изменений в постановление администр</w:t>
      </w:r>
      <w:r w:rsidR="00C52002" w:rsidRPr="00CD5B09">
        <w:rPr>
          <w:sz w:val="26"/>
          <w:szCs w:val="26"/>
        </w:rPr>
        <w:t>ации Баганского сельсовета от 10.01.2019 г.  №3</w:t>
      </w:r>
      <w:r w:rsidRPr="00CD5B09">
        <w:rPr>
          <w:sz w:val="26"/>
          <w:szCs w:val="26"/>
        </w:rPr>
        <w:t xml:space="preserve"> «</w:t>
      </w:r>
      <w:r w:rsidRPr="00CD5B09">
        <w:rPr>
          <w:color w:val="000000"/>
          <w:sz w:val="26"/>
          <w:szCs w:val="26"/>
          <w:lang w:bidi="ru-RU"/>
        </w:rPr>
        <w:t>Об утверждении административного регламента предоставления муниципальной услуги «</w:t>
      </w:r>
      <w:r w:rsidR="00C52002" w:rsidRPr="00CD5B09">
        <w:rPr>
          <w:color w:val="000000"/>
          <w:sz w:val="26"/>
          <w:szCs w:val="26"/>
          <w:lang w:bidi="ru-RU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</w:r>
      <w:r w:rsidRPr="00CD5B09">
        <w:rPr>
          <w:color w:val="000000"/>
          <w:sz w:val="26"/>
          <w:szCs w:val="26"/>
          <w:lang w:bidi="ru-RU"/>
        </w:rPr>
        <w:t>»</w:t>
      </w:r>
    </w:p>
    <w:p w:rsidR="00AB6BEC" w:rsidRPr="00CD5B09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</w:p>
    <w:p w:rsidR="00AB6BEC" w:rsidRPr="00CD5B09" w:rsidRDefault="00AB6BEC" w:rsidP="0087477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>Рассмотрев экспертное заключение Министерства юст</w:t>
      </w:r>
      <w:r w:rsidR="0087477C" w:rsidRPr="00CD5B09">
        <w:rPr>
          <w:rFonts w:ascii="Times New Roman" w:hAnsi="Times New Roman" w:cs="Times New Roman"/>
          <w:sz w:val="26"/>
          <w:szCs w:val="26"/>
        </w:rPr>
        <w:t>иции Новосибирской области от 19</w:t>
      </w:r>
      <w:r w:rsidRPr="00CD5B09">
        <w:rPr>
          <w:rFonts w:ascii="Times New Roman" w:hAnsi="Times New Roman" w:cs="Times New Roman"/>
          <w:sz w:val="26"/>
          <w:szCs w:val="26"/>
        </w:rPr>
        <w:t>.10.2020 №4831-03-12/9 и в целях приведения в соответствие действующему законодательству нормативно-правовых актов Баганского сельсовета,</w:t>
      </w:r>
      <w:r w:rsidR="0087477C" w:rsidRPr="00CD5B09">
        <w:rPr>
          <w:rFonts w:ascii="Arial" w:hAnsi="Arial" w:cs="Arial"/>
          <w:sz w:val="26"/>
          <w:szCs w:val="26"/>
        </w:rPr>
        <w:t xml:space="preserve"> </w:t>
      </w:r>
      <w:r w:rsidR="0087477C" w:rsidRPr="00CD5B09">
        <w:rPr>
          <w:rFonts w:ascii="Times New Roman" w:hAnsi="Times New Roman" w:cs="Times New Roman"/>
          <w:sz w:val="26"/>
          <w:szCs w:val="26"/>
        </w:rPr>
        <w:t>администрация Баганского сельсовета Баганского района Новосибирской области,</w:t>
      </w:r>
    </w:p>
    <w:p w:rsidR="00683A50" w:rsidRPr="00CD5B09" w:rsidRDefault="00AB6BEC" w:rsidP="00683A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6BEC" w:rsidRPr="00CD5B09" w:rsidRDefault="00683A50" w:rsidP="00CD5B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 xml:space="preserve">        1. </w:t>
      </w:r>
      <w:r w:rsidR="006D55BC">
        <w:rPr>
          <w:rFonts w:ascii="Times New Roman" w:hAnsi="Times New Roman" w:cs="Times New Roman"/>
          <w:sz w:val="26"/>
          <w:szCs w:val="26"/>
        </w:rPr>
        <w:t>Пункт 2.2.</w:t>
      </w:r>
      <w:r w:rsidR="007968C5" w:rsidRPr="00CD5B09">
        <w:rPr>
          <w:rFonts w:ascii="Times New Roman" w:hAnsi="Times New Roman" w:cs="Times New Roman"/>
          <w:sz w:val="26"/>
          <w:szCs w:val="26"/>
        </w:rPr>
        <w:t xml:space="preserve"> </w:t>
      </w:r>
      <w:r w:rsidRPr="00CD5B09">
        <w:rPr>
          <w:rFonts w:ascii="Times New Roman" w:hAnsi="Times New Roman" w:cs="Times New Roman"/>
          <w:sz w:val="26"/>
          <w:szCs w:val="26"/>
        </w:rPr>
        <w:t xml:space="preserve">дополнить подпунктом </w:t>
      </w:r>
      <w:r w:rsidR="00CD5B09" w:rsidRPr="00CD5B09">
        <w:rPr>
          <w:rFonts w:ascii="Times New Roman" w:hAnsi="Times New Roman" w:cs="Times New Roman"/>
          <w:sz w:val="26"/>
          <w:szCs w:val="26"/>
        </w:rPr>
        <w:t xml:space="preserve">16 </w:t>
      </w:r>
      <w:r w:rsidRPr="00CD5B09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83A50" w:rsidRPr="00CD5B09" w:rsidRDefault="00683A50" w:rsidP="00CD5B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>«16) Пандусы и другие приспособления, обеспечивающие передвижение  маломобильных групп населения, за исключением пандусов и оборудования, относящихся к конструктивным элементам зданий, сооружений</w:t>
      </w:r>
      <w:proofErr w:type="gramStart"/>
      <w:r w:rsidR="00CD5B09" w:rsidRPr="00CD5B09">
        <w:rPr>
          <w:rFonts w:ascii="Times New Roman" w:hAnsi="Times New Roman" w:cs="Times New Roman"/>
          <w:sz w:val="26"/>
          <w:szCs w:val="26"/>
        </w:rPr>
        <w:t>.</w:t>
      </w:r>
      <w:r w:rsidRPr="00CD5B09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83A50" w:rsidRPr="00CD5B09" w:rsidRDefault="00CD5B09" w:rsidP="00CD5B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 xml:space="preserve">         2. В пункте 2.4. цифру</w:t>
      </w:r>
      <w:r w:rsidR="007968C5" w:rsidRPr="00CD5B09">
        <w:rPr>
          <w:rFonts w:ascii="Times New Roman" w:hAnsi="Times New Roman" w:cs="Times New Roman"/>
          <w:sz w:val="26"/>
          <w:szCs w:val="26"/>
        </w:rPr>
        <w:t xml:space="preserve"> «10» заменить цифрой «8»</w:t>
      </w:r>
    </w:p>
    <w:p w:rsidR="00AB6BEC" w:rsidRDefault="00683A50" w:rsidP="006D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 xml:space="preserve">         3</w:t>
      </w:r>
      <w:r w:rsidR="00CD5B09" w:rsidRPr="00CD5B09">
        <w:rPr>
          <w:rFonts w:ascii="Times New Roman" w:hAnsi="Times New Roman" w:cs="Times New Roman"/>
          <w:sz w:val="26"/>
          <w:szCs w:val="26"/>
        </w:rPr>
        <w:t>. Н</w:t>
      </w:r>
      <w:r w:rsidR="00AB6BEC" w:rsidRPr="00CD5B09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CD5B09" w:rsidRPr="00CD5B09"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AB6BEC" w:rsidRPr="00CD5B09">
        <w:rPr>
          <w:rFonts w:ascii="Times New Roman" w:hAnsi="Times New Roman" w:cs="Times New Roman"/>
          <w:sz w:val="26"/>
          <w:szCs w:val="26"/>
        </w:rPr>
        <w:t>в</w:t>
      </w:r>
      <w:r w:rsidR="00CD5B09" w:rsidRPr="00CD5B09">
        <w:rPr>
          <w:rFonts w:ascii="Times New Roman" w:hAnsi="Times New Roman" w:cs="Times New Roman"/>
          <w:sz w:val="26"/>
          <w:szCs w:val="26"/>
        </w:rPr>
        <w:t xml:space="preserve"> периодичном печатном издании «Бюллетень</w:t>
      </w:r>
      <w:r w:rsidR="00AB6BEC" w:rsidRPr="00CD5B09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CD5B09" w:rsidRPr="00CD5B0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B6BEC" w:rsidRPr="00CD5B09">
        <w:rPr>
          <w:rFonts w:ascii="Times New Roman" w:hAnsi="Times New Roman" w:cs="Times New Roman"/>
          <w:sz w:val="26"/>
          <w:szCs w:val="26"/>
        </w:rPr>
        <w:t xml:space="preserve"> Баганского сельсовета» и разместить на официальном сайте администрации Баганского сельсовета</w:t>
      </w:r>
      <w:r w:rsidR="00CD5B09" w:rsidRPr="00CD5B09">
        <w:rPr>
          <w:rFonts w:ascii="Times New Roman" w:hAnsi="Times New Roman" w:cs="Times New Roman"/>
          <w:sz w:val="26"/>
          <w:szCs w:val="26"/>
        </w:rPr>
        <w:t>.</w:t>
      </w:r>
    </w:p>
    <w:p w:rsidR="006D55BC" w:rsidRDefault="006D55BC" w:rsidP="006D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5BC" w:rsidRPr="006D55BC" w:rsidRDefault="006D55BC" w:rsidP="006D55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BEC" w:rsidRPr="00CD5B09" w:rsidRDefault="00AB6BEC" w:rsidP="00AB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>Глава Баганского сельсовета</w:t>
      </w:r>
    </w:p>
    <w:p w:rsidR="00AB6BEC" w:rsidRPr="00CD5B09" w:rsidRDefault="00AB6BEC" w:rsidP="00AB6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AB6BEC" w:rsidRPr="00CD5B09" w:rsidRDefault="00AB6BEC" w:rsidP="00AB6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5B09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</w:t>
      </w:r>
      <w:r w:rsidR="00CD5B09" w:rsidRPr="00CD5B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CD5B09">
        <w:rPr>
          <w:rFonts w:ascii="Times New Roman" w:hAnsi="Times New Roman" w:cs="Times New Roman"/>
          <w:sz w:val="26"/>
          <w:szCs w:val="26"/>
        </w:rPr>
        <w:t xml:space="preserve"> </w:t>
      </w:r>
      <w:r w:rsidR="008258EB">
        <w:rPr>
          <w:rFonts w:ascii="Times New Roman" w:hAnsi="Times New Roman" w:cs="Times New Roman"/>
          <w:sz w:val="26"/>
          <w:szCs w:val="26"/>
        </w:rPr>
        <w:t xml:space="preserve">       </w:t>
      </w:r>
      <w:r w:rsidRPr="00CD5B09">
        <w:rPr>
          <w:rFonts w:ascii="Times New Roman" w:hAnsi="Times New Roman" w:cs="Times New Roman"/>
          <w:sz w:val="26"/>
          <w:szCs w:val="26"/>
        </w:rPr>
        <w:t>О.Ю. Кудрявцев</w:t>
      </w:r>
    </w:p>
    <w:p w:rsidR="00AB6BEC" w:rsidRDefault="00AB6BEC" w:rsidP="00AB6BEC">
      <w:pPr>
        <w:spacing w:after="0"/>
        <w:jc w:val="both"/>
        <w:rPr>
          <w:sz w:val="26"/>
          <w:szCs w:val="26"/>
        </w:rPr>
      </w:pPr>
    </w:p>
    <w:p w:rsidR="00CD5B09" w:rsidRDefault="00CD5B09" w:rsidP="00AB6BEC">
      <w:pPr>
        <w:spacing w:after="0"/>
        <w:jc w:val="both"/>
        <w:rPr>
          <w:sz w:val="26"/>
          <w:szCs w:val="26"/>
        </w:rPr>
      </w:pPr>
    </w:p>
    <w:p w:rsidR="00CD5B09" w:rsidRDefault="00CD5B09" w:rsidP="00AB6BEC">
      <w:pPr>
        <w:spacing w:after="0"/>
        <w:jc w:val="both"/>
        <w:rPr>
          <w:sz w:val="26"/>
          <w:szCs w:val="26"/>
        </w:rPr>
      </w:pPr>
    </w:p>
    <w:p w:rsidR="00AB6BEC" w:rsidRPr="00AB6BEC" w:rsidRDefault="00AB6BEC" w:rsidP="00AB6B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BEC">
        <w:rPr>
          <w:rFonts w:ascii="Times New Roman" w:hAnsi="Times New Roman" w:cs="Times New Roman"/>
          <w:sz w:val="20"/>
          <w:szCs w:val="20"/>
        </w:rPr>
        <w:t>Диденко Диана Викторовна</w:t>
      </w:r>
    </w:p>
    <w:p w:rsidR="002B0CEF" w:rsidRPr="00CD5B09" w:rsidRDefault="00AB6BEC" w:rsidP="00CD5B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BEC">
        <w:rPr>
          <w:rFonts w:ascii="Times New Roman" w:hAnsi="Times New Roman" w:cs="Times New Roman"/>
          <w:sz w:val="20"/>
          <w:szCs w:val="20"/>
        </w:rPr>
        <w:t>21-22</w:t>
      </w:r>
      <w:r w:rsidR="00CD5B09">
        <w:rPr>
          <w:rFonts w:ascii="Times New Roman" w:hAnsi="Times New Roman" w:cs="Times New Roman"/>
          <w:sz w:val="20"/>
          <w:szCs w:val="20"/>
        </w:rPr>
        <w:t>4</w:t>
      </w:r>
    </w:p>
    <w:sectPr w:rsidR="002B0CEF" w:rsidRPr="00CD5B09" w:rsidSect="0022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4351"/>
    <w:multiLevelType w:val="hybridMultilevel"/>
    <w:tmpl w:val="1F266A5A"/>
    <w:lvl w:ilvl="0" w:tplc="3A1487EE">
      <w:start w:val="1"/>
      <w:numFmt w:val="decimal"/>
      <w:lvlText w:val="%1."/>
      <w:lvlJc w:val="left"/>
      <w:pPr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B6BEC"/>
    <w:rsid w:val="0022163B"/>
    <w:rsid w:val="00247253"/>
    <w:rsid w:val="002B0CEF"/>
    <w:rsid w:val="003A09AA"/>
    <w:rsid w:val="005A017D"/>
    <w:rsid w:val="00683A50"/>
    <w:rsid w:val="006D55BC"/>
    <w:rsid w:val="007968C5"/>
    <w:rsid w:val="00820E78"/>
    <w:rsid w:val="008258EB"/>
    <w:rsid w:val="0087477C"/>
    <w:rsid w:val="00890BA0"/>
    <w:rsid w:val="009C2C92"/>
    <w:rsid w:val="00AB6BEC"/>
    <w:rsid w:val="00BF1283"/>
    <w:rsid w:val="00C52002"/>
    <w:rsid w:val="00CD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B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locked/>
    <w:rsid w:val="00AB6BE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B6BEC"/>
    <w:pPr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AB6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locked/>
    <w:rsid w:val="00AB6B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6BEC"/>
    <w:pPr>
      <w:widowControl w:val="0"/>
      <w:shd w:val="clear" w:color="auto" w:fill="FFFFFF"/>
      <w:spacing w:after="600" w:line="322" w:lineRule="exact"/>
      <w:ind w:hanging="15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20"/>
    <w:rsid w:val="00AB6BEC"/>
    <w:rPr>
      <w:rFonts w:eastAsia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B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B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3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12</cp:revision>
  <cp:lastPrinted>2020-10-27T05:38:00Z</cp:lastPrinted>
  <dcterms:created xsi:type="dcterms:W3CDTF">2020-10-21T03:08:00Z</dcterms:created>
  <dcterms:modified xsi:type="dcterms:W3CDTF">2020-10-27T05:44:00Z</dcterms:modified>
</cp:coreProperties>
</file>