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5F" w:rsidRDefault="007A615F" w:rsidP="007A6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7A615F" w:rsidRDefault="007A615F" w:rsidP="007A6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7A615F" w:rsidRDefault="007A615F" w:rsidP="007A6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7A615F" w:rsidRDefault="007A615F" w:rsidP="007A6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A615F" w:rsidRDefault="007A615F" w:rsidP="007A615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7A615F" w:rsidRDefault="007A615F" w:rsidP="007A615F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A615F" w:rsidRDefault="007A615F" w:rsidP="007A6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девятой сессии  </w:t>
      </w:r>
    </w:p>
    <w:p w:rsidR="007A615F" w:rsidRDefault="007A615F" w:rsidP="007A6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7A615F" w:rsidTr="007A615F">
        <w:trPr>
          <w:trHeight w:val="245"/>
        </w:trPr>
        <w:tc>
          <w:tcPr>
            <w:tcW w:w="5007" w:type="dxa"/>
            <w:hideMark/>
          </w:tcPr>
          <w:p w:rsidR="007A615F" w:rsidRDefault="007A615F" w:rsidP="007A6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26.03.2015 г.</w:t>
            </w:r>
          </w:p>
        </w:tc>
        <w:tc>
          <w:tcPr>
            <w:tcW w:w="5008" w:type="dxa"/>
            <w:hideMark/>
          </w:tcPr>
          <w:p w:rsidR="007A615F" w:rsidRDefault="007A615F" w:rsidP="007A6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350</w:t>
            </w:r>
          </w:p>
        </w:tc>
      </w:tr>
    </w:tbl>
    <w:p w:rsidR="007A615F" w:rsidRDefault="007A615F" w:rsidP="007A6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A615F" w:rsidRDefault="007A615F" w:rsidP="007A6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15F" w:rsidRDefault="007A615F" w:rsidP="007A61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142AC4">
        <w:rPr>
          <w:rFonts w:ascii="Times New Roman" w:hAnsi="Times New Roman"/>
          <w:sz w:val="28"/>
          <w:szCs w:val="28"/>
        </w:rPr>
        <w:t xml:space="preserve">принятии проекта отчета </w:t>
      </w:r>
      <w:r w:rsidR="00B176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исполнении бюджета Баганского сельсовета Баганского района Нов</w:t>
      </w:r>
      <w:r w:rsidR="00142AC4">
        <w:rPr>
          <w:rFonts w:ascii="Times New Roman" w:hAnsi="Times New Roman"/>
          <w:sz w:val="28"/>
          <w:szCs w:val="28"/>
        </w:rPr>
        <w:t>осибирской области за 2014 год.</w:t>
      </w:r>
    </w:p>
    <w:p w:rsidR="007A615F" w:rsidRDefault="007A615F" w:rsidP="007A6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15F" w:rsidRDefault="007A615F" w:rsidP="007A6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главного бухгалтера</w:t>
      </w:r>
      <w:r w:rsidR="00142AC4">
        <w:rPr>
          <w:rFonts w:ascii="Times New Roman" w:hAnsi="Times New Roman"/>
          <w:sz w:val="28"/>
          <w:szCs w:val="28"/>
        </w:rPr>
        <w:t xml:space="preserve"> МКУ «ЦБМТИО» о проекте отчета </w:t>
      </w:r>
      <w:r w:rsidR="00B176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исполнении бюджета Баганского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</w:t>
      </w:r>
      <w:r w:rsidR="00142AC4">
        <w:rPr>
          <w:rFonts w:ascii="Times New Roman" w:hAnsi="Times New Roman"/>
          <w:sz w:val="28"/>
          <w:szCs w:val="28"/>
        </w:rPr>
        <w:t>восибирской области за 2014 год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</w:p>
    <w:p w:rsidR="007A615F" w:rsidRDefault="007A615F" w:rsidP="007A61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A615F" w:rsidRDefault="007A615F" w:rsidP="007A6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142AC4">
        <w:rPr>
          <w:rFonts w:ascii="Times New Roman" w:hAnsi="Times New Roman"/>
          <w:sz w:val="28"/>
          <w:szCs w:val="28"/>
        </w:rPr>
        <w:t xml:space="preserve">нять прилагаемый проект отчета </w:t>
      </w:r>
      <w:r w:rsidR="00B176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исполнении бюджета Баганского сельсовета Баганского района Но</w:t>
      </w:r>
      <w:r w:rsidR="00142AC4">
        <w:rPr>
          <w:rFonts w:ascii="Times New Roman" w:hAnsi="Times New Roman"/>
          <w:sz w:val="28"/>
          <w:szCs w:val="28"/>
        </w:rPr>
        <w:t>восибирской области за 2014 год</w:t>
      </w:r>
      <w:r>
        <w:rPr>
          <w:rFonts w:ascii="Times New Roman" w:hAnsi="Times New Roman"/>
          <w:sz w:val="28"/>
          <w:szCs w:val="28"/>
        </w:rPr>
        <w:t>.</w:t>
      </w:r>
    </w:p>
    <w:p w:rsidR="007A615F" w:rsidRDefault="00142AC4" w:rsidP="007A6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отчета </w:t>
      </w:r>
      <w:r w:rsidR="00B17641">
        <w:rPr>
          <w:rFonts w:ascii="Times New Roman" w:hAnsi="Times New Roman"/>
          <w:sz w:val="28"/>
          <w:szCs w:val="28"/>
        </w:rPr>
        <w:t>о</w:t>
      </w:r>
      <w:r w:rsidR="007A615F">
        <w:rPr>
          <w:rFonts w:ascii="Times New Roman" w:hAnsi="Times New Roman"/>
          <w:sz w:val="28"/>
          <w:szCs w:val="28"/>
        </w:rPr>
        <w:t>б исполнении бюджета Баганского сельсовета Баганского района Но</w:t>
      </w:r>
      <w:r>
        <w:rPr>
          <w:rFonts w:ascii="Times New Roman" w:hAnsi="Times New Roman"/>
          <w:sz w:val="28"/>
          <w:szCs w:val="28"/>
        </w:rPr>
        <w:t>восибирской области за 2014 год</w:t>
      </w:r>
      <w:r w:rsidR="007A615F">
        <w:rPr>
          <w:rFonts w:ascii="Times New Roman" w:hAnsi="Times New Roman"/>
          <w:sz w:val="28"/>
          <w:szCs w:val="28"/>
        </w:rPr>
        <w:t>,  направить на публичные слушания.</w:t>
      </w:r>
    </w:p>
    <w:p w:rsidR="007A615F" w:rsidRDefault="00142AC4" w:rsidP="007A6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отчета </w:t>
      </w:r>
      <w:r w:rsidR="00B17641">
        <w:rPr>
          <w:rFonts w:ascii="Times New Roman" w:hAnsi="Times New Roman"/>
          <w:sz w:val="28"/>
          <w:szCs w:val="28"/>
        </w:rPr>
        <w:t>о</w:t>
      </w:r>
      <w:r w:rsidR="007A615F">
        <w:rPr>
          <w:rFonts w:ascii="Times New Roman" w:hAnsi="Times New Roman"/>
          <w:sz w:val="28"/>
          <w:szCs w:val="28"/>
        </w:rPr>
        <w:t>б исполнении бюджета Баганского сельсовета Баганского района Новосибирской области за 2014 год</w:t>
      </w:r>
      <w:r w:rsidR="00FC5987">
        <w:rPr>
          <w:rFonts w:ascii="Times New Roman" w:hAnsi="Times New Roman"/>
          <w:sz w:val="28"/>
          <w:szCs w:val="28"/>
        </w:rPr>
        <w:t xml:space="preserve"> опубликовать в «Бюллетене органов местного самоуправления Баганского сельсовета».</w:t>
      </w:r>
    </w:p>
    <w:p w:rsidR="00FC5987" w:rsidRDefault="00FC5987" w:rsidP="007A6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7A615F" w:rsidRDefault="007A615F" w:rsidP="007A61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5987" w:rsidRDefault="00FC5987" w:rsidP="007A61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A615F" w:rsidRDefault="007A615F" w:rsidP="007A61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A615F" w:rsidRDefault="007A615F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A615F" w:rsidRDefault="007A615F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B17641" w:rsidRDefault="007A615F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7A615F" w:rsidRDefault="00B17641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  <w:r w:rsidR="007A615F">
        <w:rPr>
          <w:rFonts w:ascii="Times New Roman" w:hAnsi="Times New Roman"/>
          <w:sz w:val="28"/>
          <w:szCs w:val="28"/>
        </w:rPr>
        <w:t xml:space="preserve"> </w:t>
      </w:r>
    </w:p>
    <w:p w:rsidR="007A615F" w:rsidRDefault="007A615F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CF7EEF" w:rsidRDefault="00CF7EEF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7A61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Pr="00CF7EEF" w:rsidRDefault="00CF7EEF" w:rsidP="00CF7EEF">
      <w:pPr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F7EEF" w:rsidRPr="00CF7EEF" w:rsidRDefault="00CF7EEF" w:rsidP="00CF7EEF">
      <w:pPr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>решением сороковой девятой</w:t>
      </w:r>
    </w:p>
    <w:p w:rsidR="00CF7EEF" w:rsidRPr="00CF7EEF" w:rsidRDefault="00CF7EEF" w:rsidP="00CF7EEF">
      <w:pPr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>Совета депутатов Баганского сельсовета</w:t>
      </w:r>
    </w:p>
    <w:p w:rsidR="00CF7EEF" w:rsidRPr="00CF7EEF" w:rsidRDefault="00CF7EEF" w:rsidP="00CF7EEF">
      <w:pPr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>от 26 марта  2015 г. № 350</w:t>
      </w:r>
    </w:p>
    <w:p w:rsidR="00CF7EEF" w:rsidRPr="00CF7EEF" w:rsidRDefault="00CF7EEF" w:rsidP="00CF7EEF">
      <w:pPr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</w:p>
    <w:p w:rsidR="00CF7EEF" w:rsidRPr="00CF7EEF" w:rsidRDefault="00CF7EEF" w:rsidP="00CF7EEF">
      <w:pPr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</w:p>
    <w:p w:rsidR="00CF7EEF" w:rsidRPr="00CF7EEF" w:rsidRDefault="00CF7EEF" w:rsidP="00CF7EEF">
      <w:pPr>
        <w:spacing w:after="0"/>
        <w:ind w:left="-851"/>
        <w:jc w:val="center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>Об исполнении отчёта о бюджете Баганского сельсовета за 2014 год.</w:t>
      </w:r>
    </w:p>
    <w:p w:rsidR="00CF7EEF" w:rsidRPr="00CF7EEF" w:rsidRDefault="00CF7EEF" w:rsidP="00CF7EEF">
      <w:pPr>
        <w:spacing w:after="0"/>
        <w:ind w:left="-851"/>
        <w:jc w:val="center"/>
        <w:rPr>
          <w:rFonts w:ascii="Times New Roman" w:hAnsi="Times New Roman"/>
          <w:sz w:val="28"/>
          <w:szCs w:val="28"/>
        </w:rPr>
      </w:pPr>
    </w:p>
    <w:p w:rsidR="00CF7EEF" w:rsidRPr="00CF7EEF" w:rsidRDefault="00CF7EEF" w:rsidP="00CF7EE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ab/>
        <w:t>В соответствии с Бюджетным кодексом Российской Федерации и Полож</w:t>
      </w:r>
      <w:r w:rsidRPr="00CF7EEF">
        <w:rPr>
          <w:rFonts w:ascii="Times New Roman" w:hAnsi="Times New Roman"/>
          <w:sz w:val="28"/>
          <w:szCs w:val="28"/>
        </w:rPr>
        <w:t>е</w:t>
      </w:r>
      <w:r w:rsidRPr="00CF7EEF">
        <w:rPr>
          <w:rFonts w:ascii="Times New Roman" w:hAnsi="Times New Roman"/>
          <w:sz w:val="28"/>
          <w:szCs w:val="28"/>
        </w:rPr>
        <w:t xml:space="preserve">нием «О бюджетном процессе и бюджетном устройстве в </w:t>
      </w:r>
      <w:proofErr w:type="spellStart"/>
      <w:r w:rsidRPr="00CF7EEF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CF7EEF">
        <w:rPr>
          <w:rFonts w:ascii="Times New Roman" w:hAnsi="Times New Roman"/>
          <w:sz w:val="28"/>
          <w:szCs w:val="28"/>
        </w:rPr>
        <w:t xml:space="preserve"> сельсовете»:</w:t>
      </w:r>
    </w:p>
    <w:p w:rsidR="00CF7EEF" w:rsidRPr="00CF7EEF" w:rsidRDefault="00CF7EEF" w:rsidP="00CF7EEF">
      <w:pPr>
        <w:shd w:val="clear" w:color="auto" w:fill="FFFFFF"/>
        <w:tabs>
          <w:tab w:val="left" w:pos="1003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 xml:space="preserve">          1. Утвердить отчет об исполнении бюджета Баганского сельсовета за 2014 год по доходам в сумме 65 775 454,12 рублей, по расходам в сумме 65 494 587,00 рублей, с </w:t>
      </w:r>
      <w:proofErr w:type="spellStart"/>
      <w:r w:rsidRPr="00CF7EEF">
        <w:rPr>
          <w:rFonts w:ascii="Times New Roman" w:hAnsi="Times New Roman"/>
          <w:sz w:val="28"/>
          <w:szCs w:val="28"/>
        </w:rPr>
        <w:t>профицитом</w:t>
      </w:r>
      <w:proofErr w:type="spellEnd"/>
      <w:r w:rsidRPr="00CF7EEF">
        <w:rPr>
          <w:rFonts w:ascii="Times New Roman" w:hAnsi="Times New Roman"/>
          <w:sz w:val="28"/>
          <w:szCs w:val="28"/>
        </w:rPr>
        <w:t xml:space="preserve"> бюджета сельсовета в сумме 280 867,12 рубля со следу</w:t>
      </w:r>
      <w:r w:rsidRPr="00CF7EEF">
        <w:rPr>
          <w:rFonts w:ascii="Times New Roman" w:hAnsi="Times New Roman"/>
          <w:sz w:val="28"/>
          <w:szCs w:val="28"/>
        </w:rPr>
        <w:t>ю</w:t>
      </w:r>
      <w:r w:rsidRPr="00CF7EEF">
        <w:rPr>
          <w:rFonts w:ascii="Times New Roman" w:hAnsi="Times New Roman"/>
          <w:sz w:val="28"/>
          <w:szCs w:val="28"/>
        </w:rPr>
        <w:t>щими показателями:</w:t>
      </w:r>
    </w:p>
    <w:p w:rsidR="00CF7EEF" w:rsidRPr="00CF7EEF" w:rsidRDefault="00CF7EEF" w:rsidP="00CF7EEF">
      <w:pPr>
        <w:shd w:val="clear" w:color="auto" w:fill="FFFFFF"/>
        <w:tabs>
          <w:tab w:val="left" w:pos="1003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ab/>
        <w:t xml:space="preserve">  - доходы бюджета сельсовета, согласно приложению № 1;</w:t>
      </w:r>
    </w:p>
    <w:p w:rsidR="00CF7EEF" w:rsidRPr="00CF7EEF" w:rsidRDefault="00CF7EEF" w:rsidP="00CF7EEF">
      <w:pPr>
        <w:shd w:val="clear" w:color="auto" w:fill="FFFFFF"/>
        <w:tabs>
          <w:tab w:val="left" w:pos="1003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ab/>
        <w:t xml:space="preserve">  -  бюджетные ассигнования по разделам, подразделам, статьям и видам расх</w:t>
      </w:r>
      <w:r w:rsidRPr="00CF7EEF">
        <w:rPr>
          <w:rFonts w:ascii="Times New Roman" w:hAnsi="Times New Roman"/>
          <w:sz w:val="28"/>
          <w:szCs w:val="28"/>
        </w:rPr>
        <w:t>о</w:t>
      </w:r>
      <w:r w:rsidRPr="00CF7EEF">
        <w:rPr>
          <w:rFonts w:ascii="Times New Roman" w:hAnsi="Times New Roman"/>
          <w:sz w:val="28"/>
          <w:szCs w:val="28"/>
        </w:rPr>
        <w:t xml:space="preserve">дов, согласно приложению № 2; </w:t>
      </w:r>
    </w:p>
    <w:p w:rsidR="00CF7EEF" w:rsidRPr="00CF7EEF" w:rsidRDefault="00CF7EEF" w:rsidP="00CF7EEF">
      <w:pPr>
        <w:widowControl w:val="0"/>
        <w:tabs>
          <w:tab w:val="left" w:pos="851"/>
          <w:tab w:val="left" w:pos="1134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ab/>
        <w:t xml:space="preserve">    -  </w:t>
      </w:r>
      <w:proofErr w:type="gramStart"/>
      <w:r w:rsidRPr="00CF7EEF">
        <w:rPr>
          <w:rFonts w:ascii="Times New Roman" w:hAnsi="Times New Roman"/>
          <w:sz w:val="28"/>
          <w:szCs w:val="28"/>
        </w:rPr>
        <w:t>ведомственная</w:t>
      </w:r>
      <w:proofErr w:type="gramEnd"/>
      <w:r w:rsidRPr="00CF7EEF">
        <w:rPr>
          <w:rFonts w:ascii="Times New Roman" w:hAnsi="Times New Roman"/>
          <w:sz w:val="28"/>
          <w:szCs w:val="28"/>
        </w:rPr>
        <w:t xml:space="preserve"> классификации расходов бюджета, согласно прилож</w:t>
      </w:r>
      <w:r w:rsidRPr="00CF7EEF">
        <w:rPr>
          <w:rFonts w:ascii="Times New Roman" w:hAnsi="Times New Roman"/>
          <w:sz w:val="28"/>
          <w:szCs w:val="28"/>
        </w:rPr>
        <w:t>е</w:t>
      </w:r>
      <w:r w:rsidRPr="00CF7EEF">
        <w:rPr>
          <w:rFonts w:ascii="Times New Roman" w:hAnsi="Times New Roman"/>
          <w:sz w:val="28"/>
          <w:szCs w:val="28"/>
        </w:rPr>
        <w:t>нию № 3;</w:t>
      </w:r>
    </w:p>
    <w:p w:rsidR="00CF7EEF" w:rsidRPr="00CF7EEF" w:rsidRDefault="00CF7EEF" w:rsidP="00CF7EEF">
      <w:pPr>
        <w:widowControl w:val="0"/>
        <w:tabs>
          <w:tab w:val="left" w:pos="851"/>
          <w:tab w:val="left" w:pos="1134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 xml:space="preserve">              - источники финансирования дефицита бюджета, </w:t>
      </w:r>
      <w:proofErr w:type="gramStart"/>
      <w:r w:rsidRPr="00CF7EEF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CF7EEF">
        <w:rPr>
          <w:rFonts w:ascii="Times New Roman" w:hAnsi="Times New Roman"/>
          <w:sz w:val="28"/>
          <w:szCs w:val="28"/>
        </w:rPr>
        <w:t xml:space="preserve"> № 4;</w:t>
      </w:r>
    </w:p>
    <w:p w:rsidR="00CF7EEF" w:rsidRPr="00CF7EEF" w:rsidRDefault="00CF7EEF" w:rsidP="00CF7EEF">
      <w:pPr>
        <w:widowControl w:val="0"/>
        <w:tabs>
          <w:tab w:val="left" w:pos="851"/>
          <w:tab w:val="left" w:pos="1134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ab/>
        <w:t xml:space="preserve">  - нормативные обязательства, подлежащих исполнению за счет средств бюджета сельсовета, согласно приложению № 5;</w:t>
      </w:r>
    </w:p>
    <w:p w:rsidR="00CF7EEF" w:rsidRPr="00CF7EEF" w:rsidRDefault="00CF7EEF" w:rsidP="00CF7EEF">
      <w:pPr>
        <w:widowControl w:val="0"/>
        <w:tabs>
          <w:tab w:val="left" w:pos="851"/>
          <w:tab w:val="left" w:pos="1134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 xml:space="preserve">             </w:t>
      </w:r>
      <w:r w:rsidRPr="00CF7EEF">
        <w:rPr>
          <w:rFonts w:ascii="Times New Roman" w:hAnsi="Times New Roman"/>
          <w:sz w:val="28"/>
          <w:szCs w:val="28"/>
        </w:rPr>
        <w:tab/>
        <w:t>- программа муниципальных внутренних заимствований</w:t>
      </w:r>
      <w:proofErr w:type="gramStart"/>
      <w:r w:rsidRPr="00CF7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F7EEF">
        <w:rPr>
          <w:rFonts w:ascii="Times New Roman" w:hAnsi="Times New Roman"/>
          <w:sz w:val="28"/>
          <w:szCs w:val="28"/>
        </w:rPr>
        <w:t xml:space="preserve"> согласно пр</w:t>
      </w:r>
      <w:r w:rsidRPr="00CF7EEF">
        <w:rPr>
          <w:rFonts w:ascii="Times New Roman" w:hAnsi="Times New Roman"/>
          <w:sz w:val="28"/>
          <w:szCs w:val="28"/>
        </w:rPr>
        <w:t>и</w:t>
      </w:r>
      <w:r w:rsidRPr="00CF7EEF">
        <w:rPr>
          <w:rFonts w:ascii="Times New Roman" w:hAnsi="Times New Roman"/>
          <w:sz w:val="28"/>
          <w:szCs w:val="28"/>
        </w:rPr>
        <w:t>ложению № 6;</w:t>
      </w:r>
    </w:p>
    <w:p w:rsidR="00CF7EEF" w:rsidRPr="00CF7EEF" w:rsidRDefault="00CF7EEF" w:rsidP="00CF7EEF">
      <w:pPr>
        <w:widowControl w:val="0"/>
        <w:tabs>
          <w:tab w:val="left" w:pos="851"/>
          <w:tab w:val="left" w:pos="1134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ab/>
        <w:t xml:space="preserve">   -  перечень муниципальных программ, согласно прилож</w:t>
      </w:r>
      <w:r w:rsidRPr="00CF7EEF">
        <w:rPr>
          <w:rFonts w:ascii="Times New Roman" w:hAnsi="Times New Roman"/>
          <w:sz w:val="28"/>
          <w:szCs w:val="28"/>
        </w:rPr>
        <w:t>е</w:t>
      </w:r>
      <w:r w:rsidRPr="00CF7EEF">
        <w:rPr>
          <w:rFonts w:ascii="Times New Roman" w:hAnsi="Times New Roman"/>
          <w:sz w:val="28"/>
          <w:szCs w:val="28"/>
        </w:rPr>
        <w:t>нию № 7;</w:t>
      </w:r>
    </w:p>
    <w:p w:rsidR="00CF7EEF" w:rsidRPr="00CF7EEF" w:rsidRDefault="00CF7EEF" w:rsidP="00CF7EEF">
      <w:pPr>
        <w:widowControl w:val="0"/>
        <w:tabs>
          <w:tab w:val="left" w:pos="851"/>
          <w:tab w:val="left" w:pos="1134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ab/>
        <w:t xml:space="preserve">   -  по использованию бюджетных ассигнований Дорожного фонда, </w:t>
      </w:r>
      <w:proofErr w:type="gramStart"/>
      <w:r w:rsidRPr="00CF7EEF">
        <w:rPr>
          <w:rFonts w:ascii="Times New Roman" w:hAnsi="Times New Roman"/>
          <w:sz w:val="28"/>
          <w:szCs w:val="28"/>
        </w:rPr>
        <w:t>с</w:t>
      </w:r>
      <w:r w:rsidRPr="00CF7EEF">
        <w:rPr>
          <w:rFonts w:ascii="Times New Roman" w:hAnsi="Times New Roman"/>
          <w:sz w:val="28"/>
          <w:szCs w:val="28"/>
        </w:rPr>
        <w:t>о</w:t>
      </w:r>
      <w:r w:rsidRPr="00CF7EEF">
        <w:rPr>
          <w:rFonts w:ascii="Times New Roman" w:hAnsi="Times New Roman"/>
          <w:sz w:val="28"/>
          <w:szCs w:val="28"/>
        </w:rPr>
        <w:t>гласно приложения</w:t>
      </w:r>
      <w:proofErr w:type="gramEnd"/>
      <w:r w:rsidRPr="00CF7EEF">
        <w:rPr>
          <w:rFonts w:ascii="Times New Roman" w:hAnsi="Times New Roman"/>
          <w:sz w:val="28"/>
          <w:szCs w:val="28"/>
        </w:rPr>
        <w:t xml:space="preserve"> № 8;</w:t>
      </w:r>
    </w:p>
    <w:p w:rsidR="00CF7EEF" w:rsidRPr="00CF7EEF" w:rsidRDefault="00CF7EEF" w:rsidP="00CF7EEF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CF7EEF">
        <w:rPr>
          <w:rFonts w:ascii="Times New Roman" w:hAnsi="Times New Roman"/>
          <w:sz w:val="28"/>
          <w:szCs w:val="28"/>
        </w:rPr>
        <w:tab/>
        <w:t xml:space="preserve">   - пояснительная записка</w:t>
      </w:r>
    </w:p>
    <w:p w:rsidR="007A615F" w:rsidRDefault="007A615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Look w:val="04A0"/>
      </w:tblPr>
      <w:tblGrid>
        <w:gridCol w:w="4198"/>
        <w:gridCol w:w="1868"/>
        <w:gridCol w:w="1340"/>
        <w:gridCol w:w="1340"/>
        <w:gridCol w:w="2028"/>
      </w:tblGrid>
      <w:tr w:rsidR="00CF7EEF" w:rsidRPr="00CF7EEF" w:rsidTr="00CF7EEF">
        <w:trPr>
          <w:trHeight w:val="255"/>
        </w:trPr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EEF" w:rsidRPr="00CF7EEF" w:rsidTr="00CF7EEF">
        <w:trPr>
          <w:trHeight w:val="255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Приложение №1</w:t>
            </w:r>
          </w:p>
        </w:tc>
      </w:tr>
      <w:tr w:rsidR="00CF7EEF" w:rsidRPr="00CF7EEF" w:rsidTr="00CF7EEF">
        <w:trPr>
          <w:trHeight w:val="255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EEF" w:rsidRPr="00CF7EEF" w:rsidTr="00CF7EEF">
        <w:trPr>
          <w:trHeight w:val="30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CF7EEF">
              <w:rPr>
                <w:rFonts w:ascii="Arial CYR" w:hAnsi="Arial CYR" w:cs="Arial CYR"/>
                <w:b/>
                <w:bCs/>
              </w:rPr>
              <w:t xml:space="preserve"> Доходы бюджета Баганского сельсовета Баганского района Новосибирской области  </w:t>
            </w:r>
          </w:p>
        </w:tc>
      </w:tr>
      <w:tr w:rsidR="00CF7EEF" w:rsidRPr="00CF7EEF" w:rsidTr="00CF7EEF">
        <w:trPr>
          <w:trHeight w:val="315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 w:rsidRPr="00CF7EEF">
              <w:rPr>
                <w:rFonts w:ascii="Arial CYR" w:hAnsi="Arial CYR" w:cs="Arial CYR"/>
                <w:b/>
                <w:bCs/>
              </w:rPr>
              <w:t>за 2014 год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7EEF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CF7EEF" w:rsidRPr="00CF7EEF" w:rsidTr="00CF7EEF">
        <w:trPr>
          <w:trHeight w:val="255"/>
        </w:trPr>
        <w:tc>
          <w:tcPr>
            <w:tcW w:w="4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CF7EEF" w:rsidRPr="00CF7EEF" w:rsidTr="00CF7EEF">
        <w:trPr>
          <w:trHeight w:val="184"/>
        </w:trPr>
        <w:tc>
          <w:tcPr>
            <w:tcW w:w="4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EEF" w:rsidRPr="00CF7EEF" w:rsidTr="00CF7EEF">
        <w:trPr>
          <w:trHeight w:val="184"/>
        </w:trPr>
        <w:tc>
          <w:tcPr>
            <w:tcW w:w="4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EEF" w:rsidRPr="00CF7EEF" w:rsidTr="00CF7EEF">
        <w:trPr>
          <w:trHeight w:val="184"/>
        </w:trPr>
        <w:tc>
          <w:tcPr>
            <w:tcW w:w="4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EEF" w:rsidRPr="00CF7EEF" w:rsidTr="00CF7EEF">
        <w:trPr>
          <w:trHeight w:val="184"/>
        </w:trPr>
        <w:tc>
          <w:tcPr>
            <w:tcW w:w="4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EEF" w:rsidRPr="00CF7EEF" w:rsidTr="00CF7EEF">
        <w:trPr>
          <w:trHeight w:val="184"/>
        </w:trPr>
        <w:tc>
          <w:tcPr>
            <w:tcW w:w="4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EEF" w:rsidRPr="00CF7EEF" w:rsidTr="00CF7EEF">
        <w:trPr>
          <w:trHeight w:val="255"/>
        </w:trPr>
        <w:tc>
          <w:tcPr>
            <w:tcW w:w="4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EEF" w:rsidRPr="00CF7EEF" w:rsidTr="00CF7EEF">
        <w:trPr>
          <w:trHeight w:val="27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CF7EEF" w:rsidRPr="00CF7EEF" w:rsidTr="00CF7EEF">
        <w:trPr>
          <w:trHeight w:val="255"/>
        </w:trPr>
        <w:tc>
          <w:tcPr>
            <w:tcW w:w="4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69 419 295,10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65 775 454,12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3 643 840,98</w:t>
            </w:r>
          </w:p>
        </w:tc>
      </w:tr>
      <w:tr w:rsidR="00CF7EEF" w:rsidRPr="00CF7EEF" w:rsidTr="00CF7EEF">
        <w:trPr>
          <w:trHeight w:val="19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9 213 565,40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9 462 647,49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-249 082,09</w:t>
            </w:r>
          </w:p>
        </w:tc>
      </w:tr>
      <w:tr w:rsidR="00CF7EEF" w:rsidRPr="00CF7EEF" w:rsidTr="00CF7EEF">
        <w:trPr>
          <w:trHeight w:val="67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6 330 964,28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6 330 055,04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909,24</w:t>
            </w:r>
          </w:p>
        </w:tc>
      </w:tr>
      <w:tr w:rsidR="00CF7EEF" w:rsidRPr="00CF7EEF" w:rsidTr="00CF7EEF">
        <w:trPr>
          <w:trHeight w:val="97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Федераци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6 315 327,66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6 315 327,66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133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2 671,06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1 878,86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792,20</w:t>
            </w:r>
          </w:p>
        </w:tc>
      </w:tr>
      <w:tr w:rsidR="00CF7EEF" w:rsidRPr="00CF7EEF" w:rsidTr="00CF7EEF">
        <w:trPr>
          <w:trHeight w:val="58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12 965,56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12 848,52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117,04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188 201,50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188 201,50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188 201,50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188 201,50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188 201,50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188 201,50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1 544 526,77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1 544 526,77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390 599,81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390 599,81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58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390 599,81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390 599,81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1 153 926,96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1 153 926,96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58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000 1 06 06010 00 0000 110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357 123,92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357 123,92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1144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000 1 06 06013 10 0000 110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357 123,92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357 123,92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58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000 1 06 06020 00 0000 110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796 803,04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796 803,04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78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000 1 06 06023 10 0000 110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796 803,04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796 803,04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000 1 09 00000 00 0000 000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-0,02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lastRenderedPageBreak/>
              <w:t>Налоги на имущество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000 1 09 04000 00 0000 110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-0,02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000 1 09 04050 00 0000 110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-0,02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1647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000 1 09 04053 10 0000 110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-0,02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58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1 060 103,43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1 310 103,43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-250 000,00</w:t>
            </w:r>
          </w:p>
        </w:tc>
      </w:tr>
      <w:tr w:rsidR="00CF7EEF" w:rsidRPr="00CF7EEF" w:rsidTr="00CF7EEF">
        <w:trPr>
          <w:trHeight w:val="97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1 060 103,43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1 310 103,43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-250 000,00</w:t>
            </w:r>
          </w:p>
        </w:tc>
      </w:tr>
      <w:tr w:rsidR="00CF7EEF" w:rsidRPr="00CF7EEF" w:rsidTr="00CF7EEF">
        <w:trPr>
          <w:trHeight w:val="78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000 1 11 05010 00 0000 120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261 318,59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511 318,59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-250 000,00</w:t>
            </w:r>
          </w:p>
        </w:tc>
      </w:tr>
      <w:tr w:rsidR="00CF7EEF" w:rsidRPr="00CF7EEF" w:rsidTr="00CF7EEF">
        <w:trPr>
          <w:trHeight w:val="97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участ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000 1 11 05013 10 0000 120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261 318,59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511 318,59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-250 000,00</w:t>
            </w:r>
          </w:p>
        </w:tc>
      </w:tr>
      <w:tr w:rsidR="00CF7EEF" w:rsidRPr="00CF7EEF" w:rsidTr="00CF7EEF">
        <w:trPr>
          <w:trHeight w:val="78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798 784,84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798 784,84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49 387,57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49 387,57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(работ)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000 1 13 01000 00 0000 130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39 387,57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39 387,57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000 1 13 01990 00 0000 130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39 387,57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39 387,57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39 387,57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39 387,57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000 1 13 02060 00 0000 130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31 985,93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31 977,26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8,67</w:t>
            </w:r>
          </w:p>
        </w:tc>
      </w:tr>
      <w:tr w:rsidR="00CF7EEF" w:rsidRPr="00CF7EEF" w:rsidTr="00CF7EEF">
        <w:trPr>
          <w:trHeight w:val="97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000 1 14 02050 10 0000 410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16 745,00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16 745,00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97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000 1 14 02053 10 0000 410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16 745,00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16 745,00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15 240,93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15 232,26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8,67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000 1 14 06010 00 0000 430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13 601,03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13 592,36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8,67</w:t>
            </w:r>
          </w:p>
        </w:tc>
      </w:tr>
      <w:tr w:rsidR="00CF7EEF" w:rsidRPr="00CF7EEF" w:rsidTr="00CF7EEF">
        <w:trPr>
          <w:trHeight w:val="58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000 1 14 06013 10 0000 430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13 601,03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13 592,36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8,67</w:t>
            </w:r>
          </w:p>
        </w:tc>
      </w:tr>
      <w:tr w:rsidR="00CF7EEF" w:rsidRPr="00CF7EEF" w:rsidTr="00CF7EEF">
        <w:trPr>
          <w:trHeight w:val="58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000 1 14 06020 00 0000 430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1 639,90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1 639,90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78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000 1 14 06025 10 0000 430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1 639,90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1 639,90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000 1 16 00000 00 0000 000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8 395,94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8 395,94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78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000 1 16 51040 02 0000 140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8 395,94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8 395,94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60 205 729,70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56 312 806,63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3 892 923,07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57 760 929,70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53 868 006,63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3 892 923,07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000 2 02 01000 00 0000 151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18 982 200,00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18 982 200,00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000 2 02 01001 00 0000 151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18 982 200,00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18 982 200,00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000 2 02 01001 10 0000 151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18 982 200,00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18 982 200,00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000 2 02 02000 00 0000 151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20 808 256,70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20 808 241,70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CF7EEF" w:rsidRPr="00CF7EEF" w:rsidTr="00CF7EEF">
        <w:trPr>
          <w:trHeight w:val="97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000 2 02 02216 00 0000 151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97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000 2 02 02216 10 0000 151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000 2 02 02999 00 0000 151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7 986 445,30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7 986 430,30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Прочие субсидии бюджетам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000 2 02 02999 10 0000 151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7 986 445,30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7 986 430,30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000 2 02 03000 00 0000 151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372 600,00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351 100,00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21 500,00</w:t>
            </w:r>
          </w:p>
        </w:tc>
      </w:tr>
      <w:tr w:rsidR="00CF7EEF" w:rsidRPr="00CF7EEF" w:rsidTr="00CF7EEF">
        <w:trPr>
          <w:trHeight w:val="58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000 2 02 03015 00 0000 151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372 500,00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351 000,00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21 500,00</w:t>
            </w:r>
          </w:p>
        </w:tc>
      </w:tr>
      <w:tr w:rsidR="00CF7EEF" w:rsidRPr="00CF7EEF" w:rsidTr="00CF7EEF">
        <w:trPr>
          <w:trHeight w:val="58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000 2 02 03015 10 0000 151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372 500,00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351 000,00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21 500,00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000 2 02 03024 00 0000 151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000 2 02 03024 10 0000 151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000 2 02 04000 00 0000 151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17 597 873,00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13 726 464,93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3 871 408,07</w:t>
            </w:r>
          </w:p>
        </w:tc>
      </w:tr>
      <w:tr w:rsidR="00CF7EEF" w:rsidRPr="00CF7EEF" w:rsidTr="00CF7EEF">
        <w:trPr>
          <w:trHeight w:val="78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000 2 02 04012 00 0000 151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88 073,00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88 073,00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78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000 2 02 04012 10 0000 151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88 073,00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88 073,00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78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000 2 02 04014 00 0000 151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14 459 800,00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10 588 391,93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3 871 408,07</w:t>
            </w:r>
          </w:p>
        </w:tc>
      </w:tr>
      <w:tr w:rsidR="00CF7EEF" w:rsidRPr="00CF7EEF" w:rsidTr="00CF7EEF">
        <w:trPr>
          <w:trHeight w:val="97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000 2 02 04014 10 0000 151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14 459 800,00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10 588 391,93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3 871 408,07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000 2 02 04999 00 0000 151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3 050 000,00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3 050 000,00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000 2 02 04999 10 0000 151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3 050 000,00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3 050 000,00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000 2 04 00000 00 0000 000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Безвозмездные поступления  от негосударственных организаций в бюджеты муниципальных районов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000 2 04 05000 05 0000 180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Безвозмездные поступления  от негосударственных организаций в бюджеты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000 2 04 05000 10 0000 180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585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Поступления от денежных пожертвований, предоставляемых негосударственными организациями получателям средств  бюджетов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000 2 04 05020 10 0000 180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000 2 07 00000 00 0000 000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2 409 800,00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2 409 800,00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000 2 07 05000 05 0000 180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2 409 800,00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2 409 800,00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000 2 07 05000 10 0000 180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2 409 800,00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2 409 800,00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7EEF" w:rsidRPr="00CF7EEF" w:rsidTr="00CF7EEF">
        <w:trPr>
          <w:trHeight w:val="390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поселений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000 2 07 05030 10 0000 180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2 409 800,00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2 409 800,00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CF7EEF" w:rsidRDefault="00CF7EEF" w:rsidP="00CF7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62E" w:rsidRDefault="0047362E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tbl>
      <w:tblPr>
        <w:tblW w:w="11057" w:type="dxa"/>
        <w:tblInd w:w="-1168" w:type="dxa"/>
        <w:tblLayout w:type="fixed"/>
        <w:tblLook w:val="04A0"/>
      </w:tblPr>
      <w:tblGrid>
        <w:gridCol w:w="4222"/>
        <w:gridCol w:w="598"/>
        <w:gridCol w:w="56"/>
        <w:gridCol w:w="511"/>
        <w:gridCol w:w="125"/>
        <w:gridCol w:w="726"/>
        <w:gridCol w:w="113"/>
        <w:gridCol w:w="454"/>
        <w:gridCol w:w="76"/>
        <w:gridCol w:w="774"/>
        <w:gridCol w:w="102"/>
        <w:gridCol w:w="1316"/>
        <w:gridCol w:w="129"/>
        <w:gridCol w:w="863"/>
        <w:gridCol w:w="992"/>
      </w:tblGrid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EEF">
              <w:rPr>
                <w:rFonts w:ascii="Arial" w:hAnsi="Arial" w:cs="Arial"/>
                <w:sz w:val="20"/>
                <w:szCs w:val="20"/>
              </w:rPr>
              <w:t>Приложение №2</w:t>
            </w:r>
          </w:p>
        </w:tc>
      </w:tr>
      <w:tr w:rsidR="00CF7EEF" w:rsidRPr="00CF7EEF" w:rsidTr="00CF7EEF">
        <w:trPr>
          <w:trHeight w:val="330"/>
        </w:trPr>
        <w:tc>
          <w:tcPr>
            <w:tcW w:w="110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E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Исполнение бюджетных ассигнований по </w:t>
            </w:r>
            <w:proofErr w:type="spellStart"/>
            <w:r w:rsidRPr="00CF7EEF">
              <w:rPr>
                <w:rFonts w:ascii="Arial" w:hAnsi="Arial" w:cs="Arial"/>
                <w:b/>
                <w:bCs/>
                <w:sz w:val="24"/>
                <w:szCs w:val="24"/>
              </w:rPr>
              <w:t>разделам</w:t>
            </w:r>
            <w:proofErr w:type="gramStart"/>
            <w:r w:rsidRPr="00CF7EEF">
              <w:rPr>
                <w:rFonts w:ascii="Arial" w:hAnsi="Arial" w:cs="Arial"/>
                <w:b/>
                <w:bCs/>
                <w:sz w:val="24"/>
                <w:szCs w:val="24"/>
              </w:rPr>
              <w:t>,п</w:t>
            </w:r>
            <w:proofErr w:type="gramEnd"/>
            <w:r w:rsidRPr="00CF7EEF">
              <w:rPr>
                <w:rFonts w:ascii="Arial" w:hAnsi="Arial" w:cs="Arial"/>
                <w:b/>
                <w:bCs/>
                <w:sz w:val="24"/>
                <w:szCs w:val="24"/>
              </w:rPr>
              <w:t>одразделам,статьям</w:t>
            </w:r>
            <w:proofErr w:type="spellEnd"/>
            <w:r w:rsidRPr="00CF7E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видам расходов по </w:t>
            </w:r>
            <w:proofErr w:type="spellStart"/>
            <w:r w:rsidRPr="00CF7EEF">
              <w:rPr>
                <w:rFonts w:ascii="Arial" w:hAnsi="Arial" w:cs="Arial"/>
                <w:b/>
                <w:bCs/>
                <w:sz w:val="24"/>
                <w:szCs w:val="24"/>
              </w:rPr>
              <w:t>Баганскому</w:t>
            </w:r>
            <w:proofErr w:type="spellEnd"/>
            <w:r w:rsidRPr="00CF7E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сельсовету Баганского района Новосибирской области за 2014 год</w:t>
            </w:r>
          </w:p>
        </w:tc>
      </w:tr>
      <w:tr w:rsidR="00CF7EEF" w:rsidRPr="00CF7EEF" w:rsidTr="00CF7EEF">
        <w:trPr>
          <w:trHeight w:val="600"/>
        </w:trPr>
        <w:tc>
          <w:tcPr>
            <w:tcW w:w="110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7EEF" w:rsidRPr="00CF7EEF" w:rsidTr="00CF7EEF">
        <w:trPr>
          <w:trHeight w:val="40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EEF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EEF" w:rsidRPr="00CF7EEF" w:rsidTr="00CF7EEF">
        <w:trPr>
          <w:trHeight w:val="1002"/>
        </w:trPr>
        <w:tc>
          <w:tcPr>
            <w:tcW w:w="4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EEF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EEF">
              <w:rPr>
                <w:rFonts w:ascii="Arial" w:hAnsi="Arial" w:cs="Arial"/>
                <w:b/>
                <w:bCs/>
                <w:sz w:val="20"/>
                <w:szCs w:val="20"/>
              </w:rPr>
              <w:t>РП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F7EEF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EEF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EEF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ind w:right="-108" w:hanging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EEF">
              <w:rPr>
                <w:rFonts w:ascii="Arial" w:hAnsi="Arial" w:cs="Arial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EEF">
              <w:rPr>
                <w:rFonts w:ascii="Arial" w:hAnsi="Arial" w:cs="Arial"/>
                <w:b/>
                <w:bCs/>
                <w:sz w:val="20"/>
                <w:szCs w:val="20"/>
              </w:rPr>
              <w:t>Уточненный год 2014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EEF"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ind w:right="-108" w:hanging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EEF">
              <w:rPr>
                <w:rFonts w:ascii="Arial" w:hAnsi="Arial" w:cs="Arial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5 403 276,20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5 403 276,20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Председатель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10 799,74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10 799,74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10 799,74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10 799,74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536 817,26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536 817,26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536 817,26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536 817,26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58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433 043,83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433 043,83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Высшее должностное лицо субъекта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9900311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9900311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424 859,83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424 859,83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424 859,83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424 859,83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58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3 906 944,60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3 906 944,60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Осущетсвление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полномочий в сфере административных правонарушений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0177019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0177019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107 630,58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107 630,58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78 095,18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78 095,18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29 535,40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29 535,40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504 528,93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504 528,93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237 857,71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237 857,71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208 990,31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208 990,31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47 856,00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47 856,00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9900419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9 824,91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9 824,91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Дотация из районных фондов финансовой поддержки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37 100,00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37 100,00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37 100,00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37 100,00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3 257 585,09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3 257 585,09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2 430 826,32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2 430 826,32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334 693,72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334 693,72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461 062,36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461 062,36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20 720,00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20 720,00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10 282,69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10 282,69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317 998,67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317 998,67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58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Высшее должностное лицо субъекта РФ (руководитель высшего исполнительного органа государственной власти субъекта РФ) и его заместители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9900611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5 035,12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5 035,12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9900611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3 835,12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3 835,12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9900611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9900619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38 763,29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38 763,29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9900619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38 100,00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38 100,00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9900619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663,29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663,29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274 200,26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274 200,26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268 200,26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268 200,26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197 672,10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197 672,10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подпрограмма-другие</w:t>
            </w:r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0129203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197 672,10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197 672,10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0129203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187 672,10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187 672,10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0129203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372 500,00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94,00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372 500,00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94,00</w:t>
            </w:r>
          </w:p>
        </w:tc>
      </w:tr>
      <w:tr w:rsidR="00CF7EEF" w:rsidRPr="00CF7EEF" w:rsidTr="00CF7EEF">
        <w:trPr>
          <w:trHeight w:val="78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непрограммных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9905118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372 500,00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351 000,00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94,00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9905118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333 600,00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333 600,00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9905118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14 100,00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14 100,00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9905118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24 800,00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2 387 834,12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2 387 834,12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2 387 834,12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2 387 834,12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Резервный фонд Правительства Новосибирской области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0302054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2 104 000,00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2 104 000,00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0302054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2 104 000,00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2 104 000,00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характера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,г</w:t>
            </w:r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>ражданская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0302055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283 834,12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283 834,12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0302055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283 834,12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283 834,12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37 025 844,51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32 384 433,34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87,00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Транспорт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58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 "Обеспечение доступности услуг общественного пассажирского транспорта для населения  на 214-2016 годы"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0420200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0420200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25 655 507,78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21 014 096,61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82,00</w:t>
            </w:r>
          </w:p>
        </w:tc>
      </w:tr>
      <w:tr w:rsidR="00CF7EEF" w:rsidRPr="00CF7EEF" w:rsidTr="00CF7EEF">
        <w:trPr>
          <w:trHeight w:val="97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lastRenderedPageBreak/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в 2012-2016 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0400405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0400405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78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государствееной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программы "Развитие автомобильных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догрог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,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регионального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,м</w:t>
            </w:r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>ежмуниципального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и местного значения в Новосибирской области в 2012-2016 годах"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0402105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973 896,38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973 896,38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0402105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973 896,38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973 896,38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 "Развитие автомобильных дорог местного значения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"п</w:t>
            </w:r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>одпрограмма "Дорожные фонды"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0411960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11 859 800,00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7 218 388,83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0411960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11 859 800,00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7 218 388,83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11 070 336,73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11 070 336,73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78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Реализация мероприятий подпрограммы "Территориальное планирование Новосибирской области" государственной программы новосибирской области "стимулирование развития жилищного строительства в Новосибирской области на 2011-2015 годы"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0290405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0290405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0855211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289 923,50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289 923,50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0855211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193 031,70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193 031,70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0855211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96 891,80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96 891,80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0855219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1 086 659,66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1 086 659,66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0855219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14 230,00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14 230,00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0855219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1 042 363,92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1 042 363,92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0855219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12 952,00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12 952,00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0855219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17 113,74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17 113,74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8 685 344,79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8 685 344,79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7 602 467,59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7 602 467,59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27 741,95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27 741,95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1 035 704,32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1 035 704,32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19 430,93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19 430,93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78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по обеспечению сбалансированности местных бюджетов в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расках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государственной программы Новосибирской области "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ЦУправление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государственными финансами в Новосибирской 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области</w:t>
            </w:r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а 2014-2019 годы"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0857051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845 008,78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845 008,78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0857051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10 630,00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0857051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820 690,78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820 690,78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0857051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13 688,00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13 688,00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20 418 422,01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20 418 407,01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1 339 459,83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1 339 459,83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58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 "Реализация мероприятий по капитальному ремонту многоквартирных домов за счет средств местного бюджета"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0252105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0252105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 "Жилищное хозяйство"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0255105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386 706,70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386 706,70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0255105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0255105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385 656,70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385 656,70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58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 "Реализация мероприятий по капитальному ремонту многоквартирных домов за счет средств местного бюджета"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0262105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0262105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13 567 156,23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13 567 141,23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Межбюджетные трансферты на поддержку ЖКХ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"К</w:t>
            </w:r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оммунальное хозяйство"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подпрограмма-коммунальное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0285105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4 933 109,61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4 933 109,61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0285105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1 537 635,00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1 537 635,00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0285105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3 140 895,66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3 140 895,66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0285105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254 578,95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254 578,95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0287022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131 446,62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131 446,62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0287022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131 446,62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131 446,62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97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за счет средств областного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бюджета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,п</w:t>
            </w:r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>редоставляемых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в рамках ведомственной целевой программы "Государственная поддержка муниципальных образований по благоустройству территорий населенных пунктов и подготовке объектов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жи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лищно-коммун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0508161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0508161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разработка проектно-сметной документации на объекты капитального планирования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1 415 600,00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1 415 585,00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9900021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1 415 600,00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1 415 585,00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58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Непрограмное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направление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деятельности-распределение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средств гранта, выделенного по результатам комплексной 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5 511 805,95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5 511 805,95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"Благоустройство" подпрограмма 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-у</w:t>
            </w:r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>личное освещение"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364 039,31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364 039,31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364 039,31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364 039,31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58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68 755,41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68 755,41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"Благоустройство" подпрограмма 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-о</w:t>
            </w:r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>зеленение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"Благоустройство" 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подпрограмма-прочие</w:t>
            </w:r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0500004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1 034 624,54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1 034 624,54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0500004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1 034 624,54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1 034 624,54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"Благоустройство" подпрограмма-организация и содержание мест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захоранения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0500005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23 530,00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23 530,00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0500005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23 530,00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23 530,00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97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за счет средств областного бюджета, предоставляемых в рамках ведомственной целевой программы "Государственная поддержка муниципальных образований по благоустройству территорий населенных пунктов и подготовке объектов </w:t>
            </w:r>
            <w:proofErr w:type="spellStart"/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жилищно-коммун</w:t>
            </w:r>
            <w:proofErr w:type="spellEnd"/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0502105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0502105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lastRenderedPageBreak/>
              <w:t>Расчет и предоставление дотаций на выравнивание бюджетной обеспеченности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847 300,02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847 300,02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847 300,02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847 300,02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78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в 2014-2019 годы"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0507051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694 433,78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694 433,78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0507051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694 433,78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694 433,78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97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за счет средств областного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бюджета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,п</w:t>
            </w:r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>редоставляемых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в рамках ведомственной целевой программы "Государственная поддержка муниципальных образований по благоустройству территорий населенных пунктов и подготовке объектов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жи</w:t>
            </w:r>
            <w:proofErr w:type="spell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F7EEF">
              <w:rPr>
                <w:rFonts w:ascii="Arial CYR" w:hAnsi="Arial CYR" w:cs="Arial CYR"/>
                <w:sz w:val="14"/>
                <w:szCs w:val="14"/>
              </w:rPr>
              <w:t>лищно-коммун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0508161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1 400 345,30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1 400 345,30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0508161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1 400 345,30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1 400 345,30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78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Реализация мероприятий ведомственной целевой программы Новосибирской области "Государственная поддержка развития института местного самоуправления в Новосибирской области на 2013-2015 годы"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9908652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9908652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3 912 189,60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3 912 189,60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3 912 189,60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3 912 189,60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 "Культура"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0824011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0824011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 "Культура"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0824019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313 839,74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313 839,74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0824019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26 481,00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26 481,00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0824019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240 218,43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240 218,43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0824019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28 369,00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28 369,00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0824019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18 771,31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18 771,31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937 434,01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937 434,01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930 037,32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930 037,32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6 887,00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6 887,00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509,69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509,69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78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0827051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2 247 457,44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2 247 457,44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0827051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28 307,96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28 307,96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0827051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861 396,48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861 396,48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0827051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0827051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1 753,00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1 753,00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 "Культура" подпрограмма физкультурно-оздоровительная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1310001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1310001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58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подпрограмма-публичные</w:t>
            </w:r>
            <w:proofErr w:type="spellEnd"/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0139101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0139101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227 375,40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 xml:space="preserve">227 </w:t>
            </w:r>
            <w:r w:rsidRPr="00CF7EEF">
              <w:rPr>
                <w:rFonts w:ascii="Arial CYR" w:hAnsi="Arial CYR" w:cs="Arial CYR"/>
                <w:sz w:val="16"/>
                <w:szCs w:val="16"/>
              </w:rPr>
              <w:lastRenderedPageBreak/>
              <w:t>375,40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lastRenderedPageBreak/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227 375,40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227 375,40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1301219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119 675,00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119 675,00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1301219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119 675,00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119 675,00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1307022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107 700,40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107 700,40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1307022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107 700,40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107 700,40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293 837,89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293 837,89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39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293 837,89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293 837,89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0107022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58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CF7EEF">
              <w:rPr>
                <w:rFonts w:ascii="Arial CYR" w:hAnsi="Arial CYR" w:cs="Arial CYR"/>
                <w:sz w:val="14"/>
                <w:szCs w:val="14"/>
              </w:rPr>
              <w:t>-о</w:t>
            </w:r>
            <w:proofErr w:type="gramEnd"/>
            <w:r w:rsidRPr="00CF7EEF">
              <w:rPr>
                <w:rFonts w:ascii="Arial CYR" w:hAnsi="Arial CYR" w:cs="Arial CYR"/>
                <w:sz w:val="14"/>
                <w:szCs w:val="14"/>
              </w:rPr>
              <w:t>бслуживание государственного и муниципального долга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0196503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0196503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168 226,17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168 226,17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F7EEF" w:rsidRPr="00CF7EEF" w:rsidTr="00CF7EEF">
        <w:trPr>
          <w:trHeight w:val="25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F7EEF">
              <w:rPr>
                <w:rFonts w:ascii="Arial CYR" w:hAnsi="Arial CYR" w:cs="Arial CYR"/>
                <w:sz w:val="14"/>
                <w:szCs w:val="14"/>
              </w:rPr>
              <w:t>Итого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70 157 513,17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F7EEF">
              <w:rPr>
                <w:rFonts w:ascii="Arial CYR" w:hAnsi="Arial CYR" w:cs="Arial CYR"/>
                <w:sz w:val="16"/>
                <w:szCs w:val="16"/>
              </w:rPr>
              <w:t>65 494 587,00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EEF" w:rsidRPr="00CF7EEF" w:rsidRDefault="00CF7EEF" w:rsidP="00CF7E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EEF">
              <w:rPr>
                <w:rFonts w:ascii="Arial" w:hAnsi="Arial" w:cs="Arial"/>
                <w:sz w:val="16"/>
                <w:szCs w:val="16"/>
              </w:rPr>
              <w:t>93,00</w:t>
            </w:r>
          </w:p>
        </w:tc>
      </w:tr>
    </w:tbl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p w:rsidR="00CF7EEF" w:rsidRDefault="00CF7EEF"/>
    <w:tbl>
      <w:tblPr>
        <w:tblW w:w="10873" w:type="dxa"/>
        <w:tblInd w:w="-1026" w:type="dxa"/>
        <w:tblLook w:val="04A0"/>
      </w:tblPr>
      <w:tblGrid>
        <w:gridCol w:w="4180"/>
        <w:gridCol w:w="1900"/>
        <w:gridCol w:w="1640"/>
        <w:gridCol w:w="1740"/>
        <w:gridCol w:w="1413"/>
      </w:tblGrid>
      <w:tr w:rsidR="00C45A57" w:rsidRPr="00C45A57" w:rsidTr="00C45A57">
        <w:trPr>
          <w:trHeight w:val="31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5A5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Исполнение ведомственной структуры расходов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ind w:right="-146"/>
              <w:rPr>
                <w:rFonts w:ascii="Arial" w:hAnsi="Arial" w:cs="Arial"/>
                <w:sz w:val="20"/>
                <w:szCs w:val="20"/>
              </w:rPr>
            </w:pPr>
            <w:r w:rsidRPr="00C45A57">
              <w:rPr>
                <w:rFonts w:ascii="Arial" w:hAnsi="Arial" w:cs="Arial"/>
                <w:sz w:val="20"/>
                <w:szCs w:val="20"/>
              </w:rPr>
              <w:t>Приложение №3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57" w:rsidRPr="00C45A57" w:rsidTr="00C45A57">
        <w:trPr>
          <w:trHeight w:val="31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5A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  </w:t>
            </w:r>
            <w:proofErr w:type="spellStart"/>
            <w:r w:rsidRPr="00C45A57">
              <w:rPr>
                <w:rFonts w:ascii="Arial" w:hAnsi="Arial" w:cs="Arial"/>
                <w:b/>
                <w:bCs/>
                <w:sz w:val="24"/>
                <w:szCs w:val="24"/>
              </w:rPr>
              <w:t>Баганскому</w:t>
            </w:r>
            <w:proofErr w:type="spellEnd"/>
            <w:r w:rsidRPr="00C45A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сельсовету Баганского района </w:t>
            </w:r>
            <w:proofErr w:type="gramStart"/>
            <w:r w:rsidRPr="00C45A57">
              <w:rPr>
                <w:rFonts w:ascii="Arial" w:hAnsi="Arial" w:cs="Arial"/>
                <w:b/>
                <w:bCs/>
                <w:sz w:val="24"/>
                <w:szCs w:val="24"/>
              </w:rPr>
              <w:t>Новосибирской</w:t>
            </w:r>
            <w:proofErr w:type="gramEnd"/>
            <w:r w:rsidRPr="00C45A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57" w:rsidRPr="00C45A57" w:rsidTr="00C45A57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5A57">
              <w:rPr>
                <w:rFonts w:ascii="Arial" w:hAnsi="Arial" w:cs="Arial"/>
                <w:b/>
                <w:bCs/>
                <w:sz w:val="24"/>
                <w:szCs w:val="24"/>
              </w:rPr>
              <w:t>области за 2013 год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57" w:rsidRPr="00C45A57" w:rsidTr="00C45A57">
        <w:trPr>
          <w:trHeight w:val="27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A57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57" w:rsidRPr="00C45A57" w:rsidTr="00C45A57">
        <w:trPr>
          <w:trHeight w:val="1002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A57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A57">
              <w:rPr>
                <w:rFonts w:ascii="Arial" w:hAnsi="Arial" w:cs="Arial"/>
                <w:b/>
                <w:bCs/>
                <w:sz w:val="20"/>
                <w:szCs w:val="20"/>
              </w:rPr>
              <w:t>Код по КБК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A57">
              <w:rPr>
                <w:rFonts w:ascii="Arial" w:hAnsi="Arial" w:cs="Arial"/>
                <w:b/>
                <w:bCs/>
                <w:sz w:val="20"/>
                <w:szCs w:val="20"/>
              </w:rPr>
              <w:t>Уточненный год 2013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A57"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A57">
              <w:rPr>
                <w:rFonts w:ascii="Arial" w:hAnsi="Arial" w:cs="Arial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5 403 276,20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5 403 276,20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5 038 130,51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5 038 130,51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3 786 817,71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3 786 817,71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2 878 134,02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2 878 134,02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000 0100 0000000 000 212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883 483,69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883 483,69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969 830,81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969 830,81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191 304,87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191 304,87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000 0100 0000000 000 222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3 225,40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3 225,40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287 850,64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287 850,64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61 366,98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61 366,98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426 082,92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426 082,92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281 481,99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281 481,99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365 145,69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365 145,69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98 918,25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98 918,25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000 0100 0000000 000 340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266 227,44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266 227,44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Председатель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000 0102 9900211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10 799,74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10 799,74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000 0102 9900211 121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10 799,74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10 799,74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000 0102 9900211 121 200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10 799,74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10 799,74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000 0102 9900211 121 210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10 799,74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10 799,74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000 0102 9900211 121 211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000 0102 9900211 121 213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10 599,74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10 599,74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000 0102 9907022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536 817,26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536 817,26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000 0102 9907022 121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536 817,26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536 817,26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000 0102 9907022 121 200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536 817,26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536 817,26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000 0102 9907022 121 210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536 817,26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536 817,26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000 0102 9907022 121 211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419 235,26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419 235,26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000 0102 9907022 121 213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117 582,00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117 582,00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433 043,83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433 043,83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Высшее должностное лицо субъекта РФ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000 0103 9900311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000 0103 9900311 121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000 0103 9900311 121 200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000 0103 9900311 121 210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000 0103 9900311 121 213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8 184,00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000 0103 9907022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424 859,83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424 859,83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000 0103 9907022 121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424 859,83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424 859,83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000 0103 9907022 121 200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424 859,83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424 859,83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000 0103 9907022 121 210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424 859,83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424 859,83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000 0103 9907022 121 211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333 491,83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333 491,83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000 0103 9907022 121 213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91 368,00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91 368,00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3 906 944,60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3 906 944,60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Осущетсвление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полномочий в сфере административных правонарушений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000 0104 0177019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000 0104 0177019 244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000 0104 0177019 244 300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000 0104 0177019 244 340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107 630,58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107 630,58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000 0104 9900411 121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78 095,18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78 095,18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000 0104 9900411 121 200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78 095,18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78 095,18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000 0104 9900411 121 210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78 095,18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78 095,18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000 0104 9900411 121 211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000 0104 9900411 121 213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76 895,18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76 895,18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000 0104 9900411 122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29 535,40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29 535,40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000 0104 9900411 122 200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29 535,40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29 535,40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000 0104 9900411 122 210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000 0104 9900411 122 212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000 0104 9900411 122 220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5 535,40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5 535,40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000 0104 9900411 122 222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3 225,40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3 225,40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000 0104 9900411 122 226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2 310,00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2 310,00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504 528,93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504 528,93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237 857,71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237 857,71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142 298,71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142 298,71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000 0104 9900419 242 220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142 298,71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142 298,71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000 0104 9900419 242 221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77 933,77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77 933,77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000 0104 9900419 242 226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64 364,94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64 364,94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000 0104 9900419 242 300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95 559,00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95 559,00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000 0104 9900419 242 310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38 130,00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38 130,00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000 0104 9900419 242 340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57 429,00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57 429,00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208 990,31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208 990,31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167 131,51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167 131,51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163 057,51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163 057,51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000 0104 9900419 244 221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3 031,10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3 031,10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70 177,92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70 177,92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89 848,49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89 848,49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000 0104 9900419 244 290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4 074,00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4 074,00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41 858,80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41 858,80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13 150,00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13 150,00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28 708,80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28 708,80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000 0104 9900419 851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47 856,00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47 856,00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000 0104 9900419 851 200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47 856,00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47 856,00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000 0104 9900419 851 290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47 856,00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47 856,00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000 0104 9900419 852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9 824,91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9 824,91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000 0104 9900419 852 200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9 824,91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9 824,91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000 0104 9900419 852 290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9 824,91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9 824,91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Дотация из районных фондов финансовой поддержки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000 0104 9907016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37 100,00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000 0104 9907016 244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37 100,00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000 0104 9907016 244 200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11 024,85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11 024,85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000 0104 9907016 244 220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11 024,85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11 024,85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000 0104 9907016 244 223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322,10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322,10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000 0104 9907016 244 225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8 464,75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8 464,75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000 0104 9907016 244 226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2 238,00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2 238,00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000 0104 9907016 244 300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26 075,15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26 075,15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000 0104 9907016 244 310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000 0104 9907016 244 340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23 275,15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23 275,15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3 257 585,09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3 257 585,09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000 0104 9907022 121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2 430 826,32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2 430 826,32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000 0104 9907022 121 200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2 430 826,32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2 430 826,32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000 0104 9907022 121 210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2 430 826,32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2 430 826,32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000 0104 9907022 121 211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1 912 386,77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1 912 386,77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000 0104 9907022 121 213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518 439,55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518 439,55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334 693,72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334 693,72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316 744,70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316 744,70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000 0104 9907022 242 220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316 744,70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316 744,70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000 0104 9907022 242 221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110 150,00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110 150,00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000 0104 9907022 242 225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40 520,00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40 520,00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000 0104 9907022 242 226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166 074,70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166 074,70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000 0104 9907022 242 300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17 949,02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17 949,02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000 0104 9907022 242 310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8 736,48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8 736,48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000 0104 9907022 242 340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9 212,54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9 212,54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461 062,36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461 062,36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308 158,64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308 158,64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305 379,64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305 379,64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000 0104 9907022 244 221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217 350,62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217 350,62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12 382,23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12 382,23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75 456,79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75 456,79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000 0104 9907022 244 290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2 779,00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2 779,00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152 903,72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152 903,72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30 621,77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30 621,77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122 281,95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122 281,95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000 0104 9907022 851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20 720,00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20 720,00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000 0104 9907022 851 200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20 720,00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20 720,00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000 0104 9907022 851 290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20 720,00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20 720,00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000 0104 9907022 852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10 282,69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10 282,69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000 0104 9907022 852 200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10 282,69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10 282,69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000 0104 9907022 852 290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10 282,69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10 282,69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317 998,67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317 998,67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Высшее должностное лицо субъекта РФ (руководитель высшего исполнительного органа государственной власти субъекта РФ) и его заместители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5 035,12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5 035,12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000 0106 9900611 121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3 835,12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3 835,12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000 0106 9900611 121 200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3 835,12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3 835,12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000 0106 9900611 121 210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3 835,12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3 835,12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000 0106 9900611 121 211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000 0106 9900611 121 213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3 585,12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3 585,12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000 0106 9900611 122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000 0106 9900611 122 200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000 0106 9900611 122 210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000 0106 9900611 122 212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38 763,29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38 763,29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000 0106 9900619 242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38 100,00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000 0106 9900619 242 200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000 0106 9900619 242 220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000 0106 9900619 242 226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000 0106 9900619 242 300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30 700,00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000 0106 9900619 242 310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5 480,00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5 480,00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000 0106 9900619 242 340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25 220,00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25 220,00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000 0106 9900619 852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663,29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663,29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000 0106 9900619 852 200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663,29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663,29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000 0106 9900619 852 290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663,29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663,29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000 0106 9907022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274 200,26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274 200,26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000 0106 9907022 121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268 200,26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268 200,26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000 0106 9907022 121 200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268 200,26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268 200,26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000 0106 9907022 121 210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268 200,26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268 200,26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000 0106 9907022 121 211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211 370,16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211 370,16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000 0106 9907022 121 213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56 830,10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56 830,10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000 0106 9907022 244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000 0106 9907022 244 200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000 0106 9907022 244 220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000 0106 9907022 244 226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197 672,10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197 672,10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64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подпрограмма-другие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000 0113 0129203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197 672,10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197 672,10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48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000 0113 0129203 244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187 672,10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187 672,10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000 0113 0129203 244 200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187 672,10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187 672,10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000 0113 0129203 244 220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12 390,00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12 390,00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000 0113 0129203 244 226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12 390,00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12 390,00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000 0113 0129203 244 290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175 282,10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175 282,10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000 0113 0129203 852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000 0113 0129203 852 200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000 0113 0129203 852 290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351 000,00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94,00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367 500,00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346 000,00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94,00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333 600,00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333 600,00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256 221,20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256 221,20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77 378,80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77 378,80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000 0200 0000000 000 222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000 0200 0000000 000 340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3 600,00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351 000,00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94,00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непрограммных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351 000,00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94,00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000 0203 9905118 121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333 600,00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333 600,00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000 0203 9905118 121 200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333 600,00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333 600,00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000 0203 9905118 121 210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333 600,00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333 600,00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000 0203 9905118 121 211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256 221,20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256 221,20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000 0203 9905118 121 213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77 378,80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77 378,80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48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000 0203 9905118 242 220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000 0203 9905118 242 221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000 0203 9905118 242 300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000 0203 9905118 242 340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24 800,00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Транспортные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000 0203 9905118 244 222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000 0203 9905118 244 340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49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000 0300 0000000 000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2 387 834,12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2 387 834,12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000 0300 0000000 000 200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2 373 130,32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2 373 130,32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000 0300 0000000 000 220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323 130,32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323 130,32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000 0300 0000000 000 225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233 130,32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233 130,32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000 0300 0000000 000 226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000 0300 0000000 000 240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2 050 000,00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2 050 000,00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000 0300 0000000 000 241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2 050 000,00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2 050 000,00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000 0300 0000000 000 300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14 703,80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14 703,80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000 0300 0000000 000 340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14 703,80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14 703,80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2 387 834,12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2 387 834,12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Резервный фонд Правительства Новосибирской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2 104 000,00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2 104 000,00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000 0309 0302054 870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2 104 000,00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2 104 000,00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000 0309 0302054 870 200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2 104 000,00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2 104 000,00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000 0309 0302054 870 220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000 0309 0302054 870 225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000 0309 0302054 870 240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2 050 000,00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2 050 000,00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46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000 0309 0302054 870 241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2 050 000,00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2 050 000,00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76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характера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,г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>ражданская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283 834,12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283 834,12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000 0309 0302055 870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283 834,12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283 834,12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000 0309 0302055 870 200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269 130,32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269 130,32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000 0309 0302055 870 220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269 130,32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269 130,32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000 0309 0302055 870 225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179 130,32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179 130,32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000 0309 0302055 870 226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000 0309 0302055 870 300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14 703,80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14 703,80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000 0309 0302055 870 340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14 703,80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14 703,80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37 025 844,51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32 384 433,34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87,00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35 710 057,20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31 068 646,03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87,00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7 827 599,29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7 827 599,29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6 137 659,29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6 137 659,29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32 100,00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1 657 840,00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1 657 840,00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27 510 783,24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22 869 372,07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8 292,08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8 292,08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17 611,80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17 611,80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976 512,67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976 512,67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24 479 329,68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19 837 918,51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2 029 037,01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2 029 037,01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000 0400 0000000 000 241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71 674,67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71 674,67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1 315 787,31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1 315 787,31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198 393,40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198 393,40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000 0400 0000000 000 340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1 117 393,91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1 117 393,91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Транспорт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000 0408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64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Муниципальная программа "Обеспечение доступности услуг общественного пассажирского транспорта для населения  на 214-2016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000 0408 0420200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73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000 0408 0420200 810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000 0408 0420200 810 200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000 0408 0420200 810 240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000 0408 0420200 810 241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25 655 507,78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21 014 096,61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82,00</w:t>
            </w:r>
          </w:p>
        </w:tc>
      </w:tr>
      <w:tr w:rsidR="00C45A57" w:rsidRPr="00C45A57" w:rsidTr="00C45A57">
        <w:trPr>
          <w:trHeight w:val="103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в 2012-2016 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000 0409 0400405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000 0409 0400405 244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000 0409 0400405 244 200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000 0409 0400405 244 220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000 0409 0400405 244 225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12 821 811,40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11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государствееной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программы "Развитие автомобильных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догрог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,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регионального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,м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>ежмуниципального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и местного значения в Новосибирской области в 2012-2016 годах"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000 0409 0402105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973 896,38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973 896,38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66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000 0409 0402105 244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973 896,38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973 896,38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000 0409 0402105 244 200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973 896,38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973 896,38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000 0409 0402105 244 220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973 896,38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973 896,38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000 0409 0402105 244 225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869 523,00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869 523,00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000 0409 0402105 244 226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104 373,38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104 373,38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73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Муниципальная программа "Развитие автомобильных дорог местного значения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"п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>одпрограмма "Дорожные фонды"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000 0409 0411960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11 859 800,00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7 218 388,83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C45A57" w:rsidRPr="00C45A57" w:rsidTr="00C45A57">
        <w:trPr>
          <w:trHeight w:val="6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000 0409 0411960 244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11 859 800,00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7 218 388,83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000 0409 0411960 244 200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11 743 695,00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7 102 283,83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000 0409 0411960 244 220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11 743 695,00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7 102 283,83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000 0409 0411960 244 225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10 326 431,10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5 685 019,93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000 0409 0411960 244 226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1 417 263,90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1 417 263,90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000 0409 0411960 244 300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116 105,00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116 105,00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000 0409 0411960 244 310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116 105,00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116 105,00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11 070 336,73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11 070 336,73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103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Реализация мероприятий подпрограммы "Территориальное планирование Новосибирской области" государственной программы новосибирской области "стимулирование развития жилищного строительства в Новосибирской области на 2011-2015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000 0412 0290405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66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000 0412 0290405 244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000 0412 0290405 244 200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000 0412 0290405 244 220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000 0412 0290405 244 226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163 400,00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289 923,50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289 923,50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66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000 0412 0855211 111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193 031,70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193 031,70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000 0412 0855211 111 200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193 031,70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193 031,70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000 0412 0855211 111 210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193 031,70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193 031,70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000 0412 0855211 111 211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169 127,70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169 127,70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000 0412 0855211 111 213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23 904,00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23 904,00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000 0412 0855211 112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96 891,80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96 891,80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000 0412 0855211 112 200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96 891,80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96 891,80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000 0412 0855211 112 210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32 100,00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000 0412 0855211 112 212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32 100,00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000 0412 0855211 112 220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64 791,80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64 791,80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000 0412 0855211 112 222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17 611,80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17 611,80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000 0412 0855211 112 226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47 180,00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47 180,00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1 086 659,66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1 086 659,66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6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14 230,00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14 230,00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9 600,00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000 0412 0855219 242 220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9 600,00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000 0412 0855219 242 221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000 0412 0855219 242 226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000 0412 0855219 242 300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4 630,00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4 630,00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000 0412 0855219 242 310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4 280,00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4 280,00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000 0412 0855219 242 340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46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1 042 363,92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1 042 363,92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713 084,79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713 084,79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704 594,79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704 594,79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000 0412 0855219 244 221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1 992,08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1 992,08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384 438,75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384 438,75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154 871,88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154 871,88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163 292,08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163 292,08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000 0412 0855219 244 290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8 490,00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8 490,00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329 279,13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329 279,13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41 571,00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41 571,00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287 708,13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287 708,13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000 0412 0855219 851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12 952,00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12 952,00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000 0412 0855219 851 200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12 952,00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12 952,00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000 0412 0855219 851 290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12 952,00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12 952,00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000 0412 0855219 852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17 113,74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17 113,74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000 0412 0855219 852 200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17 113,74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17 113,74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000 0412 0855219 852 290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17 113,74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17 113,74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8 685 344,79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8 685 344,79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000 0412 0857022 111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7 602 467,59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7 602 467,59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000 0412 0857022 111 200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7 602 467,59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7 602 467,59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000 0412 0857022 111 210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7 602 467,59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7 602 467,59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000 0412 0857022 111 211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5 968 531,59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5 968 531,59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000 0412 0857022 111 213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1 633 936,00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1 633 936,00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27 741,95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27 741,95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18 050,00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000 0412 0857022 242 220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18 050,00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000 0412 0857022 242 221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000 0412 0857022 242 226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16 700,00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000 0412 0857022 242 300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9 691,95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9 691,95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000 0412 0857022 242 310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8 611,95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8 611,95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000 0412 0857022 242 340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1 080,00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1 035 704,32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1 035 704,32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482 840,82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482 840,82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482 840,82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482 840,82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316 254,73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316 254,73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103 968,44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103 968,44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62 617,65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62 617,65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552 863,50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552 863,50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19 617,37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19 617,37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533 246,13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533 246,13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000 0412 0857022 852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19 430,93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19 430,93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000 0412 0857022 852 200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19 430,93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19 430,93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000 0412 0857022 852 290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19 430,93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19 430,93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97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по обеспечению сбалансированности местных бюджетов в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расках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государственной программы Новосибирской области "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ЦУправление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государственными финансами в Новосибирской 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области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а 2014-2019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845 008,78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845 008,78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10 630,00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10 630,00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10 305,00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10 305,00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000 0412 0857051 242 220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10 305,00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10 305,00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000 0412 0857051 242 221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000 0412 0857051 242 225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000 0412 0857051 242 226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9 600,00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000 0412 0857051 242 300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000 0412 0857051 242 310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820 690,78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820 690,78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517 798,05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517 798,05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517 798,05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517 798,05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275 819,19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275 819,19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202 468,86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202 468,86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39 510,00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39 510,00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302 892,73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302 892,73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7 883,08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7 883,08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295 009,65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295 009,65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000 0412 0857051 851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13 688,00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13 688,00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000 0412 0857051 851 200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13 688,00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13 688,00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000 0412 0857051 851 290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13 688,00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13 688,00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20 418 422,01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20 418 407,01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19 657 217,58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19 657 202,58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11 362 885,50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11 362 870,50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000 0500 0000000 000 222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128 150,91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128 150,91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1 140 773,62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1 140 773,62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5 905 969,59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5 905 969,59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4 187 991,38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4 187 976,38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000 0500 0000000 000 240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8 294 332,08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8 294 332,08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000 0500 0000000 000 241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7 341 578,95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7 341 578,95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000 0500 0000000 000 242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952 753,13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952 753,13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761 204,43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761 204,43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389 368,00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389 368,00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000 0500 0000000 000 340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371 836,43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371 836,43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1 339 459,83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1 339 459,83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Муниципальная программа "Реализация мероприятий по капитальному ремонту многоквартирных домов за счет средств местного бюджета"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000 0501 0252105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000 0501 0252105 810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000 0501 0252105 810 200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000 0501 0252105 810 240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000 0501 0252105 810 242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Муниципальная программа "Жилищное хозяйство"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000 0501 0255105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386 706,70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386 706,70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000 0501 0255105 122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000 0501 0255105 122 200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000 0501 0255105 122 </w:t>
            </w: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lastRenderedPageBreak/>
              <w:t>1 050,00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000 0501 0255105 122 226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000 0501 0255105 244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385 656,70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385 656,70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000 0501 0255105 244 200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351 307,65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351 307,65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000 0501 0255105 244 220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351 307,65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351 307,65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000 0501 0255105 244 225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85 647,20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85 647,20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000 0501 0255105 244 226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265 660,45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265 660,45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000 0501 0255105 244 300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34 349,05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34 349,05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000 0501 0255105 244 340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34 349,05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34 349,05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Муниципальная программа "Реализация мероприятий по капитальному ремонту многоквартирных домов за счет средств местного бюджета"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000 0501 0262105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000 0501 0262105 810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000 0501 0262105 810 200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000 0501 0262105 810 240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000 0501 0262105 810 242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476 376,57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13 567 156,23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13 567 141,23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Межбюджетные трансферты на поддержку ЖКХ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000 0502 0200120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000 0502 0200120 810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000 0502 0200120 810 200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000 0502 0200120 810 240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000 0502 0200120 810 241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1 250 000,00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Муниципальная программа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"К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оммунальное хозяйство"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подпрограмма-коммунальное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4 933 109,61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4 933 109,61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000 0502 0285105 243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1 537 635,00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1 537 635,00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000 0502 0285105 243 200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1 537 635,00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1 537 635,00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000 0502 0285105 243 220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1 537 635,00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1 537 635,00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000 0502 0285105 243 225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1 537 635,00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1 537 635,00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3 140 895,66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3 140 895,66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2 940 562,66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2 940 562,66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2 940 562,66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2 940 562,66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19 298,29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19 298,29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526 853,00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526 853,00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2 394 411,37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2 394 411,37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200 333,00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200 333,00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200 333,00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200 333,00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000 0502 0285105 810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254 578,95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254 578,95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000 0502 0285105 810 200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254 578,95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254 578,95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000 0502 0285105 810 240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254 578,95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254 578,95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000 0502 0285105 810 241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254 578,95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254 578,95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000 0502 0287022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131 446,62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131 446,62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000 0502 0287022 244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131 446,62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131 446,62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000 0502 0287022 244 200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131 446,62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131 446,62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000 0502 0287022 244 220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131 446,62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131 446,62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000 0502 0287022 244 223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117 710,28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117 710,28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000 0502 0287022 244 226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13 736,34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13 736,34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11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за счет средств областного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бюджета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,п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>редоставляемых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в рамках ведомственной целевой программы "Государственная поддержка муниципальных образований по благоустройству территорий населенных пунктов и подготовке объектов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жи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лищно-коммун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000 0502 0508161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000 0502 0508161 810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000 0502 0508161 810 200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000 0502 0508161 810 240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000 0502 0508161 810 241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4 837 000,00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разработка проектно-сметной документации на объекты капитального планирования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000 0502 9900021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1 415 600,00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1 415 585,00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000 0502 9900021 244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1 415 600,00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1 415 585,00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000 0502 9900021 244 200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1 415 600,00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1 415 585,00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000 0502 9900021 244 220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1 415 600,00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1 415 585,00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000 0502 9900021 244 226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1 415 600,00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1 415 585,00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78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Непрограмное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направление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деятельности-распределение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средств гранта, выделенного по результатам комплексной 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000 0502 9902030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000 0502 9902030 810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000 0502 9902030 810 200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000 0502 9902030 810 240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000 0502 9902030 810 241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5 511 805,95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5 511 805,95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"Благоустройство" подпрограмма 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-у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>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364 039,31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364 039,31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000 0503 0500001 244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364 039,31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364 039,31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000 0503 0500001 244 200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294 213,81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294 213,81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000 0503 0500001 244 220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294 213,81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294 213,81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000 0503 0500001 244 223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107 000,00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000 0503 0500001 244 225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181 693,81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181 693,81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000 0503 0500001 244 226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5 520,00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5 520,00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000 0503 0500001 244 300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69 825,50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69 825,50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000 0503 0500001 244 310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000 0503 0500001 244 340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15 825,50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15 825,50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68 755,41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68 755,41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000 0503 0500002 244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68 755,41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68 755,41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000 0503 0500002 244 200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65 755,41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65 755,41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000 0503 0500002 244 220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65 755,41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65 755,41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000 0503 0500002 244 225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65 755,41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65 755,41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000 0503 0500002 244 300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000 0503 0500002 244 340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"Благоустройство" подпрограмма 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-о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>зеленение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000 0503 0500003 244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000 0503 0500003 244 200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000 0503 0500003 244 220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000 0503 0500003 244 225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67 993,04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"Благоустройство" 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подпрограмма-прочие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1 034 624,54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1 034 624,54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000 0503 0500004 244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1 034 624,54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1 034 624,54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000 0503 0500004 244 200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962 020,85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962 020,85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000 0503 0500004 244 220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962 020,85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962 020,85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000 0503 0500004 244 225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918 253,31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918 253,31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000 0503 0500004 244 226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43 767,54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43 767,54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000 0503 0500004 244 300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72 603,69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72 603,69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000 0503 0500004 244 310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42 769,45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42 769,45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000 0503 0500004 244 340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29 834,24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29 834,24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"Благоустройство" подпрограмма-организация и содержание мест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захоранения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23 530,00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23 530,00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000 0503 0500005 244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23 530,00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23 530,00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000 0503 0500005 244 300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23 530,00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23 530,00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000 0503 0500005 244 340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23 530,00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23 530,00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11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за счет средств областного бюджета, предоставляемых в рамках ведомственной целевой программы "Государственная поддержка муниципальных образований по благоустройству территорий населенных пунктов и подготовке объектов </w:t>
            </w:r>
            <w:proofErr w:type="spellStart"/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жилищно-коммун</w:t>
            </w:r>
            <w:proofErr w:type="spellEnd"/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000 0503 0502105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000 0503 0502105 244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000 0503 0502105 244 200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000 0503 0502105 244 220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000 0503 0502105 244 226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10 784,55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847 300,02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847 300,02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000 0503 0507022 244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847 300,02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847 300,02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000 0503 0507022 244 200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794 619,38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794 619,38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000 0503 0507022 244 220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794 619,38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794 619,38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000 0503 0507022 244 223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481 127,97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481 127,97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000 0503 0507022 244 225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313 491,41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313 491,41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000 0503 0507022 244 300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52 680,64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52 680,64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000 0503 0507022 244 340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52 680,64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52 680,64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97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в 2014-2019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000 0503 0507051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694 433,78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694 433,78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000 0503 0507051 244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694 433,78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694 433,78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000 0503 0507051 244 200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648 816,78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648 816,78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000 0503 0507051 244 220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648 816,78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648 816,78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000 0503 0507051 244 223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415 637,08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415 637,08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000 0503 0507051 244 225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195 718,57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195 718,57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000 0503 0507051 244 226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37 461,13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37 461,13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000 0503 0507051 244 300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45 617,00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45 617,00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000 0503 0507051 244 310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000 0503 0507051 244 340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35 617,00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35 617,00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11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за счет средств областного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бюджета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,п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>редоставляемых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в рамках ведомственной целевой программы "Государственная поддержка муниципальных образований по благоустройству территорий населенных пунктов и подготовке объектов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жи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лищно-коммун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000 0503 0508161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1 400 345,30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1 400 345,30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000 0503 0508161 244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1 400 345,30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1 400 345,30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000 0503 0508161 244 200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1 318 079,75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1 318 079,75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000 0503 0508161 244 220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1 318 079,75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1 318 079,75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000 0503 0508161 244 225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1 318 079,75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1 318 079,75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000 0503 0508161 244 300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82 265,55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82 265,55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000 0503 0508161 244 310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82 265,55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82 265,55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78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Реализация мероприятий ведомственной целевой программы Новосибирской области "Государственная поддержка развития института местного самоуправления в Новосибирской области на 2013-2015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000 0503 9908652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000 0503 9908652 244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000 0503 9908652 244 200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823 000,00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823 000,00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000 0503 9908652 244 220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823 000,00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823 000,00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000 0503 9908652 244 222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128 150,91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128 150,91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000 0503 9908652 244 225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694 849,09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694 849,09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000 0503 9908652 244 300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177 000,00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000 0503 9908652 244 340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177 000,00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3 912 189,60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3 912 189,60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2 407 092,28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2 407 092,28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93 894,81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93 894,81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19 563,60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19 563,60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770 713,87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770 713,87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22 839,96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22 839,96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316 600,76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316 600,76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342 126,37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342 126,37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89 146,78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89 146,78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000 0800 0000000 000 250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000 0800 0000000 000 251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166 920,00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166 920,00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1 505 097,32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1 505 097,32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373 436,00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373 436,00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000 0800 0000000 000 340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1 131 661,32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1 131 661,32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3 912 189,60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3 912 189,60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Муниципальная программа "Культура"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000 0801 0824011 111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000 0801 0824011 111 200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000 0801 0824011 111 210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113 458,41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000 0801 0824011 111 211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93 894,81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93 894,81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000 0801 0824011 111 213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19 563,60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19 563,60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Муниципальная программа "Культура"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313 839,74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313 839,74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26 481,00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26 481,00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25 837,00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25 837,00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000 0801 0824019 242 220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25 837,00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25 837,00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000 0801 0824019 242 221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16 737,00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16 737,00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000 0801 0824019 242 226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000 0801 0824019 242 300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000 0801 0824019 242 310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000 0801 0824019 242 340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240 218,43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240 218,43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91 624,78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91 624,78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74 124,78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74 124,78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56 821,28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56 821,28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9 380,00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9 380,00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7 923,50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7 923,50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000 0801 0824019 244 290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17 500,00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148 593,65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148 593,65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14 440,00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14 440,00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134 153,65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134 153,65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000 0801 0824019 851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28 369,00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28 369,00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000 0801 0824019 851 200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28 369,00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28 369,00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000 0801 0824019 851 290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28 369,00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28 369,00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000 0801 0824019 852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18 771,31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18 771,31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000 0801 0824019 852 200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18 771,31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18 771,31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000 0801 0824019 852 290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18 771,31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18 771,31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937 434,01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937 434,01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930 037,32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930 037,32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569 270,05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569 270,05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495 295,05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495 295,05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171 633,70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171 633,70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302 149,91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302 149,91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21 511,44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21 511,44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000 0801 0827022 244 290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73 975,00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73 975,00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360 767,27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360 767,27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19 230,00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19 230,00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341 537,27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341 537,27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000 0801 0827022 851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6 887,00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6 887,00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000 0801 0827022 851 200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6 887,00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6 887,00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000 0801 0827022 851 290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6 887,00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6 887,00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000 0801 0827022 852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509,69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509,69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000 0801 0827022 852 200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509,69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509,69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000 0801 0827022 852 290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509,69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509,69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97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2 247 457,44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2 247 457,44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28 307,96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28 307,96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000 0801 0827051 242 200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25 152,96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25 152,96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000 0801 0827051 242 220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25 152,96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25 152,96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000 0801 0827051 242 221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6 102,96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6 102,96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000 0801 0827051 242 226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19 050,00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000 0801 0827051 242 300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3 155,00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3 155,00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000 0801 0827051 242 310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3 155,00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3 155,00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861 396,48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861 396,48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164 359,08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164 359,08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145 204,08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145 204,08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000 0801 0827051 244 223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88 145,78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88 145,78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25 496,46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25 496,46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31 561,84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31 561,84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000 0801 0827051 244 290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19 155,00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19 155,00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697 037,40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697 037,40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215 295,00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215 295,00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481 742,40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481 742,40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000 0801 0827051 540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000 0801 0827051 540 200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000 0801 0827051 540 250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000 0801 0827051 540 251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000 0801 0827051 851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1 753,00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1 753,00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000 0801 0827051 851 200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1 753,00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1 753,00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000 0801 0827051 851 290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1 753,00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1 753,00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Муниципальная программа "Культура" подпрограмма физкультурно-оздоровительная деятельность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000 0801 1310001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000 0801 1310001 244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000 0801 1310001 244 200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000 0801 1310001 244 220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000 0801 1310001 244 225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000 0801 1310001 244 300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294 900,00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294 900,00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000 0801 1310001 244 310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120 766,00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120 766,00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000 0801 1310001 244 340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174 134,00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174 134,00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000 1000 0000000 000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000 1000 0000000 000 200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000 1000 0000000 000 260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Пенсии, пособия, выплачиваемые организациями сектора 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.у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>правления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000 1000 0000000 000 263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78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подпрограмма-публичные</w:t>
            </w:r>
            <w:proofErr w:type="spellEnd"/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000 1001 0139101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000 1001 0139101 313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000 1001 0139101 313 200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000 1001 0139101 313 260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Пенсии, пособия, выплачиваемые организациями сектора 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.у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>правления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000 1001 0139101 313 263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116 233,44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000 1100 0000000 000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227 375,40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227 375,40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000 1100 0000000 000 200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141 954,00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141 954,00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000 1100 0000000 000 220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10 329,00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10 329,00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000 1100 0000000 000 226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10 329,00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10 329,00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000 1100 0000000 000 290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131 625,00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131 625,00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000 1100 0000000 000 300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85 421,40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85 421,40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000 1100 0000000 000 310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85 095,00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85 095,00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000 1100 0000000 000 340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326,40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326,40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227 375,40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227 375,40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000 1105 1301219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119 675,00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119 675,00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000 1105 1301219 244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119 675,00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119 675,00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000 1105 1301219 244 200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85 105,00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85 105,00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000 1105 1301219 244 290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85 105,00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85 105,00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000 1105 1301219 244 300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34 570,00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34 570,00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000 1105 1301219 244 310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34 570,00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34 570,00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000 1105 1307022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107 700,40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107 700,40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000 1105 1307022 244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107 700,40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107 700,40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000 1105 1307022 244 200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56 849,00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56 849,00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000 1105 1307022 244 220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10 329,00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10 329,00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000 1105 1307022 244 226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10 329,00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10 329,00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000 1105 1307022 244 290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46 520,00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46 520,00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000 1105 1307022 244 300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50 851,40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50 851,40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000 1105 1307022 244 310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50 525,00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50 525,00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000 1105 1307022 244 340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326,40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326,40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000 1301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293 837,89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293 837,89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39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дотаций на выравнивание бюджетной 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000 1301 0107022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000 1301 0107022 730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000 1301 0107022 730 200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000 1301 0107022 730 230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Обслуживание внутреннего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000 1301 0107022 730 231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125 611,72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5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C45A57">
              <w:rPr>
                <w:rFonts w:ascii="Arial CYR" w:hAnsi="Arial CYR" w:cs="Arial CYR"/>
                <w:sz w:val="14"/>
                <w:szCs w:val="14"/>
              </w:rPr>
              <w:t>-о</w:t>
            </w:r>
            <w:proofErr w:type="gramEnd"/>
            <w:r w:rsidRPr="00C45A57">
              <w:rPr>
                <w:rFonts w:ascii="Arial CYR" w:hAnsi="Arial CYR" w:cs="Arial CYR"/>
                <w:sz w:val="14"/>
                <w:szCs w:val="14"/>
              </w:rPr>
              <w:t>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000 1301 0196503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168 226,17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168 226,17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000 1301 0196503 730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168 226,17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168 226,17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000 1301 0196503 730 200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168 226,17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168 226,17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000 1301 0196503 730 </w:t>
            </w: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230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lastRenderedPageBreak/>
              <w:t>168 226,17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168 226,17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lastRenderedPageBreak/>
              <w:t>Обслуживание внутреннего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000 1301 0196503 730 231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168 226,17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168 226,17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45A57" w:rsidRPr="00C45A57" w:rsidTr="00C45A57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</w:tbl>
    <w:p w:rsidR="00CF7EEF" w:rsidRDefault="00CF7EEF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tbl>
      <w:tblPr>
        <w:tblW w:w="10340" w:type="dxa"/>
        <w:tblInd w:w="-743" w:type="dxa"/>
        <w:tblLook w:val="04A0"/>
      </w:tblPr>
      <w:tblGrid>
        <w:gridCol w:w="3925"/>
        <w:gridCol w:w="2061"/>
        <w:gridCol w:w="1562"/>
        <w:gridCol w:w="1562"/>
        <w:gridCol w:w="1230"/>
      </w:tblGrid>
      <w:tr w:rsidR="00C45A57" w:rsidRPr="00C45A57" w:rsidTr="00C45A57">
        <w:trPr>
          <w:trHeight w:val="257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приложение №4</w:t>
            </w:r>
          </w:p>
        </w:tc>
      </w:tr>
      <w:tr w:rsidR="00C45A57" w:rsidRPr="00C45A57" w:rsidTr="00C45A57">
        <w:trPr>
          <w:trHeight w:val="604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C45A57">
              <w:rPr>
                <w:rFonts w:ascii="Arial CYR" w:hAnsi="Arial CYR" w:cs="Arial CYR"/>
                <w:b/>
                <w:bCs/>
              </w:rPr>
              <w:t>Источники финансирования дефицита  бюджета Баганского сельсовета Баганского района Новосибирской области за 2014 год</w:t>
            </w:r>
          </w:p>
        </w:tc>
      </w:tr>
      <w:tr w:rsidR="00C45A57" w:rsidRPr="00C45A57" w:rsidTr="00C45A57">
        <w:trPr>
          <w:trHeight w:val="272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5A57" w:rsidRPr="00C45A57" w:rsidTr="00C45A57">
        <w:trPr>
          <w:trHeight w:val="185"/>
        </w:trPr>
        <w:tc>
          <w:tcPr>
            <w:tcW w:w="3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C45A57" w:rsidRPr="00C45A57" w:rsidTr="00C45A57">
        <w:trPr>
          <w:trHeight w:val="185"/>
        </w:trPr>
        <w:tc>
          <w:tcPr>
            <w:tcW w:w="39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5A57" w:rsidRPr="00C45A57" w:rsidTr="00C45A57">
        <w:trPr>
          <w:trHeight w:val="185"/>
        </w:trPr>
        <w:tc>
          <w:tcPr>
            <w:tcW w:w="39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5A57" w:rsidRPr="00C45A57" w:rsidTr="00C45A57">
        <w:trPr>
          <w:trHeight w:val="287"/>
        </w:trPr>
        <w:tc>
          <w:tcPr>
            <w:tcW w:w="39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5A57" w:rsidRPr="00C45A57" w:rsidTr="00C45A57">
        <w:trPr>
          <w:trHeight w:val="185"/>
        </w:trPr>
        <w:tc>
          <w:tcPr>
            <w:tcW w:w="39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5A57" w:rsidRPr="00C45A57" w:rsidTr="00C45A57">
        <w:trPr>
          <w:trHeight w:val="185"/>
        </w:trPr>
        <w:tc>
          <w:tcPr>
            <w:tcW w:w="39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5A57" w:rsidRPr="00C45A57" w:rsidTr="00C45A57">
        <w:trPr>
          <w:trHeight w:val="468"/>
        </w:trPr>
        <w:tc>
          <w:tcPr>
            <w:tcW w:w="39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5A57" w:rsidRPr="00C45A57" w:rsidTr="00C45A57">
        <w:trPr>
          <w:trHeight w:val="272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C45A57" w:rsidRPr="00C45A57" w:rsidTr="00C45A57">
        <w:trPr>
          <w:trHeight w:val="408"/>
        </w:trPr>
        <w:tc>
          <w:tcPr>
            <w:tcW w:w="3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bookmarkStart w:id="0" w:name="RANGE!A12"/>
            <w:r w:rsidRPr="00C45A57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бюджета - всего</w:t>
            </w:r>
            <w:bookmarkEnd w:id="0"/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738 218,07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-280 867,12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38,0</w:t>
            </w:r>
          </w:p>
        </w:tc>
      </w:tr>
      <w:tr w:rsidR="00C45A57" w:rsidRPr="00C45A57" w:rsidTr="00C45A57">
        <w:trPr>
          <w:trHeight w:val="272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45A57" w:rsidRPr="00C45A57" w:rsidTr="00C45A57">
        <w:trPr>
          <w:trHeight w:val="272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-600 000,00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45A57" w:rsidRPr="00C45A57" w:rsidTr="00C45A57">
        <w:trPr>
          <w:trHeight w:val="272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45A57" w:rsidRPr="00C45A57" w:rsidTr="00C45A57">
        <w:trPr>
          <w:trHeight w:val="408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-600 000,00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45A57" w:rsidRPr="00C45A57" w:rsidTr="00C45A57">
        <w:trPr>
          <w:trHeight w:val="408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000 01 02 00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0000 700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3 600 000,00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45A57" w:rsidRPr="00C45A57" w:rsidTr="00C45A57">
        <w:trPr>
          <w:trHeight w:val="408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000 01 02 00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0000 800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-4 200 000,00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-4 200 000,00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45A57" w:rsidRPr="00C45A57" w:rsidTr="00C45A57">
        <w:trPr>
          <w:trHeight w:val="604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000 01 02 00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10 0000 710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3 600 000,00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45A57" w:rsidRPr="00C45A57" w:rsidTr="00C45A57">
        <w:trPr>
          <w:trHeight w:val="604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000 01 02 00 </w:t>
            </w:r>
            <w:proofErr w:type="spellStart"/>
            <w:r w:rsidRPr="00C45A57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10 0000 810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-4 200 000,00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-4 200 000,00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45A57" w:rsidRPr="00C45A57" w:rsidTr="00C45A57">
        <w:trPr>
          <w:trHeight w:val="272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источники внешнего финансирования бюджета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45A57" w:rsidRPr="00C45A57" w:rsidTr="00C45A57">
        <w:trPr>
          <w:trHeight w:val="272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45A57" w:rsidRPr="00C45A57" w:rsidTr="00C45A57">
        <w:trPr>
          <w:trHeight w:val="272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1 338 218,07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1" w:name="RANGE!D23"/>
            <w:r w:rsidRPr="00C45A57">
              <w:rPr>
                <w:rFonts w:ascii="Arial CYR" w:hAnsi="Arial CYR" w:cs="Arial CYR"/>
                <w:sz w:val="16"/>
                <w:szCs w:val="16"/>
              </w:rPr>
              <w:t>319 132,88</w:t>
            </w:r>
            <w:bookmarkEnd w:id="1"/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24,0</w:t>
            </w:r>
          </w:p>
        </w:tc>
      </w:tr>
      <w:tr w:rsidR="00C45A57" w:rsidRPr="00C45A57" w:rsidTr="00C45A57">
        <w:trPr>
          <w:trHeight w:val="272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-73 019 295,10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-69 375 454,12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95,0</w:t>
            </w:r>
          </w:p>
        </w:tc>
      </w:tr>
      <w:tr w:rsidR="00C45A57" w:rsidRPr="00C45A57" w:rsidTr="00C45A57">
        <w:trPr>
          <w:trHeight w:val="408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-73 019 295,10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-69 375 454,12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95,0</w:t>
            </w:r>
          </w:p>
        </w:tc>
      </w:tr>
      <w:tr w:rsidR="00C45A57" w:rsidRPr="00C45A57" w:rsidTr="00C45A57">
        <w:trPr>
          <w:trHeight w:val="272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74 357 513,17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69 694 587,00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93,7</w:t>
            </w:r>
          </w:p>
        </w:tc>
      </w:tr>
      <w:tr w:rsidR="00C45A57" w:rsidRPr="00C45A57" w:rsidTr="00C45A57">
        <w:trPr>
          <w:trHeight w:val="392"/>
        </w:trPr>
        <w:tc>
          <w:tcPr>
            <w:tcW w:w="3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5A57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74 357 513,17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69 694 587,00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5A57">
              <w:rPr>
                <w:rFonts w:ascii="Arial CYR" w:hAnsi="Arial CYR" w:cs="Arial CYR"/>
                <w:sz w:val="16"/>
                <w:szCs w:val="16"/>
              </w:rPr>
              <w:t>93,7</w:t>
            </w:r>
          </w:p>
        </w:tc>
      </w:tr>
    </w:tbl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/>
    <w:p w:rsidR="00C45A57" w:rsidRDefault="00C45A57" w:rsidP="00C45A5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C45A57" w:rsidSect="004736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RANGE!A1:I8"/>
    </w:p>
    <w:tbl>
      <w:tblPr>
        <w:tblW w:w="16111" w:type="dxa"/>
        <w:tblInd w:w="-885" w:type="dxa"/>
        <w:tblLook w:val="04A0"/>
      </w:tblPr>
      <w:tblGrid>
        <w:gridCol w:w="5925"/>
        <w:gridCol w:w="1656"/>
        <w:gridCol w:w="673"/>
        <w:gridCol w:w="683"/>
        <w:gridCol w:w="1476"/>
        <w:gridCol w:w="945"/>
        <w:gridCol w:w="1893"/>
        <w:gridCol w:w="1757"/>
        <w:gridCol w:w="1103"/>
      </w:tblGrid>
      <w:tr w:rsidR="00C45A57" w:rsidRPr="00C45A57" w:rsidTr="00C45A57">
        <w:trPr>
          <w:trHeight w:val="2892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5A5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ИСПОЛНЕНИЯ ПУБЛИЧНЫХ НОРМАТИВНЫХ ОБЯЗАТЕЛЬСТВ, ПОДЛЕЖАЩИХ</w:t>
            </w:r>
            <w:bookmarkEnd w:id="2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6"/>
            </w:tblGrid>
            <w:tr w:rsidR="00C45A57" w:rsidRPr="00C45A57" w:rsidTr="00C45A57">
              <w:trPr>
                <w:trHeight w:val="2892"/>
                <w:tblCellSpacing w:w="0" w:type="dxa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A57" w:rsidRPr="00C45A57" w:rsidRDefault="00C45A57" w:rsidP="00C45A5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-1943100</wp:posOffset>
                  </wp:positionV>
                  <wp:extent cx="3771265" cy="1390015"/>
                  <wp:effectExtent l="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95725" y="171450"/>
                            <a:ext cx="3695700" cy="1371600"/>
                            <a:chOff x="3895725" y="171450"/>
                            <a:chExt cx="3695700" cy="1371600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895725" y="171450"/>
                              <a:ext cx="3457575" cy="1371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7432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1">
                                  <a:defRPr sz="1000"/>
                                </a:pPr>
                                <a:r>
                                  <a:rPr lang="ru-RU" sz="12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приложение №5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A57" w:rsidRPr="00C45A57" w:rsidTr="00C45A57">
        <w:trPr>
          <w:trHeight w:val="361"/>
        </w:trPr>
        <w:tc>
          <w:tcPr>
            <w:tcW w:w="13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5A57">
              <w:rPr>
                <w:rFonts w:ascii="Arial" w:hAnsi="Arial" w:cs="Arial"/>
                <w:b/>
                <w:bCs/>
                <w:sz w:val="28"/>
                <w:szCs w:val="28"/>
              </w:rPr>
              <w:t>ИСПОЛНЕНИЮ ЗА СЧЕТ СРЕДСТВ БЮДЖЕТА СЕЛЬСОВЕТА ЗА 2014 ГОД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A57" w:rsidRPr="00C45A57" w:rsidTr="00C45A57">
        <w:trPr>
          <w:trHeight w:val="361"/>
        </w:trPr>
        <w:tc>
          <w:tcPr>
            <w:tcW w:w="16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5A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5A57" w:rsidRPr="00C45A57" w:rsidTr="00C45A57">
        <w:trPr>
          <w:trHeight w:val="361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рублей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A57" w:rsidRPr="00C45A57" w:rsidTr="00C45A57">
        <w:trPr>
          <w:trHeight w:val="361"/>
        </w:trPr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5A57">
              <w:rPr>
                <w:rFonts w:ascii="Arial" w:hAnsi="Arial" w:cs="Arial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5A57">
              <w:rPr>
                <w:rFonts w:ascii="Arial" w:hAnsi="Arial" w:cs="Arial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5A57">
              <w:rPr>
                <w:rFonts w:ascii="Arial" w:hAnsi="Arial" w:cs="Arial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факт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% исп</w:t>
            </w:r>
            <w:proofErr w:type="gramStart"/>
            <w:r w:rsidRPr="00C45A57">
              <w:rPr>
                <w:rFonts w:ascii="Arial" w:hAnsi="Arial" w:cs="Arial"/>
                <w:sz w:val="28"/>
                <w:szCs w:val="28"/>
              </w:rPr>
              <w:t>..</w:t>
            </w:r>
            <w:proofErr w:type="gramEnd"/>
          </w:p>
        </w:tc>
      </w:tr>
      <w:tr w:rsidR="00C45A57" w:rsidRPr="00C45A57" w:rsidTr="00C45A57">
        <w:trPr>
          <w:trHeight w:val="1006"/>
        </w:trPr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5A57">
              <w:rPr>
                <w:rFonts w:ascii="Arial" w:hAnsi="Arial" w:cs="Arial"/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5A57">
              <w:rPr>
                <w:rFonts w:ascii="Arial" w:hAnsi="Arial" w:cs="Arial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C45A57">
              <w:rPr>
                <w:rFonts w:ascii="Arial" w:hAnsi="Arial" w:cs="Arial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5A57">
              <w:rPr>
                <w:rFonts w:ascii="Arial" w:hAnsi="Arial" w:cs="Arial"/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5A57">
              <w:rPr>
                <w:rFonts w:ascii="Arial" w:hAnsi="Arial" w:cs="Arial"/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A57" w:rsidRPr="00C45A57" w:rsidTr="00C45A57">
        <w:trPr>
          <w:trHeight w:val="1250"/>
        </w:trPr>
        <w:tc>
          <w:tcPr>
            <w:tcW w:w="5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C45A57">
              <w:rPr>
                <w:rFonts w:ascii="Arial CYR" w:hAnsi="Arial CYR" w:cs="Arial CYR"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0139101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313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116233,44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116233,44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100,0</w:t>
            </w:r>
          </w:p>
        </w:tc>
      </w:tr>
      <w:tr w:rsidR="00C45A57" w:rsidRPr="00C45A57" w:rsidTr="00C45A57">
        <w:trPr>
          <w:trHeight w:val="361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Итого: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116233,44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116233,44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5A57">
              <w:rPr>
                <w:rFonts w:ascii="Arial" w:hAnsi="Arial" w:cs="Arial"/>
                <w:sz w:val="28"/>
                <w:szCs w:val="28"/>
              </w:rPr>
              <w:t>100,0</w:t>
            </w:r>
          </w:p>
        </w:tc>
      </w:tr>
    </w:tbl>
    <w:p w:rsidR="00C45A57" w:rsidRDefault="00C45A57">
      <w:pPr>
        <w:sectPr w:rsidR="00C45A57" w:rsidSect="00C45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018" w:type="dxa"/>
        <w:tblInd w:w="-1026" w:type="dxa"/>
        <w:tblLook w:val="04A0"/>
      </w:tblPr>
      <w:tblGrid>
        <w:gridCol w:w="1374"/>
        <w:gridCol w:w="643"/>
        <w:gridCol w:w="642"/>
        <w:gridCol w:w="642"/>
        <w:gridCol w:w="873"/>
        <w:gridCol w:w="873"/>
        <w:gridCol w:w="5749"/>
        <w:gridCol w:w="222"/>
      </w:tblGrid>
      <w:tr w:rsidR="00C45A57" w:rsidRPr="00C45A57" w:rsidTr="008B04B1">
        <w:trPr>
          <w:trHeight w:val="2760"/>
        </w:trPr>
        <w:tc>
          <w:tcPr>
            <w:tcW w:w="110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3328035</wp:posOffset>
                  </wp:positionH>
                  <wp:positionV relativeFrom="paragraph">
                    <wp:posOffset>-770255</wp:posOffset>
                  </wp:positionV>
                  <wp:extent cx="3419475" cy="1371600"/>
                  <wp:effectExtent l="0" t="0" r="0" b="0"/>
                  <wp:wrapNone/>
                  <wp:docPr id="3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28850" y="76200"/>
                            <a:ext cx="3352800" cy="1238250"/>
                            <a:chOff x="2228850" y="76200"/>
                            <a:chExt cx="3352800" cy="1238250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228850" y="76200"/>
                              <a:ext cx="3352800" cy="1238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7432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1">
                                  <a:defRPr sz="1000"/>
                                </a:pPr>
                                <a:r>
                                  <a:rPr lang="ru-RU" sz="12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Приложение №6</a:t>
                                </a:r>
                              </a:p>
                              <a:p>
                                <a:pPr algn="r" rtl="1">
                                  <a:defRPr sz="1000"/>
                                </a:pPr>
                                <a:endParaRPr lang="ru-RU" sz="12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20"/>
            </w:tblGrid>
            <w:tr w:rsidR="00C45A57" w:rsidRPr="00C45A57">
              <w:trPr>
                <w:trHeight w:val="322"/>
                <w:tblCellSpacing w:w="0" w:type="dxa"/>
              </w:trPr>
              <w:tc>
                <w:tcPr>
                  <w:tcW w:w="8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5A57" w:rsidRPr="00C45A57" w:rsidRDefault="00C45A57" w:rsidP="00C45A57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</w:pPr>
                  <w:r w:rsidRPr="00C45A57"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  <w:t xml:space="preserve"> ИСПОЛНЕНИЕ ПРОГРАММЫ МУНИЦИПАЛЬНЫХ ВНУТРЕННИХ ЗАИМСТВОВАНИЙ БЮДЖЕТА СЕЛЬСОВЕТА НА 2014 ГОД</w:t>
                  </w:r>
                </w:p>
              </w:tc>
            </w:tr>
            <w:tr w:rsidR="00C45A57" w:rsidRPr="00C45A57">
              <w:trPr>
                <w:trHeight w:val="32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5A57" w:rsidRPr="00C45A57" w:rsidRDefault="00C45A57" w:rsidP="00C45A57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5A57" w:rsidRPr="00C45A57" w:rsidTr="008B04B1">
        <w:trPr>
          <w:trHeight w:val="615"/>
        </w:trPr>
        <w:tc>
          <w:tcPr>
            <w:tcW w:w="110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5A57" w:rsidRPr="00C45A57" w:rsidTr="008B04B1">
        <w:trPr>
          <w:trHeight w:val="36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45A57" w:rsidRPr="00C45A57" w:rsidTr="008B04B1">
        <w:trPr>
          <w:trHeight w:val="37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A57" w:rsidRPr="00C45A57" w:rsidTr="008B04B1">
        <w:trPr>
          <w:trHeight w:val="37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A57" w:rsidRPr="00C45A57" w:rsidTr="008B04B1">
        <w:trPr>
          <w:trHeight w:val="37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A57" w:rsidRPr="00C45A57" w:rsidTr="008B04B1">
        <w:trPr>
          <w:trHeight w:val="37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A57" w:rsidRPr="00C45A57" w:rsidTr="008B04B1">
        <w:trPr>
          <w:trHeight w:val="114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>Объём привлечения</w:t>
            </w: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>Объём средств, направленных на погашение</w:t>
            </w:r>
          </w:p>
        </w:tc>
      </w:tr>
      <w:tr w:rsidR="00C45A57" w:rsidRPr="00C45A57" w:rsidTr="008B04B1">
        <w:trPr>
          <w:trHeight w:val="855"/>
        </w:trPr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>3600000,0</w:t>
            </w: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>4200000,0</w:t>
            </w:r>
          </w:p>
        </w:tc>
      </w:tr>
      <w:tr w:rsidR="00C45A57" w:rsidRPr="00C45A57" w:rsidTr="008B04B1">
        <w:trPr>
          <w:trHeight w:val="8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A57" w:rsidRPr="00C45A57" w:rsidTr="008B04B1">
        <w:trPr>
          <w:trHeight w:val="123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>Кредиты, привлекаемые от кредитных организаций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>3600000,0</w:t>
            </w: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A57">
              <w:rPr>
                <w:rFonts w:ascii="Times New Roman" w:hAnsi="Times New Roman"/>
                <w:sz w:val="28"/>
                <w:szCs w:val="28"/>
              </w:rPr>
              <w:t>4200000,0</w:t>
            </w:r>
          </w:p>
        </w:tc>
      </w:tr>
      <w:tr w:rsidR="00C45A57" w:rsidRPr="00C45A57" w:rsidTr="008B04B1">
        <w:trPr>
          <w:trHeight w:val="1125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57" w:rsidRPr="00C45A57" w:rsidRDefault="00C45A57" w:rsidP="00C4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5A57" w:rsidRDefault="00C45A57"/>
    <w:p w:rsidR="008B04B1" w:rsidRDefault="008B04B1"/>
    <w:p w:rsidR="008B04B1" w:rsidRDefault="008B04B1"/>
    <w:p w:rsidR="008B04B1" w:rsidRDefault="008B04B1"/>
    <w:p w:rsidR="008B04B1" w:rsidRDefault="008B04B1"/>
    <w:p w:rsidR="008B04B1" w:rsidRDefault="008B04B1"/>
    <w:p w:rsidR="008B04B1" w:rsidRDefault="008B04B1"/>
    <w:p w:rsidR="008B04B1" w:rsidRDefault="008B04B1"/>
    <w:p w:rsidR="008B04B1" w:rsidRPr="00B822F7" w:rsidRDefault="008B04B1" w:rsidP="008B04B1">
      <w:pPr>
        <w:ind w:left="6732" w:firstLine="348"/>
      </w:pPr>
      <w:r w:rsidRPr="00B822F7">
        <w:lastRenderedPageBreak/>
        <w:t xml:space="preserve">Приложение № </w:t>
      </w:r>
      <w:r>
        <w:t>7</w:t>
      </w:r>
    </w:p>
    <w:p w:rsidR="008B04B1" w:rsidRPr="009D54E3" w:rsidRDefault="008B04B1" w:rsidP="008B04B1">
      <w:pPr>
        <w:ind w:left="360"/>
        <w:rPr>
          <w:b/>
        </w:rPr>
      </w:pPr>
      <w:r w:rsidRPr="009D54E3">
        <w:rPr>
          <w:b/>
        </w:rPr>
        <w:t xml:space="preserve">Перечень </w:t>
      </w:r>
      <w:r>
        <w:rPr>
          <w:b/>
        </w:rPr>
        <w:t>муниципальных</w:t>
      </w:r>
      <w:r w:rsidRPr="009D54E3">
        <w:rPr>
          <w:b/>
        </w:rPr>
        <w:t xml:space="preserve"> программ, предусмотренных к финансирован</w:t>
      </w:r>
      <w:r>
        <w:rPr>
          <w:b/>
        </w:rPr>
        <w:t>ию из бюджета сельсовета на 2014</w:t>
      </w:r>
      <w:r w:rsidRPr="009D54E3">
        <w:rPr>
          <w:b/>
        </w:rPr>
        <w:t xml:space="preserve"> году</w:t>
      </w:r>
    </w:p>
    <w:p w:rsidR="008B04B1" w:rsidRPr="004B6655" w:rsidRDefault="008B04B1" w:rsidP="008B04B1">
      <w:pPr>
        <w:ind w:left="360"/>
        <w:jc w:val="right"/>
      </w:pP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  <w:t xml:space="preserve">                 рублей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791"/>
        <w:gridCol w:w="911"/>
        <w:gridCol w:w="14"/>
        <w:gridCol w:w="915"/>
        <w:gridCol w:w="1594"/>
        <w:gridCol w:w="7"/>
        <w:gridCol w:w="904"/>
        <w:gridCol w:w="1950"/>
      </w:tblGrid>
      <w:tr w:rsidR="008B04B1" w:rsidRPr="004B6655" w:rsidTr="008B04B1">
        <w:trPr>
          <w:trHeight w:val="360"/>
        </w:trPr>
        <w:tc>
          <w:tcPr>
            <w:tcW w:w="2485" w:type="dxa"/>
            <w:vMerge w:val="restart"/>
          </w:tcPr>
          <w:p w:rsidR="008B04B1" w:rsidRDefault="008B04B1" w:rsidP="00181BD6">
            <w:pPr>
              <w:rPr>
                <w:b/>
              </w:rPr>
            </w:pPr>
          </w:p>
          <w:p w:rsidR="008B04B1" w:rsidRPr="00020631" w:rsidRDefault="008B04B1" w:rsidP="00181BD6">
            <w:pPr>
              <w:rPr>
                <w:b/>
              </w:rPr>
            </w:pPr>
            <w:r w:rsidRPr="00020631">
              <w:rPr>
                <w:b/>
              </w:rPr>
              <w:t>Наименование программы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</w:tcPr>
          <w:p w:rsidR="008B04B1" w:rsidRPr="00020631" w:rsidRDefault="008B04B1" w:rsidP="00181BD6">
            <w:pPr>
              <w:rPr>
                <w:b/>
              </w:rPr>
            </w:pPr>
            <w:r>
              <w:rPr>
                <w:b/>
              </w:rPr>
              <w:t>Бюджетная классификация</w:t>
            </w:r>
          </w:p>
        </w:tc>
        <w:tc>
          <w:tcPr>
            <w:tcW w:w="1950" w:type="dxa"/>
            <w:vMerge w:val="restart"/>
          </w:tcPr>
          <w:p w:rsidR="008B04B1" w:rsidRDefault="008B04B1" w:rsidP="00181BD6">
            <w:pPr>
              <w:rPr>
                <w:b/>
              </w:rPr>
            </w:pPr>
          </w:p>
          <w:p w:rsidR="008B04B1" w:rsidRPr="00020631" w:rsidRDefault="008B04B1" w:rsidP="00181BD6">
            <w:pPr>
              <w:rPr>
                <w:b/>
              </w:rPr>
            </w:pPr>
            <w:r w:rsidRPr="00020631">
              <w:rPr>
                <w:b/>
              </w:rPr>
              <w:t>сумма</w:t>
            </w:r>
          </w:p>
        </w:tc>
      </w:tr>
      <w:tr w:rsidR="008B04B1" w:rsidRPr="004B6655" w:rsidTr="008B04B1">
        <w:trPr>
          <w:trHeight w:val="172"/>
        </w:trPr>
        <w:tc>
          <w:tcPr>
            <w:tcW w:w="2485" w:type="dxa"/>
            <w:vMerge/>
          </w:tcPr>
          <w:p w:rsidR="008B04B1" w:rsidRDefault="008B04B1" w:rsidP="00181BD6">
            <w:pPr>
              <w:rPr>
                <w:b/>
              </w:rPr>
            </w:pPr>
          </w:p>
        </w:tc>
        <w:tc>
          <w:tcPr>
            <w:tcW w:w="791" w:type="dxa"/>
            <w:tcBorders>
              <w:bottom w:val="nil"/>
            </w:tcBorders>
          </w:tcPr>
          <w:p w:rsidR="008B04B1" w:rsidRPr="00020631" w:rsidRDefault="008B04B1" w:rsidP="00181BD6">
            <w:pPr>
              <w:rPr>
                <w:b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8B04B1" w:rsidRDefault="008B04B1" w:rsidP="00181BD6"/>
        </w:tc>
        <w:tc>
          <w:tcPr>
            <w:tcW w:w="929" w:type="dxa"/>
            <w:gridSpan w:val="2"/>
            <w:tcBorders>
              <w:bottom w:val="nil"/>
            </w:tcBorders>
          </w:tcPr>
          <w:p w:rsidR="008B04B1" w:rsidRPr="00020631" w:rsidRDefault="008B04B1" w:rsidP="00181BD6">
            <w:pPr>
              <w:rPr>
                <w:b/>
              </w:rPr>
            </w:pPr>
          </w:p>
        </w:tc>
        <w:tc>
          <w:tcPr>
            <w:tcW w:w="1601" w:type="dxa"/>
            <w:gridSpan w:val="2"/>
            <w:tcBorders>
              <w:bottom w:val="nil"/>
            </w:tcBorders>
          </w:tcPr>
          <w:p w:rsidR="008B04B1" w:rsidRPr="00020631" w:rsidRDefault="008B04B1" w:rsidP="00181BD6">
            <w:pPr>
              <w:rPr>
                <w:b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8B04B1" w:rsidRPr="00020631" w:rsidRDefault="008B04B1" w:rsidP="00181BD6">
            <w:pPr>
              <w:rPr>
                <w:b/>
              </w:rPr>
            </w:pPr>
          </w:p>
        </w:tc>
        <w:tc>
          <w:tcPr>
            <w:tcW w:w="1950" w:type="dxa"/>
            <w:vMerge/>
          </w:tcPr>
          <w:p w:rsidR="008B04B1" w:rsidRDefault="008B04B1" w:rsidP="00181BD6">
            <w:pPr>
              <w:rPr>
                <w:b/>
              </w:rPr>
            </w:pPr>
          </w:p>
        </w:tc>
      </w:tr>
      <w:tr w:rsidR="008B04B1" w:rsidRPr="004B6655" w:rsidTr="008B04B1">
        <w:trPr>
          <w:trHeight w:val="316"/>
        </w:trPr>
        <w:tc>
          <w:tcPr>
            <w:tcW w:w="2485" w:type="dxa"/>
            <w:vMerge/>
          </w:tcPr>
          <w:p w:rsidR="008B04B1" w:rsidRPr="00020631" w:rsidRDefault="008B04B1" w:rsidP="00181BD6">
            <w:pPr>
              <w:rPr>
                <w:b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:rsidR="008B04B1" w:rsidRPr="00020631" w:rsidRDefault="008B04B1" w:rsidP="00181BD6">
            <w:pPr>
              <w:rPr>
                <w:b/>
              </w:rPr>
            </w:pPr>
            <w:r w:rsidRPr="00020631">
              <w:rPr>
                <w:b/>
              </w:rPr>
              <w:t>РЗ</w:t>
            </w:r>
          </w:p>
        </w:tc>
        <w:tc>
          <w:tcPr>
            <w:tcW w:w="911" w:type="dxa"/>
            <w:tcBorders>
              <w:top w:val="nil"/>
            </w:tcBorders>
          </w:tcPr>
          <w:p w:rsidR="008B04B1" w:rsidRDefault="008B04B1" w:rsidP="00181BD6">
            <w:r w:rsidRPr="00124BF4">
              <w:rPr>
                <w:b/>
              </w:rPr>
              <w:t>РЗ</w:t>
            </w:r>
          </w:p>
        </w:tc>
        <w:tc>
          <w:tcPr>
            <w:tcW w:w="929" w:type="dxa"/>
            <w:gridSpan w:val="2"/>
            <w:tcBorders>
              <w:top w:val="nil"/>
            </w:tcBorders>
          </w:tcPr>
          <w:p w:rsidR="008B04B1" w:rsidRPr="00020631" w:rsidRDefault="008B04B1" w:rsidP="00181BD6">
            <w:pPr>
              <w:rPr>
                <w:b/>
              </w:rPr>
            </w:pPr>
            <w:proofErr w:type="gramStart"/>
            <w:r w:rsidRPr="00020631">
              <w:rPr>
                <w:b/>
              </w:rPr>
              <w:t>ПР</w:t>
            </w:r>
            <w:proofErr w:type="gramEnd"/>
          </w:p>
        </w:tc>
        <w:tc>
          <w:tcPr>
            <w:tcW w:w="1594" w:type="dxa"/>
            <w:tcBorders>
              <w:top w:val="nil"/>
            </w:tcBorders>
          </w:tcPr>
          <w:p w:rsidR="008B04B1" w:rsidRPr="00020631" w:rsidRDefault="008B04B1" w:rsidP="00181BD6">
            <w:pPr>
              <w:rPr>
                <w:b/>
              </w:rPr>
            </w:pPr>
            <w:r w:rsidRPr="00020631">
              <w:rPr>
                <w:b/>
              </w:rPr>
              <w:t>ЦСР</w:t>
            </w:r>
          </w:p>
        </w:tc>
        <w:tc>
          <w:tcPr>
            <w:tcW w:w="911" w:type="dxa"/>
            <w:gridSpan w:val="2"/>
            <w:tcBorders>
              <w:top w:val="nil"/>
            </w:tcBorders>
          </w:tcPr>
          <w:p w:rsidR="008B04B1" w:rsidRPr="00020631" w:rsidRDefault="008B04B1" w:rsidP="00181BD6">
            <w:pPr>
              <w:rPr>
                <w:b/>
              </w:rPr>
            </w:pPr>
            <w:r w:rsidRPr="00020631">
              <w:rPr>
                <w:b/>
              </w:rPr>
              <w:t>ВР</w:t>
            </w:r>
          </w:p>
        </w:tc>
        <w:tc>
          <w:tcPr>
            <w:tcW w:w="1950" w:type="dxa"/>
            <w:vMerge/>
          </w:tcPr>
          <w:p w:rsidR="008B04B1" w:rsidRPr="00020631" w:rsidRDefault="008B04B1" w:rsidP="00181BD6">
            <w:pPr>
              <w:rPr>
                <w:b/>
              </w:rPr>
            </w:pPr>
          </w:p>
        </w:tc>
      </w:tr>
      <w:tr w:rsidR="008B04B1" w:rsidRPr="004B6655" w:rsidTr="008B04B1">
        <w:trPr>
          <w:trHeight w:val="585"/>
        </w:trPr>
        <w:tc>
          <w:tcPr>
            <w:tcW w:w="2485" w:type="dxa"/>
            <w:vMerge w:val="restart"/>
          </w:tcPr>
          <w:p w:rsidR="008B04B1" w:rsidRPr="00895D39" w:rsidRDefault="008B04B1" w:rsidP="00181BD6">
            <w:pPr>
              <w:rPr>
                <w:b/>
              </w:rPr>
            </w:pPr>
            <w:r w:rsidRPr="00895D39">
              <w:rPr>
                <w:b/>
              </w:rPr>
              <w:t xml:space="preserve">Муниципальная программа «Управление муниципальными финансами Баганского сельсовета Баганского района </w:t>
            </w:r>
            <w:r>
              <w:rPr>
                <w:b/>
              </w:rPr>
              <w:t xml:space="preserve">Новосибирской области </w:t>
            </w:r>
            <w:r w:rsidRPr="00895D39">
              <w:rPr>
                <w:b/>
              </w:rPr>
              <w:t>на 2014-2016 годы»</w:t>
            </w:r>
          </w:p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11" w:type="dxa"/>
          </w:tcPr>
          <w:p w:rsidR="008B04B1" w:rsidRDefault="008B04B1" w:rsidP="00181BD6">
            <w:r>
              <w:t>01</w:t>
            </w:r>
          </w:p>
        </w:tc>
        <w:tc>
          <w:tcPr>
            <w:tcW w:w="929" w:type="dxa"/>
            <w:gridSpan w:val="2"/>
          </w:tcPr>
          <w:p w:rsidR="008B04B1" w:rsidRDefault="008B04B1" w:rsidP="00181BD6">
            <w:r>
              <w:t>13</w:t>
            </w:r>
          </w:p>
        </w:tc>
        <w:tc>
          <w:tcPr>
            <w:tcW w:w="1594" w:type="dxa"/>
          </w:tcPr>
          <w:p w:rsidR="008B04B1" w:rsidRDefault="008B04B1" w:rsidP="00181BD6">
            <w:r>
              <w:t>0129203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Default="008B04B1" w:rsidP="00181BD6">
            <w:r>
              <w:t>197 672,10</w:t>
            </w:r>
          </w:p>
        </w:tc>
      </w:tr>
      <w:tr w:rsidR="008B04B1" w:rsidRPr="004B6655" w:rsidTr="008B04B1">
        <w:trPr>
          <w:trHeight w:val="345"/>
        </w:trPr>
        <w:tc>
          <w:tcPr>
            <w:tcW w:w="2485" w:type="dxa"/>
            <w:vMerge/>
          </w:tcPr>
          <w:p w:rsidR="008B04B1" w:rsidRDefault="008B04B1" w:rsidP="00181BD6"/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11" w:type="dxa"/>
          </w:tcPr>
          <w:p w:rsidR="008B04B1" w:rsidRDefault="008B04B1" w:rsidP="00181BD6">
            <w:r>
              <w:t>01</w:t>
            </w:r>
          </w:p>
        </w:tc>
        <w:tc>
          <w:tcPr>
            <w:tcW w:w="929" w:type="dxa"/>
            <w:gridSpan w:val="2"/>
          </w:tcPr>
          <w:p w:rsidR="008B04B1" w:rsidRDefault="008B04B1" w:rsidP="00181BD6">
            <w:r>
              <w:t>13</w:t>
            </w:r>
          </w:p>
        </w:tc>
        <w:tc>
          <w:tcPr>
            <w:tcW w:w="1594" w:type="dxa"/>
          </w:tcPr>
          <w:p w:rsidR="008B04B1" w:rsidRDefault="008B04B1" w:rsidP="00181BD6">
            <w:r>
              <w:t>0129203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852</w:t>
            </w:r>
          </w:p>
        </w:tc>
        <w:tc>
          <w:tcPr>
            <w:tcW w:w="1950" w:type="dxa"/>
          </w:tcPr>
          <w:p w:rsidR="008B04B1" w:rsidRDefault="008B04B1" w:rsidP="00181BD6">
            <w:r>
              <w:t>10 000,0</w:t>
            </w:r>
          </w:p>
        </w:tc>
      </w:tr>
      <w:tr w:rsidR="008B04B1" w:rsidRPr="004B6655" w:rsidTr="008B04B1">
        <w:trPr>
          <w:trHeight w:val="475"/>
        </w:trPr>
        <w:tc>
          <w:tcPr>
            <w:tcW w:w="2485" w:type="dxa"/>
            <w:vMerge/>
          </w:tcPr>
          <w:p w:rsidR="008B04B1" w:rsidRDefault="008B04B1" w:rsidP="00181BD6"/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11" w:type="dxa"/>
          </w:tcPr>
          <w:p w:rsidR="008B04B1" w:rsidRDefault="008B04B1" w:rsidP="00181BD6">
            <w:r>
              <w:t>10</w:t>
            </w:r>
          </w:p>
        </w:tc>
        <w:tc>
          <w:tcPr>
            <w:tcW w:w="929" w:type="dxa"/>
            <w:gridSpan w:val="2"/>
          </w:tcPr>
          <w:p w:rsidR="008B04B1" w:rsidRDefault="008B04B1" w:rsidP="00181BD6">
            <w:r>
              <w:t>01</w:t>
            </w:r>
          </w:p>
        </w:tc>
        <w:tc>
          <w:tcPr>
            <w:tcW w:w="1594" w:type="dxa"/>
          </w:tcPr>
          <w:p w:rsidR="008B04B1" w:rsidRDefault="008B04B1" w:rsidP="00181BD6">
            <w:r>
              <w:t>0139101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313</w:t>
            </w:r>
          </w:p>
        </w:tc>
        <w:tc>
          <w:tcPr>
            <w:tcW w:w="1950" w:type="dxa"/>
          </w:tcPr>
          <w:p w:rsidR="008B04B1" w:rsidRDefault="008B04B1" w:rsidP="00181BD6">
            <w:r>
              <w:t>116 233,44</w:t>
            </w:r>
          </w:p>
        </w:tc>
      </w:tr>
      <w:tr w:rsidR="008B04B1" w:rsidRPr="004B6655" w:rsidTr="008B04B1">
        <w:trPr>
          <w:trHeight w:val="475"/>
        </w:trPr>
        <w:tc>
          <w:tcPr>
            <w:tcW w:w="2485" w:type="dxa"/>
            <w:vMerge/>
          </w:tcPr>
          <w:p w:rsidR="008B04B1" w:rsidRDefault="008B04B1" w:rsidP="00181BD6"/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11" w:type="dxa"/>
          </w:tcPr>
          <w:p w:rsidR="008B04B1" w:rsidRDefault="008B04B1" w:rsidP="00181BD6">
            <w:r>
              <w:t xml:space="preserve">13  </w:t>
            </w:r>
          </w:p>
        </w:tc>
        <w:tc>
          <w:tcPr>
            <w:tcW w:w="929" w:type="dxa"/>
            <w:gridSpan w:val="2"/>
          </w:tcPr>
          <w:p w:rsidR="008B04B1" w:rsidRDefault="008B04B1" w:rsidP="00181BD6">
            <w:r>
              <w:t>01</w:t>
            </w:r>
          </w:p>
        </w:tc>
        <w:tc>
          <w:tcPr>
            <w:tcW w:w="1594" w:type="dxa"/>
          </w:tcPr>
          <w:p w:rsidR="008B04B1" w:rsidRDefault="008B04B1" w:rsidP="00181BD6">
            <w:r>
              <w:t>0196503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730</w:t>
            </w:r>
          </w:p>
        </w:tc>
        <w:tc>
          <w:tcPr>
            <w:tcW w:w="1950" w:type="dxa"/>
          </w:tcPr>
          <w:p w:rsidR="008B04B1" w:rsidRDefault="008B04B1" w:rsidP="00181BD6">
            <w:r>
              <w:t>168 226,17</w:t>
            </w:r>
          </w:p>
        </w:tc>
      </w:tr>
      <w:tr w:rsidR="008B04B1" w:rsidRPr="004B6655" w:rsidTr="008B04B1">
        <w:trPr>
          <w:trHeight w:val="362"/>
        </w:trPr>
        <w:tc>
          <w:tcPr>
            <w:tcW w:w="2485" w:type="dxa"/>
            <w:vMerge/>
          </w:tcPr>
          <w:p w:rsidR="008B04B1" w:rsidRDefault="008B04B1" w:rsidP="00181BD6"/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11" w:type="dxa"/>
          </w:tcPr>
          <w:p w:rsidR="008B04B1" w:rsidRDefault="008B04B1" w:rsidP="00181BD6">
            <w:r>
              <w:t>04</w:t>
            </w:r>
          </w:p>
        </w:tc>
        <w:tc>
          <w:tcPr>
            <w:tcW w:w="929" w:type="dxa"/>
            <w:gridSpan w:val="2"/>
          </w:tcPr>
          <w:p w:rsidR="008B04B1" w:rsidRDefault="008B04B1" w:rsidP="00181BD6">
            <w:r>
              <w:t>12</w:t>
            </w:r>
          </w:p>
        </w:tc>
        <w:tc>
          <w:tcPr>
            <w:tcW w:w="1594" w:type="dxa"/>
          </w:tcPr>
          <w:p w:rsidR="008B04B1" w:rsidRDefault="008B04B1" w:rsidP="00181BD6">
            <w:r>
              <w:t>0855211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111</w:t>
            </w:r>
          </w:p>
        </w:tc>
        <w:tc>
          <w:tcPr>
            <w:tcW w:w="1950" w:type="dxa"/>
          </w:tcPr>
          <w:p w:rsidR="008B04B1" w:rsidRDefault="008B04B1" w:rsidP="00181BD6">
            <w:r>
              <w:t>193 031,70</w:t>
            </w:r>
          </w:p>
        </w:tc>
      </w:tr>
      <w:tr w:rsidR="008B04B1" w:rsidRPr="004B6655" w:rsidTr="008B04B1">
        <w:trPr>
          <w:trHeight w:val="362"/>
        </w:trPr>
        <w:tc>
          <w:tcPr>
            <w:tcW w:w="2485" w:type="dxa"/>
            <w:vMerge/>
          </w:tcPr>
          <w:p w:rsidR="008B04B1" w:rsidRDefault="008B04B1" w:rsidP="00181BD6"/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11" w:type="dxa"/>
          </w:tcPr>
          <w:p w:rsidR="008B04B1" w:rsidRDefault="008B04B1" w:rsidP="00181BD6">
            <w:r>
              <w:t>04</w:t>
            </w:r>
          </w:p>
        </w:tc>
        <w:tc>
          <w:tcPr>
            <w:tcW w:w="929" w:type="dxa"/>
            <w:gridSpan w:val="2"/>
          </w:tcPr>
          <w:p w:rsidR="008B04B1" w:rsidRDefault="008B04B1" w:rsidP="00181BD6">
            <w:r>
              <w:t>12</w:t>
            </w:r>
          </w:p>
        </w:tc>
        <w:tc>
          <w:tcPr>
            <w:tcW w:w="1594" w:type="dxa"/>
          </w:tcPr>
          <w:p w:rsidR="008B04B1" w:rsidRDefault="008B04B1" w:rsidP="00181BD6">
            <w:r>
              <w:t>0855211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112</w:t>
            </w:r>
          </w:p>
        </w:tc>
        <w:tc>
          <w:tcPr>
            <w:tcW w:w="1950" w:type="dxa"/>
          </w:tcPr>
          <w:p w:rsidR="008B04B1" w:rsidRDefault="008B04B1" w:rsidP="00181BD6">
            <w:r>
              <w:t>96 891,80</w:t>
            </w:r>
          </w:p>
        </w:tc>
      </w:tr>
      <w:tr w:rsidR="008B04B1" w:rsidRPr="004B6655" w:rsidTr="008B04B1">
        <w:trPr>
          <w:trHeight w:val="255"/>
        </w:trPr>
        <w:tc>
          <w:tcPr>
            <w:tcW w:w="2485" w:type="dxa"/>
            <w:vMerge/>
          </w:tcPr>
          <w:p w:rsidR="008B04B1" w:rsidRDefault="008B04B1" w:rsidP="00181BD6"/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11" w:type="dxa"/>
          </w:tcPr>
          <w:p w:rsidR="008B04B1" w:rsidRDefault="008B04B1" w:rsidP="00181BD6">
            <w:r>
              <w:t>04</w:t>
            </w:r>
          </w:p>
        </w:tc>
        <w:tc>
          <w:tcPr>
            <w:tcW w:w="929" w:type="dxa"/>
            <w:gridSpan w:val="2"/>
          </w:tcPr>
          <w:p w:rsidR="008B04B1" w:rsidRDefault="008B04B1" w:rsidP="00181BD6">
            <w:r>
              <w:t>12</w:t>
            </w:r>
          </w:p>
        </w:tc>
        <w:tc>
          <w:tcPr>
            <w:tcW w:w="1594" w:type="dxa"/>
          </w:tcPr>
          <w:p w:rsidR="008B04B1" w:rsidRDefault="008B04B1" w:rsidP="00181BD6">
            <w:r>
              <w:t>0855219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242</w:t>
            </w:r>
          </w:p>
        </w:tc>
        <w:tc>
          <w:tcPr>
            <w:tcW w:w="1950" w:type="dxa"/>
          </w:tcPr>
          <w:p w:rsidR="008B04B1" w:rsidRDefault="008B04B1" w:rsidP="00181BD6">
            <w:r>
              <w:t>14 230,0</w:t>
            </w:r>
          </w:p>
        </w:tc>
      </w:tr>
      <w:tr w:rsidR="008B04B1" w:rsidRPr="004B6655" w:rsidTr="008B04B1">
        <w:trPr>
          <w:trHeight w:val="120"/>
        </w:trPr>
        <w:tc>
          <w:tcPr>
            <w:tcW w:w="2485" w:type="dxa"/>
            <w:vMerge/>
          </w:tcPr>
          <w:p w:rsidR="008B04B1" w:rsidRDefault="008B04B1" w:rsidP="00181BD6"/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11" w:type="dxa"/>
          </w:tcPr>
          <w:p w:rsidR="008B04B1" w:rsidRDefault="008B04B1" w:rsidP="00181BD6">
            <w:r>
              <w:t>04</w:t>
            </w:r>
          </w:p>
        </w:tc>
        <w:tc>
          <w:tcPr>
            <w:tcW w:w="929" w:type="dxa"/>
            <w:gridSpan w:val="2"/>
          </w:tcPr>
          <w:p w:rsidR="008B04B1" w:rsidRDefault="008B04B1" w:rsidP="00181BD6">
            <w:r>
              <w:t>12</w:t>
            </w:r>
          </w:p>
        </w:tc>
        <w:tc>
          <w:tcPr>
            <w:tcW w:w="1594" w:type="dxa"/>
          </w:tcPr>
          <w:p w:rsidR="008B04B1" w:rsidRDefault="008B04B1" w:rsidP="00181BD6">
            <w:r>
              <w:t>0855219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Default="008B04B1" w:rsidP="00181BD6">
            <w:r>
              <w:t>1 042 363,92</w:t>
            </w:r>
          </w:p>
        </w:tc>
      </w:tr>
      <w:tr w:rsidR="008B04B1" w:rsidRPr="004B6655" w:rsidTr="008B04B1">
        <w:trPr>
          <w:trHeight w:val="150"/>
        </w:trPr>
        <w:tc>
          <w:tcPr>
            <w:tcW w:w="2485" w:type="dxa"/>
            <w:vMerge/>
          </w:tcPr>
          <w:p w:rsidR="008B04B1" w:rsidRDefault="008B04B1" w:rsidP="00181BD6"/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11" w:type="dxa"/>
          </w:tcPr>
          <w:p w:rsidR="008B04B1" w:rsidRDefault="008B04B1" w:rsidP="00181BD6">
            <w:r>
              <w:t>04</w:t>
            </w:r>
          </w:p>
        </w:tc>
        <w:tc>
          <w:tcPr>
            <w:tcW w:w="929" w:type="dxa"/>
            <w:gridSpan w:val="2"/>
          </w:tcPr>
          <w:p w:rsidR="008B04B1" w:rsidRDefault="008B04B1" w:rsidP="00181BD6">
            <w:r>
              <w:t>12</w:t>
            </w:r>
          </w:p>
        </w:tc>
        <w:tc>
          <w:tcPr>
            <w:tcW w:w="1594" w:type="dxa"/>
          </w:tcPr>
          <w:p w:rsidR="008B04B1" w:rsidRDefault="008B04B1" w:rsidP="00181BD6">
            <w:r>
              <w:t>0855219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851</w:t>
            </w:r>
          </w:p>
        </w:tc>
        <w:tc>
          <w:tcPr>
            <w:tcW w:w="1950" w:type="dxa"/>
          </w:tcPr>
          <w:p w:rsidR="008B04B1" w:rsidRDefault="008B04B1" w:rsidP="00181BD6">
            <w:r>
              <w:t>12 952,0</w:t>
            </w:r>
          </w:p>
        </w:tc>
      </w:tr>
      <w:tr w:rsidR="008B04B1" w:rsidRPr="004B6655" w:rsidTr="008B04B1">
        <w:trPr>
          <w:trHeight w:val="180"/>
        </w:trPr>
        <w:tc>
          <w:tcPr>
            <w:tcW w:w="2485" w:type="dxa"/>
            <w:vMerge/>
          </w:tcPr>
          <w:p w:rsidR="008B04B1" w:rsidRDefault="008B04B1" w:rsidP="00181BD6"/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11" w:type="dxa"/>
          </w:tcPr>
          <w:p w:rsidR="008B04B1" w:rsidRDefault="008B04B1" w:rsidP="00181BD6">
            <w:r>
              <w:t>04</w:t>
            </w:r>
          </w:p>
        </w:tc>
        <w:tc>
          <w:tcPr>
            <w:tcW w:w="929" w:type="dxa"/>
            <w:gridSpan w:val="2"/>
          </w:tcPr>
          <w:p w:rsidR="008B04B1" w:rsidRDefault="008B04B1" w:rsidP="00181BD6">
            <w:r>
              <w:t>12</w:t>
            </w:r>
          </w:p>
        </w:tc>
        <w:tc>
          <w:tcPr>
            <w:tcW w:w="1594" w:type="dxa"/>
          </w:tcPr>
          <w:p w:rsidR="008B04B1" w:rsidRDefault="008B04B1" w:rsidP="00181BD6">
            <w:r>
              <w:t>0855219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852</w:t>
            </w:r>
          </w:p>
        </w:tc>
        <w:tc>
          <w:tcPr>
            <w:tcW w:w="1950" w:type="dxa"/>
          </w:tcPr>
          <w:p w:rsidR="008B04B1" w:rsidRDefault="008B04B1" w:rsidP="00181BD6">
            <w:r>
              <w:t>17 113,74</w:t>
            </w:r>
          </w:p>
        </w:tc>
      </w:tr>
      <w:tr w:rsidR="008B04B1" w:rsidRPr="004B6655" w:rsidTr="008B04B1">
        <w:tc>
          <w:tcPr>
            <w:tcW w:w="2485" w:type="dxa"/>
          </w:tcPr>
          <w:p w:rsidR="008B04B1" w:rsidRDefault="008B04B1" w:rsidP="00181BD6"/>
        </w:tc>
        <w:tc>
          <w:tcPr>
            <w:tcW w:w="791" w:type="dxa"/>
          </w:tcPr>
          <w:p w:rsidR="008B04B1" w:rsidRDefault="008B04B1" w:rsidP="00181BD6"/>
        </w:tc>
        <w:tc>
          <w:tcPr>
            <w:tcW w:w="911" w:type="dxa"/>
          </w:tcPr>
          <w:p w:rsidR="008B04B1" w:rsidRDefault="008B04B1" w:rsidP="00181BD6"/>
        </w:tc>
        <w:tc>
          <w:tcPr>
            <w:tcW w:w="929" w:type="dxa"/>
            <w:gridSpan w:val="2"/>
          </w:tcPr>
          <w:p w:rsidR="008B04B1" w:rsidRPr="004B6655" w:rsidRDefault="008B04B1" w:rsidP="00181BD6"/>
        </w:tc>
        <w:tc>
          <w:tcPr>
            <w:tcW w:w="1594" w:type="dxa"/>
          </w:tcPr>
          <w:p w:rsidR="008B04B1" w:rsidRDefault="008B04B1" w:rsidP="00181BD6"/>
        </w:tc>
        <w:tc>
          <w:tcPr>
            <w:tcW w:w="911" w:type="dxa"/>
            <w:gridSpan w:val="2"/>
          </w:tcPr>
          <w:p w:rsidR="008B04B1" w:rsidRDefault="008B04B1" w:rsidP="00181BD6"/>
        </w:tc>
        <w:tc>
          <w:tcPr>
            <w:tcW w:w="1950" w:type="dxa"/>
          </w:tcPr>
          <w:p w:rsidR="008B04B1" w:rsidRPr="004A3194" w:rsidRDefault="008B04B1" w:rsidP="00181BD6">
            <w:pPr>
              <w:rPr>
                <w:b/>
              </w:rPr>
            </w:pPr>
            <w:r>
              <w:rPr>
                <w:b/>
              </w:rPr>
              <w:t>1 868 714,87</w:t>
            </w:r>
          </w:p>
        </w:tc>
      </w:tr>
      <w:tr w:rsidR="008B04B1" w:rsidRPr="004B6655" w:rsidTr="008B04B1">
        <w:trPr>
          <w:trHeight w:val="465"/>
        </w:trPr>
        <w:tc>
          <w:tcPr>
            <w:tcW w:w="2485" w:type="dxa"/>
          </w:tcPr>
          <w:p w:rsidR="008B04B1" w:rsidRPr="00BE20EB" w:rsidRDefault="008B04B1" w:rsidP="00181BD6">
            <w:pPr>
              <w:rPr>
                <w:b/>
              </w:rPr>
            </w:pPr>
            <w:r w:rsidRPr="00BE20EB">
              <w:rPr>
                <w:b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характера" </w:t>
            </w:r>
          </w:p>
        </w:tc>
        <w:tc>
          <w:tcPr>
            <w:tcW w:w="791" w:type="dxa"/>
          </w:tcPr>
          <w:p w:rsidR="008B04B1" w:rsidRPr="00BE20EB" w:rsidRDefault="008B04B1" w:rsidP="00181BD6">
            <w:r w:rsidRPr="00BE20EB">
              <w:t>002</w:t>
            </w:r>
          </w:p>
        </w:tc>
        <w:tc>
          <w:tcPr>
            <w:tcW w:w="911" w:type="dxa"/>
          </w:tcPr>
          <w:p w:rsidR="008B04B1" w:rsidRPr="00BE20EB" w:rsidRDefault="008B04B1" w:rsidP="00181BD6">
            <w:r>
              <w:t>03</w:t>
            </w:r>
          </w:p>
        </w:tc>
        <w:tc>
          <w:tcPr>
            <w:tcW w:w="929" w:type="dxa"/>
            <w:gridSpan w:val="2"/>
          </w:tcPr>
          <w:p w:rsidR="008B04B1" w:rsidRPr="00BE20EB" w:rsidRDefault="008B04B1" w:rsidP="00181BD6">
            <w:r>
              <w:t>09</w:t>
            </w:r>
          </w:p>
        </w:tc>
        <w:tc>
          <w:tcPr>
            <w:tcW w:w="1594" w:type="dxa"/>
          </w:tcPr>
          <w:p w:rsidR="008B04B1" w:rsidRPr="00BE20EB" w:rsidRDefault="008B04B1" w:rsidP="00181BD6">
            <w:r>
              <w:t>0302055</w:t>
            </w:r>
          </w:p>
        </w:tc>
        <w:tc>
          <w:tcPr>
            <w:tcW w:w="911" w:type="dxa"/>
            <w:gridSpan w:val="2"/>
          </w:tcPr>
          <w:p w:rsidR="008B04B1" w:rsidRPr="00BE20EB" w:rsidRDefault="008B04B1" w:rsidP="00181BD6">
            <w:r>
              <w:t>870</w:t>
            </w:r>
          </w:p>
        </w:tc>
        <w:tc>
          <w:tcPr>
            <w:tcW w:w="1950" w:type="dxa"/>
          </w:tcPr>
          <w:p w:rsidR="008B04B1" w:rsidRPr="001B55ED" w:rsidRDefault="008B04B1" w:rsidP="00181BD6">
            <w:pPr>
              <w:rPr>
                <w:b/>
              </w:rPr>
            </w:pPr>
            <w:r>
              <w:rPr>
                <w:b/>
              </w:rPr>
              <w:t>283 834,12</w:t>
            </w:r>
          </w:p>
        </w:tc>
      </w:tr>
      <w:tr w:rsidR="008B04B1" w:rsidRPr="004B6655" w:rsidTr="008B04B1">
        <w:trPr>
          <w:trHeight w:val="465"/>
        </w:trPr>
        <w:tc>
          <w:tcPr>
            <w:tcW w:w="2485" w:type="dxa"/>
          </w:tcPr>
          <w:p w:rsidR="008B04B1" w:rsidRPr="00895D39" w:rsidRDefault="008B04B1" w:rsidP="00181BD6">
            <w:pPr>
              <w:rPr>
                <w:b/>
              </w:rPr>
            </w:pPr>
            <w:r>
              <w:rPr>
                <w:b/>
              </w:rPr>
              <w:t>Муниципальная программа "Обеспечение доступности услуг общественного пассажирского транспорта для населения на 2014-</w:t>
            </w:r>
            <w:r>
              <w:rPr>
                <w:b/>
              </w:rPr>
              <w:lastRenderedPageBreak/>
              <w:t>2016 годы"</w:t>
            </w:r>
          </w:p>
        </w:tc>
        <w:tc>
          <w:tcPr>
            <w:tcW w:w="791" w:type="dxa"/>
          </w:tcPr>
          <w:p w:rsidR="008B04B1" w:rsidRDefault="008B04B1" w:rsidP="00181BD6">
            <w:r>
              <w:lastRenderedPageBreak/>
              <w:t>002</w:t>
            </w:r>
          </w:p>
        </w:tc>
        <w:tc>
          <w:tcPr>
            <w:tcW w:w="911" w:type="dxa"/>
          </w:tcPr>
          <w:p w:rsidR="008B04B1" w:rsidRDefault="008B04B1" w:rsidP="00181BD6">
            <w:r>
              <w:t>04</w:t>
            </w:r>
          </w:p>
        </w:tc>
        <w:tc>
          <w:tcPr>
            <w:tcW w:w="929" w:type="dxa"/>
            <w:gridSpan w:val="2"/>
          </w:tcPr>
          <w:p w:rsidR="008B04B1" w:rsidRPr="004B6655" w:rsidRDefault="008B04B1" w:rsidP="00181BD6">
            <w:r>
              <w:t>08</w:t>
            </w:r>
          </w:p>
        </w:tc>
        <w:tc>
          <w:tcPr>
            <w:tcW w:w="1594" w:type="dxa"/>
          </w:tcPr>
          <w:p w:rsidR="008B04B1" w:rsidRDefault="008B04B1" w:rsidP="00181BD6">
            <w:r>
              <w:t>0420200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810</w:t>
            </w:r>
          </w:p>
        </w:tc>
        <w:tc>
          <w:tcPr>
            <w:tcW w:w="1950" w:type="dxa"/>
          </w:tcPr>
          <w:p w:rsidR="008B04B1" w:rsidRPr="006C7A71" w:rsidRDefault="008B04B1" w:rsidP="00181BD6">
            <w:pPr>
              <w:rPr>
                <w:b/>
              </w:rPr>
            </w:pPr>
            <w:r>
              <w:rPr>
                <w:b/>
              </w:rPr>
              <w:t>3</w:t>
            </w:r>
            <w:r w:rsidRPr="006C7A71">
              <w:rPr>
                <w:b/>
              </w:rPr>
              <w:t>00 000,0</w:t>
            </w:r>
          </w:p>
        </w:tc>
      </w:tr>
      <w:tr w:rsidR="008B04B1" w:rsidRPr="004B6655" w:rsidTr="008B04B1">
        <w:trPr>
          <w:trHeight w:val="465"/>
        </w:trPr>
        <w:tc>
          <w:tcPr>
            <w:tcW w:w="2485" w:type="dxa"/>
            <w:vMerge w:val="restart"/>
          </w:tcPr>
          <w:p w:rsidR="008B04B1" w:rsidRPr="00895D39" w:rsidRDefault="008B04B1" w:rsidP="00181BD6">
            <w:pPr>
              <w:rPr>
                <w:b/>
              </w:rPr>
            </w:pPr>
            <w:r w:rsidRPr="00895D39">
              <w:rPr>
                <w:b/>
              </w:rPr>
              <w:lastRenderedPageBreak/>
              <w:t xml:space="preserve">Муниципальная программа «Развитие автомобильных дорог  местного значения </w:t>
            </w:r>
            <w:r>
              <w:rPr>
                <w:b/>
              </w:rPr>
              <w:t>Баганского сельсовета Баганского района Новосибирской области на</w:t>
            </w:r>
            <w:r w:rsidRPr="00895D39">
              <w:rPr>
                <w:b/>
              </w:rPr>
              <w:t xml:space="preserve"> 2014-2016 год</w:t>
            </w:r>
            <w:r>
              <w:rPr>
                <w:b/>
              </w:rPr>
              <w:t>ы</w:t>
            </w:r>
            <w:r w:rsidRPr="00895D39">
              <w:rPr>
                <w:b/>
              </w:rPr>
              <w:t xml:space="preserve">» </w:t>
            </w:r>
          </w:p>
        </w:tc>
        <w:tc>
          <w:tcPr>
            <w:tcW w:w="791" w:type="dxa"/>
          </w:tcPr>
          <w:p w:rsidR="008B04B1" w:rsidRPr="004B6655" w:rsidRDefault="008B04B1" w:rsidP="00181BD6">
            <w:r>
              <w:t>002</w:t>
            </w:r>
          </w:p>
        </w:tc>
        <w:tc>
          <w:tcPr>
            <w:tcW w:w="911" w:type="dxa"/>
          </w:tcPr>
          <w:p w:rsidR="008B04B1" w:rsidRPr="004B6655" w:rsidRDefault="008B04B1" w:rsidP="00181BD6">
            <w:r>
              <w:t>04</w:t>
            </w:r>
          </w:p>
        </w:tc>
        <w:tc>
          <w:tcPr>
            <w:tcW w:w="929" w:type="dxa"/>
            <w:gridSpan w:val="2"/>
          </w:tcPr>
          <w:p w:rsidR="008B04B1" w:rsidRPr="004B6655" w:rsidRDefault="008B04B1" w:rsidP="00181BD6">
            <w:r w:rsidRPr="004B6655">
              <w:t>0</w:t>
            </w:r>
            <w:r>
              <w:t>9</w:t>
            </w:r>
          </w:p>
        </w:tc>
        <w:tc>
          <w:tcPr>
            <w:tcW w:w="1594" w:type="dxa"/>
          </w:tcPr>
          <w:p w:rsidR="008B04B1" w:rsidRPr="004B6655" w:rsidRDefault="008B04B1" w:rsidP="00181BD6">
            <w:r>
              <w:t>0400405</w:t>
            </w:r>
          </w:p>
        </w:tc>
        <w:tc>
          <w:tcPr>
            <w:tcW w:w="911" w:type="dxa"/>
            <w:gridSpan w:val="2"/>
          </w:tcPr>
          <w:p w:rsidR="008B04B1" w:rsidRPr="004B6655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Pr="004B6655" w:rsidRDefault="008B04B1" w:rsidP="00181BD6">
            <w:r>
              <w:t>12 821 811,40</w:t>
            </w:r>
          </w:p>
        </w:tc>
      </w:tr>
      <w:tr w:rsidR="008B04B1" w:rsidRPr="004B6655" w:rsidTr="008B04B1">
        <w:trPr>
          <w:trHeight w:val="360"/>
        </w:trPr>
        <w:tc>
          <w:tcPr>
            <w:tcW w:w="2485" w:type="dxa"/>
            <w:vMerge/>
          </w:tcPr>
          <w:p w:rsidR="008B04B1" w:rsidRDefault="008B04B1" w:rsidP="00181BD6"/>
        </w:tc>
        <w:tc>
          <w:tcPr>
            <w:tcW w:w="791" w:type="dxa"/>
          </w:tcPr>
          <w:p w:rsidR="008B04B1" w:rsidRPr="004B6655" w:rsidRDefault="008B04B1" w:rsidP="00181BD6">
            <w:r>
              <w:t>002</w:t>
            </w:r>
          </w:p>
        </w:tc>
        <w:tc>
          <w:tcPr>
            <w:tcW w:w="911" w:type="dxa"/>
          </w:tcPr>
          <w:p w:rsidR="008B04B1" w:rsidRPr="004B6655" w:rsidRDefault="008B04B1" w:rsidP="00181BD6">
            <w:r>
              <w:t>04</w:t>
            </w:r>
          </w:p>
        </w:tc>
        <w:tc>
          <w:tcPr>
            <w:tcW w:w="929" w:type="dxa"/>
            <w:gridSpan w:val="2"/>
          </w:tcPr>
          <w:p w:rsidR="008B04B1" w:rsidRPr="004B6655" w:rsidRDefault="008B04B1" w:rsidP="00181BD6">
            <w:r w:rsidRPr="004B6655">
              <w:t>0</w:t>
            </w:r>
            <w:r>
              <w:t>9</w:t>
            </w:r>
          </w:p>
        </w:tc>
        <w:tc>
          <w:tcPr>
            <w:tcW w:w="1594" w:type="dxa"/>
          </w:tcPr>
          <w:p w:rsidR="008B04B1" w:rsidRPr="004B6655" w:rsidRDefault="008B04B1" w:rsidP="00181BD6">
            <w:r>
              <w:t>0402105</w:t>
            </w:r>
          </w:p>
        </w:tc>
        <w:tc>
          <w:tcPr>
            <w:tcW w:w="911" w:type="dxa"/>
            <w:gridSpan w:val="2"/>
          </w:tcPr>
          <w:p w:rsidR="008B04B1" w:rsidRPr="004B6655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Pr="004B6655" w:rsidRDefault="008B04B1" w:rsidP="00181BD6">
            <w:r>
              <w:t>973 896,38</w:t>
            </w:r>
          </w:p>
        </w:tc>
      </w:tr>
      <w:tr w:rsidR="008B04B1" w:rsidRPr="004B6655" w:rsidTr="008B04B1">
        <w:trPr>
          <w:trHeight w:val="1365"/>
        </w:trPr>
        <w:tc>
          <w:tcPr>
            <w:tcW w:w="2485" w:type="dxa"/>
            <w:vMerge/>
          </w:tcPr>
          <w:p w:rsidR="008B04B1" w:rsidRDefault="008B04B1" w:rsidP="00181BD6"/>
        </w:tc>
        <w:tc>
          <w:tcPr>
            <w:tcW w:w="791" w:type="dxa"/>
          </w:tcPr>
          <w:p w:rsidR="008B04B1" w:rsidRPr="00CE0436" w:rsidRDefault="008B04B1" w:rsidP="00181BD6">
            <w:r w:rsidRPr="00CE0436">
              <w:t>0</w:t>
            </w:r>
            <w:r>
              <w:t>02</w:t>
            </w:r>
          </w:p>
        </w:tc>
        <w:tc>
          <w:tcPr>
            <w:tcW w:w="911" w:type="dxa"/>
          </w:tcPr>
          <w:p w:rsidR="008B04B1" w:rsidRPr="00CE0436" w:rsidRDefault="008B04B1" w:rsidP="00181BD6">
            <w:r w:rsidRPr="00CE0436">
              <w:t>04</w:t>
            </w:r>
          </w:p>
        </w:tc>
        <w:tc>
          <w:tcPr>
            <w:tcW w:w="929" w:type="dxa"/>
            <w:gridSpan w:val="2"/>
          </w:tcPr>
          <w:p w:rsidR="008B04B1" w:rsidRPr="00CE0436" w:rsidRDefault="008B04B1" w:rsidP="00181BD6">
            <w:r w:rsidRPr="00CE0436">
              <w:t>09</w:t>
            </w:r>
          </w:p>
        </w:tc>
        <w:tc>
          <w:tcPr>
            <w:tcW w:w="1594" w:type="dxa"/>
          </w:tcPr>
          <w:p w:rsidR="008B04B1" w:rsidRPr="00CE0436" w:rsidRDefault="008B04B1" w:rsidP="00181BD6">
            <w:r>
              <w:t>0411960</w:t>
            </w:r>
          </w:p>
        </w:tc>
        <w:tc>
          <w:tcPr>
            <w:tcW w:w="911" w:type="dxa"/>
            <w:gridSpan w:val="2"/>
          </w:tcPr>
          <w:p w:rsidR="008B04B1" w:rsidRPr="00CE0436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Pr="00CE0436" w:rsidRDefault="008B04B1" w:rsidP="00181BD6">
            <w:r>
              <w:t>11 859 800,0</w:t>
            </w:r>
          </w:p>
        </w:tc>
      </w:tr>
      <w:tr w:rsidR="008B04B1" w:rsidRPr="004A3194" w:rsidTr="008B04B1">
        <w:tc>
          <w:tcPr>
            <w:tcW w:w="2485" w:type="dxa"/>
          </w:tcPr>
          <w:p w:rsidR="008B04B1" w:rsidRDefault="008B04B1" w:rsidP="00181BD6"/>
        </w:tc>
        <w:tc>
          <w:tcPr>
            <w:tcW w:w="791" w:type="dxa"/>
          </w:tcPr>
          <w:p w:rsidR="008B04B1" w:rsidRDefault="008B04B1" w:rsidP="00181BD6"/>
        </w:tc>
        <w:tc>
          <w:tcPr>
            <w:tcW w:w="925" w:type="dxa"/>
            <w:gridSpan w:val="2"/>
          </w:tcPr>
          <w:p w:rsidR="008B04B1" w:rsidRDefault="008B04B1" w:rsidP="00181BD6"/>
        </w:tc>
        <w:tc>
          <w:tcPr>
            <w:tcW w:w="915" w:type="dxa"/>
          </w:tcPr>
          <w:p w:rsidR="008B04B1" w:rsidRDefault="008B04B1" w:rsidP="00181BD6"/>
        </w:tc>
        <w:tc>
          <w:tcPr>
            <w:tcW w:w="1594" w:type="dxa"/>
          </w:tcPr>
          <w:p w:rsidR="008B04B1" w:rsidRDefault="008B04B1" w:rsidP="00181BD6"/>
        </w:tc>
        <w:tc>
          <w:tcPr>
            <w:tcW w:w="911" w:type="dxa"/>
            <w:gridSpan w:val="2"/>
          </w:tcPr>
          <w:p w:rsidR="008B04B1" w:rsidRDefault="008B04B1" w:rsidP="00181BD6"/>
        </w:tc>
        <w:tc>
          <w:tcPr>
            <w:tcW w:w="1950" w:type="dxa"/>
          </w:tcPr>
          <w:p w:rsidR="008B04B1" w:rsidRPr="004A3194" w:rsidRDefault="008B04B1" w:rsidP="00181BD6">
            <w:pPr>
              <w:rPr>
                <w:b/>
              </w:rPr>
            </w:pPr>
            <w:r>
              <w:rPr>
                <w:b/>
              </w:rPr>
              <w:t>25 655 507,78</w:t>
            </w:r>
          </w:p>
        </w:tc>
      </w:tr>
      <w:tr w:rsidR="008B04B1" w:rsidRPr="00020631" w:rsidTr="008B04B1">
        <w:trPr>
          <w:trHeight w:val="435"/>
        </w:trPr>
        <w:tc>
          <w:tcPr>
            <w:tcW w:w="2485" w:type="dxa"/>
            <w:vMerge w:val="restart"/>
          </w:tcPr>
          <w:p w:rsidR="008B04B1" w:rsidRPr="00895D39" w:rsidRDefault="008B04B1" w:rsidP="00181BD6">
            <w:pPr>
              <w:rPr>
                <w:b/>
              </w:rPr>
            </w:pPr>
            <w:r>
              <w:rPr>
                <w:b/>
              </w:rPr>
              <w:t>Муниципальная программа "Реализация мероприятий по капитальному ремонту многоквартирных жомов за счет средств местного бюджета"</w:t>
            </w:r>
          </w:p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25" w:type="dxa"/>
            <w:gridSpan w:val="2"/>
          </w:tcPr>
          <w:p w:rsidR="008B04B1" w:rsidRDefault="008B04B1" w:rsidP="00181BD6">
            <w:r>
              <w:t>05</w:t>
            </w:r>
          </w:p>
        </w:tc>
        <w:tc>
          <w:tcPr>
            <w:tcW w:w="915" w:type="dxa"/>
          </w:tcPr>
          <w:p w:rsidR="008B04B1" w:rsidRDefault="008B04B1" w:rsidP="00181BD6">
            <w:r>
              <w:t>01</w:t>
            </w:r>
          </w:p>
        </w:tc>
        <w:tc>
          <w:tcPr>
            <w:tcW w:w="1594" w:type="dxa"/>
          </w:tcPr>
          <w:p w:rsidR="008B04B1" w:rsidRDefault="008B04B1" w:rsidP="00181BD6">
            <w:r>
              <w:t>0252105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810</w:t>
            </w:r>
          </w:p>
        </w:tc>
        <w:tc>
          <w:tcPr>
            <w:tcW w:w="1950" w:type="dxa"/>
          </w:tcPr>
          <w:p w:rsidR="008B04B1" w:rsidRDefault="008B04B1" w:rsidP="00181BD6">
            <w:r>
              <w:t>476 376,56</w:t>
            </w:r>
          </w:p>
        </w:tc>
      </w:tr>
      <w:tr w:rsidR="008B04B1" w:rsidRPr="00020631" w:rsidTr="008B04B1">
        <w:trPr>
          <w:trHeight w:val="1830"/>
        </w:trPr>
        <w:tc>
          <w:tcPr>
            <w:tcW w:w="2485" w:type="dxa"/>
            <w:vMerge/>
          </w:tcPr>
          <w:p w:rsidR="008B04B1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25" w:type="dxa"/>
            <w:gridSpan w:val="2"/>
          </w:tcPr>
          <w:p w:rsidR="008B04B1" w:rsidRDefault="008B04B1" w:rsidP="00181BD6">
            <w:r>
              <w:t>05</w:t>
            </w:r>
          </w:p>
        </w:tc>
        <w:tc>
          <w:tcPr>
            <w:tcW w:w="915" w:type="dxa"/>
          </w:tcPr>
          <w:p w:rsidR="008B04B1" w:rsidRDefault="008B04B1" w:rsidP="00181BD6">
            <w:r>
              <w:t>01</w:t>
            </w:r>
          </w:p>
        </w:tc>
        <w:tc>
          <w:tcPr>
            <w:tcW w:w="1594" w:type="dxa"/>
          </w:tcPr>
          <w:p w:rsidR="008B04B1" w:rsidRDefault="008B04B1" w:rsidP="00181BD6">
            <w:r>
              <w:t>0262105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810</w:t>
            </w:r>
          </w:p>
        </w:tc>
        <w:tc>
          <w:tcPr>
            <w:tcW w:w="1950" w:type="dxa"/>
          </w:tcPr>
          <w:p w:rsidR="008B04B1" w:rsidRDefault="008B04B1" w:rsidP="00181BD6">
            <w:r>
              <w:t>476 376,57</w:t>
            </w:r>
          </w:p>
        </w:tc>
      </w:tr>
      <w:tr w:rsidR="008B04B1" w:rsidRPr="00020631" w:rsidTr="008B04B1">
        <w:trPr>
          <w:trHeight w:val="465"/>
        </w:trPr>
        <w:tc>
          <w:tcPr>
            <w:tcW w:w="2485" w:type="dxa"/>
            <w:vMerge/>
          </w:tcPr>
          <w:p w:rsidR="008B04B1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Default="008B04B1" w:rsidP="00181BD6"/>
        </w:tc>
        <w:tc>
          <w:tcPr>
            <w:tcW w:w="925" w:type="dxa"/>
            <w:gridSpan w:val="2"/>
          </w:tcPr>
          <w:p w:rsidR="008B04B1" w:rsidRDefault="008B04B1" w:rsidP="00181BD6"/>
        </w:tc>
        <w:tc>
          <w:tcPr>
            <w:tcW w:w="915" w:type="dxa"/>
          </w:tcPr>
          <w:p w:rsidR="008B04B1" w:rsidRDefault="008B04B1" w:rsidP="00181BD6"/>
        </w:tc>
        <w:tc>
          <w:tcPr>
            <w:tcW w:w="1594" w:type="dxa"/>
          </w:tcPr>
          <w:p w:rsidR="008B04B1" w:rsidRDefault="008B04B1" w:rsidP="00181BD6"/>
        </w:tc>
        <w:tc>
          <w:tcPr>
            <w:tcW w:w="911" w:type="dxa"/>
            <w:gridSpan w:val="2"/>
          </w:tcPr>
          <w:p w:rsidR="008B04B1" w:rsidRDefault="008B04B1" w:rsidP="00181BD6"/>
        </w:tc>
        <w:tc>
          <w:tcPr>
            <w:tcW w:w="1950" w:type="dxa"/>
          </w:tcPr>
          <w:p w:rsidR="008B04B1" w:rsidRPr="002B3DEA" w:rsidRDefault="008B04B1" w:rsidP="00181BD6">
            <w:pPr>
              <w:rPr>
                <w:b/>
              </w:rPr>
            </w:pPr>
            <w:r>
              <w:rPr>
                <w:b/>
              </w:rPr>
              <w:t>952 753,12</w:t>
            </w:r>
          </w:p>
        </w:tc>
      </w:tr>
      <w:tr w:rsidR="008B04B1" w:rsidRPr="00020631" w:rsidTr="008B04B1">
        <w:trPr>
          <w:trHeight w:val="345"/>
        </w:trPr>
        <w:tc>
          <w:tcPr>
            <w:tcW w:w="2485" w:type="dxa"/>
            <w:vMerge w:val="restart"/>
          </w:tcPr>
          <w:p w:rsidR="008B04B1" w:rsidRDefault="008B04B1" w:rsidP="00181BD6">
            <w:pPr>
              <w:rPr>
                <w:b/>
              </w:rPr>
            </w:pPr>
            <w:r w:rsidRPr="00895D39">
              <w:rPr>
                <w:b/>
              </w:rPr>
              <w:t>Муниципальная программа «Жилищное хозяйство</w:t>
            </w:r>
            <w:r>
              <w:rPr>
                <w:b/>
              </w:rPr>
              <w:t xml:space="preserve"> Баганского сельсовета Баганского района Новосибирской области</w:t>
            </w:r>
            <w:r w:rsidRPr="00895D39">
              <w:rPr>
                <w:b/>
              </w:rPr>
              <w:t xml:space="preserve">» </w:t>
            </w:r>
          </w:p>
          <w:p w:rsidR="008B04B1" w:rsidRPr="00895D39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Pr="00346C65" w:rsidRDefault="008B04B1" w:rsidP="00181BD6">
            <w:r>
              <w:t>002</w:t>
            </w:r>
          </w:p>
        </w:tc>
        <w:tc>
          <w:tcPr>
            <w:tcW w:w="925" w:type="dxa"/>
            <w:gridSpan w:val="2"/>
          </w:tcPr>
          <w:p w:rsidR="008B04B1" w:rsidRPr="00346C65" w:rsidRDefault="008B04B1" w:rsidP="00181BD6">
            <w:r>
              <w:t>05</w:t>
            </w:r>
          </w:p>
        </w:tc>
        <w:tc>
          <w:tcPr>
            <w:tcW w:w="915" w:type="dxa"/>
          </w:tcPr>
          <w:p w:rsidR="008B04B1" w:rsidRPr="00346C65" w:rsidRDefault="008B04B1" w:rsidP="00181BD6">
            <w:r>
              <w:t>01</w:t>
            </w:r>
          </w:p>
        </w:tc>
        <w:tc>
          <w:tcPr>
            <w:tcW w:w="1594" w:type="dxa"/>
          </w:tcPr>
          <w:p w:rsidR="008B04B1" w:rsidRPr="00346C65" w:rsidRDefault="008B04B1" w:rsidP="00181BD6">
            <w:r>
              <w:t>0255105</w:t>
            </w:r>
          </w:p>
        </w:tc>
        <w:tc>
          <w:tcPr>
            <w:tcW w:w="911" w:type="dxa"/>
            <w:gridSpan w:val="2"/>
          </w:tcPr>
          <w:p w:rsidR="008B04B1" w:rsidRPr="00346C65" w:rsidRDefault="008B04B1" w:rsidP="00181BD6">
            <w:r>
              <w:t>122</w:t>
            </w:r>
          </w:p>
        </w:tc>
        <w:tc>
          <w:tcPr>
            <w:tcW w:w="1950" w:type="dxa"/>
          </w:tcPr>
          <w:p w:rsidR="008B04B1" w:rsidRPr="005D066E" w:rsidRDefault="008B04B1" w:rsidP="00181BD6">
            <w:r>
              <w:t>1050,0</w:t>
            </w:r>
          </w:p>
        </w:tc>
      </w:tr>
      <w:tr w:rsidR="008B04B1" w:rsidRPr="00020631" w:rsidTr="008B04B1">
        <w:trPr>
          <w:trHeight w:val="480"/>
        </w:trPr>
        <w:tc>
          <w:tcPr>
            <w:tcW w:w="2485" w:type="dxa"/>
            <w:vMerge/>
          </w:tcPr>
          <w:p w:rsidR="008B04B1" w:rsidRPr="00895D39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Pr="00346C65" w:rsidRDefault="008B04B1" w:rsidP="00181BD6">
            <w:r>
              <w:t>002</w:t>
            </w:r>
          </w:p>
        </w:tc>
        <w:tc>
          <w:tcPr>
            <w:tcW w:w="925" w:type="dxa"/>
            <w:gridSpan w:val="2"/>
          </w:tcPr>
          <w:p w:rsidR="008B04B1" w:rsidRPr="00346C65" w:rsidRDefault="008B04B1" w:rsidP="00181BD6">
            <w:r>
              <w:t>05</w:t>
            </w:r>
          </w:p>
        </w:tc>
        <w:tc>
          <w:tcPr>
            <w:tcW w:w="915" w:type="dxa"/>
          </w:tcPr>
          <w:p w:rsidR="008B04B1" w:rsidRPr="00346C65" w:rsidRDefault="008B04B1" w:rsidP="00181BD6">
            <w:r>
              <w:t>01</w:t>
            </w:r>
          </w:p>
        </w:tc>
        <w:tc>
          <w:tcPr>
            <w:tcW w:w="1594" w:type="dxa"/>
          </w:tcPr>
          <w:p w:rsidR="008B04B1" w:rsidRPr="00346C65" w:rsidRDefault="008B04B1" w:rsidP="00181BD6">
            <w:r>
              <w:t>0255105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Pr="005D066E" w:rsidRDefault="008B04B1" w:rsidP="00181BD6">
            <w:r>
              <w:t>385 656,70</w:t>
            </w:r>
          </w:p>
        </w:tc>
      </w:tr>
      <w:tr w:rsidR="008B04B1" w:rsidRPr="00020631" w:rsidTr="008B04B1">
        <w:trPr>
          <w:trHeight w:val="660"/>
        </w:trPr>
        <w:tc>
          <w:tcPr>
            <w:tcW w:w="2485" w:type="dxa"/>
          </w:tcPr>
          <w:p w:rsidR="008B04B1" w:rsidRPr="00895D39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Pr="00346C65" w:rsidRDefault="008B04B1" w:rsidP="00181BD6"/>
        </w:tc>
        <w:tc>
          <w:tcPr>
            <w:tcW w:w="925" w:type="dxa"/>
            <w:gridSpan w:val="2"/>
          </w:tcPr>
          <w:p w:rsidR="008B04B1" w:rsidRPr="00346C65" w:rsidRDefault="008B04B1" w:rsidP="00181BD6"/>
        </w:tc>
        <w:tc>
          <w:tcPr>
            <w:tcW w:w="915" w:type="dxa"/>
          </w:tcPr>
          <w:p w:rsidR="008B04B1" w:rsidRPr="00346C65" w:rsidRDefault="008B04B1" w:rsidP="00181BD6"/>
        </w:tc>
        <w:tc>
          <w:tcPr>
            <w:tcW w:w="1594" w:type="dxa"/>
          </w:tcPr>
          <w:p w:rsidR="008B04B1" w:rsidRPr="00346C65" w:rsidRDefault="008B04B1" w:rsidP="00181BD6"/>
        </w:tc>
        <w:tc>
          <w:tcPr>
            <w:tcW w:w="911" w:type="dxa"/>
            <w:gridSpan w:val="2"/>
          </w:tcPr>
          <w:p w:rsidR="008B04B1" w:rsidRPr="00346C65" w:rsidRDefault="008B04B1" w:rsidP="00181BD6"/>
        </w:tc>
        <w:tc>
          <w:tcPr>
            <w:tcW w:w="1950" w:type="dxa"/>
          </w:tcPr>
          <w:p w:rsidR="008B04B1" w:rsidRPr="005D066E" w:rsidRDefault="008B04B1" w:rsidP="00181BD6">
            <w:pPr>
              <w:rPr>
                <w:b/>
              </w:rPr>
            </w:pPr>
            <w:r>
              <w:rPr>
                <w:b/>
              </w:rPr>
              <w:t>386 706,70</w:t>
            </w:r>
          </w:p>
        </w:tc>
      </w:tr>
      <w:tr w:rsidR="008B04B1" w:rsidRPr="00020631" w:rsidTr="008B04B1">
        <w:trPr>
          <w:trHeight w:val="660"/>
        </w:trPr>
        <w:tc>
          <w:tcPr>
            <w:tcW w:w="2485" w:type="dxa"/>
            <w:vMerge w:val="restart"/>
          </w:tcPr>
          <w:p w:rsidR="008B04B1" w:rsidRPr="00895D39" w:rsidRDefault="008B04B1" w:rsidP="00181BD6">
            <w:pPr>
              <w:rPr>
                <w:b/>
              </w:rPr>
            </w:pPr>
            <w:r w:rsidRPr="00895D39">
              <w:rPr>
                <w:b/>
              </w:rPr>
              <w:t>Муниципальная программа «Коммунальное хозяйство</w:t>
            </w:r>
            <w:r>
              <w:rPr>
                <w:b/>
              </w:rPr>
              <w:t xml:space="preserve"> Баганского сельсовета Баганского района Новосибирской области</w:t>
            </w:r>
            <w:r w:rsidRPr="00895D39">
              <w:rPr>
                <w:b/>
              </w:rPr>
              <w:t>»</w:t>
            </w:r>
          </w:p>
        </w:tc>
        <w:tc>
          <w:tcPr>
            <w:tcW w:w="791" w:type="dxa"/>
          </w:tcPr>
          <w:p w:rsidR="008B04B1" w:rsidRPr="00346C65" w:rsidRDefault="008B04B1" w:rsidP="00181BD6">
            <w:r w:rsidRPr="00346C65">
              <w:t>002</w:t>
            </w:r>
          </w:p>
        </w:tc>
        <w:tc>
          <w:tcPr>
            <w:tcW w:w="925" w:type="dxa"/>
            <w:gridSpan w:val="2"/>
          </w:tcPr>
          <w:p w:rsidR="008B04B1" w:rsidRPr="00346C65" w:rsidRDefault="008B04B1" w:rsidP="00181BD6">
            <w:r w:rsidRPr="00346C65">
              <w:t>05</w:t>
            </w:r>
          </w:p>
        </w:tc>
        <w:tc>
          <w:tcPr>
            <w:tcW w:w="915" w:type="dxa"/>
          </w:tcPr>
          <w:p w:rsidR="008B04B1" w:rsidRPr="00346C65" w:rsidRDefault="008B04B1" w:rsidP="00181BD6">
            <w:r w:rsidRPr="00346C65">
              <w:t>02</w:t>
            </w:r>
          </w:p>
        </w:tc>
        <w:tc>
          <w:tcPr>
            <w:tcW w:w="1594" w:type="dxa"/>
          </w:tcPr>
          <w:p w:rsidR="008B04B1" w:rsidRPr="00346C65" w:rsidRDefault="008B04B1" w:rsidP="00181BD6">
            <w:r w:rsidRPr="00346C65">
              <w:t>0</w:t>
            </w:r>
            <w:r>
              <w:t>28</w:t>
            </w:r>
            <w:r w:rsidRPr="00346C65">
              <w:t>5105</w:t>
            </w:r>
          </w:p>
        </w:tc>
        <w:tc>
          <w:tcPr>
            <w:tcW w:w="911" w:type="dxa"/>
            <w:gridSpan w:val="2"/>
          </w:tcPr>
          <w:p w:rsidR="008B04B1" w:rsidRPr="00346C65" w:rsidRDefault="008B04B1" w:rsidP="00181BD6">
            <w:r w:rsidRPr="00346C65">
              <w:t>24</w:t>
            </w:r>
            <w:r>
              <w:t>3</w:t>
            </w:r>
          </w:p>
        </w:tc>
        <w:tc>
          <w:tcPr>
            <w:tcW w:w="1950" w:type="dxa"/>
          </w:tcPr>
          <w:p w:rsidR="008B04B1" w:rsidRDefault="008B04B1" w:rsidP="00181BD6">
            <w:r>
              <w:t>1 537 635,0</w:t>
            </w:r>
          </w:p>
          <w:p w:rsidR="008B04B1" w:rsidRPr="003D4559" w:rsidRDefault="008B04B1" w:rsidP="00181BD6"/>
        </w:tc>
      </w:tr>
      <w:tr w:rsidR="008B04B1" w:rsidRPr="00020631" w:rsidTr="008B04B1">
        <w:trPr>
          <w:trHeight w:val="480"/>
        </w:trPr>
        <w:tc>
          <w:tcPr>
            <w:tcW w:w="2485" w:type="dxa"/>
            <w:vMerge/>
          </w:tcPr>
          <w:p w:rsidR="008B04B1" w:rsidRPr="00895D39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Pr="00346C65" w:rsidRDefault="008B04B1" w:rsidP="00181BD6">
            <w:r>
              <w:t>002</w:t>
            </w:r>
          </w:p>
        </w:tc>
        <w:tc>
          <w:tcPr>
            <w:tcW w:w="925" w:type="dxa"/>
            <w:gridSpan w:val="2"/>
          </w:tcPr>
          <w:p w:rsidR="008B04B1" w:rsidRPr="00346C65" w:rsidRDefault="008B04B1" w:rsidP="00181BD6">
            <w:r>
              <w:t>05</w:t>
            </w:r>
          </w:p>
        </w:tc>
        <w:tc>
          <w:tcPr>
            <w:tcW w:w="915" w:type="dxa"/>
          </w:tcPr>
          <w:p w:rsidR="008B04B1" w:rsidRPr="00346C65" w:rsidRDefault="008B04B1" w:rsidP="00181BD6">
            <w:r>
              <w:t>02</w:t>
            </w:r>
          </w:p>
        </w:tc>
        <w:tc>
          <w:tcPr>
            <w:tcW w:w="1594" w:type="dxa"/>
          </w:tcPr>
          <w:p w:rsidR="008B04B1" w:rsidRPr="00346C65" w:rsidRDefault="008B04B1" w:rsidP="00181BD6">
            <w:r>
              <w:t>0285105</w:t>
            </w:r>
          </w:p>
        </w:tc>
        <w:tc>
          <w:tcPr>
            <w:tcW w:w="911" w:type="dxa"/>
            <w:gridSpan w:val="2"/>
          </w:tcPr>
          <w:p w:rsidR="008B04B1" w:rsidRPr="00346C65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Pr="003D4559" w:rsidRDefault="008B04B1" w:rsidP="00181BD6">
            <w:r>
              <w:t>3 140 895,66</w:t>
            </w:r>
          </w:p>
        </w:tc>
      </w:tr>
      <w:tr w:rsidR="008B04B1" w:rsidRPr="00020631" w:rsidTr="008B04B1">
        <w:trPr>
          <w:trHeight w:val="930"/>
        </w:trPr>
        <w:tc>
          <w:tcPr>
            <w:tcW w:w="2485" w:type="dxa"/>
            <w:vMerge/>
          </w:tcPr>
          <w:p w:rsidR="008B04B1" w:rsidRPr="00895D39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25" w:type="dxa"/>
            <w:gridSpan w:val="2"/>
          </w:tcPr>
          <w:p w:rsidR="008B04B1" w:rsidRDefault="008B04B1" w:rsidP="00181BD6">
            <w:r>
              <w:t>05</w:t>
            </w:r>
          </w:p>
        </w:tc>
        <w:tc>
          <w:tcPr>
            <w:tcW w:w="915" w:type="dxa"/>
          </w:tcPr>
          <w:p w:rsidR="008B04B1" w:rsidRDefault="008B04B1" w:rsidP="00181BD6">
            <w:r>
              <w:t>02</w:t>
            </w:r>
          </w:p>
        </w:tc>
        <w:tc>
          <w:tcPr>
            <w:tcW w:w="1594" w:type="dxa"/>
          </w:tcPr>
          <w:p w:rsidR="008B04B1" w:rsidRDefault="008B04B1" w:rsidP="00181BD6">
            <w:r>
              <w:t>0285105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810</w:t>
            </w:r>
          </w:p>
        </w:tc>
        <w:tc>
          <w:tcPr>
            <w:tcW w:w="1950" w:type="dxa"/>
          </w:tcPr>
          <w:p w:rsidR="008B04B1" w:rsidRDefault="008B04B1" w:rsidP="00181BD6">
            <w:r>
              <w:t>254 578,95</w:t>
            </w:r>
          </w:p>
        </w:tc>
      </w:tr>
      <w:tr w:rsidR="008B04B1" w:rsidRPr="00020631" w:rsidTr="008B04B1">
        <w:trPr>
          <w:trHeight w:val="405"/>
        </w:trPr>
        <w:tc>
          <w:tcPr>
            <w:tcW w:w="2485" w:type="dxa"/>
          </w:tcPr>
          <w:p w:rsidR="008B04B1" w:rsidRPr="00895D39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Default="008B04B1" w:rsidP="00181BD6"/>
        </w:tc>
        <w:tc>
          <w:tcPr>
            <w:tcW w:w="925" w:type="dxa"/>
            <w:gridSpan w:val="2"/>
          </w:tcPr>
          <w:p w:rsidR="008B04B1" w:rsidRDefault="008B04B1" w:rsidP="00181BD6"/>
        </w:tc>
        <w:tc>
          <w:tcPr>
            <w:tcW w:w="915" w:type="dxa"/>
          </w:tcPr>
          <w:p w:rsidR="008B04B1" w:rsidRDefault="008B04B1" w:rsidP="00181BD6"/>
        </w:tc>
        <w:tc>
          <w:tcPr>
            <w:tcW w:w="1594" w:type="dxa"/>
          </w:tcPr>
          <w:p w:rsidR="008B04B1" w:rsidRDefault="008B04B1" w:rsidP="00181BD6"/>
        </w:tc>
        <w:tc>
          <w:tcPr>
            <w:tcW w:w="911" w:type="dxa"/>
            <w:gridSpan w:val="2"/>
          </w:tcPr>
          <w:p w:rsidR="008B04B1" w:rsidRDefault="008B04B1" w:rsidP="00181BD6"/>
        </w:tc>
        <w:tc>
          <w:tcPr>
            <w:tcW w:w="1950" w:type="dxa"/>
          </w:tcPr>
          <w:p w:rsidR="008B04B1" w:rsidRPr="003D4559" w:rsidRDefault="008B04B1" w:rsidP="00181BD6">
            <w:pPr>
              <w:rPr>
                <w:b/>
              </w:rPr>
            </w:pPr>
            <w:r>
              <w:rPr>
                <w:b/>
              </w:rPr>
              <w:t>4 933 109,61</w:t>
            </w:r>
          </w:p>
        </w:tc>
      </w:tr>
      <w:tr w:rsidR="008B04B1" w:rsidRPr="00020631" w:rsidTr="008B04B1">
        <w:trPr>
          <w:trHeight w:val="405"/>
        </w:trPr>
        <w:tc>
          <w:tcPr>
            <w:tcW w:w="2485" w:type="dxa"/>
            <w:vMerge w:val="restart"/>
          </w:tcPr>
          <w:p w:rsidR="008B04B1" w:rsidRPr="00895D39" w:rsidRDefault="008B04B1" w:rsidP="00181BD6">
            <w:pPr>
              <w:rPr>
                <w:b/>
              </w:rPr>
            </w:pPr>
            <w:r w:rsidRPr="00895D39">
              <w:rPr>
                <w:b/>
              </w:rPr>
              <w:t>Муниципальная программа «Благоустройство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Баганского сельсовета Баганского района Новосибирской области</w:t>
            </w:r>
            <w:r w:rsidRPr="00895D39">
              <w:rPr>
                <w:b/>
              </w:rPr>
              <w:t xml:space="preserve">» </w:t>
            </w:r>
          </w:p>
        </w:tc>
        <w:tc>
          <w:tcPr>
            <w:tcW w:w="791" w:type="dxa"/>
          </w:tcPr>
          <w:p w:rsidR="008B04B1" w:rsidRPr="00346C65" w:rsidRDefault="008B04B1" w:rsidP="00181BD6">
            <w:r>
              <w:lastRenderedPageBreak/>
              <w:t>002</w:t>
            </w:r>
          </w:p>
        </w:tc>
        <w:tc>
          <w:tcPr>
            <w:tcW w:w="925" w:type="dxa"/>
            <w:gridSpan w:val="2"/>
          </w:tcPr>
          <w:p w:rsidR="008B04B1" w:rsidRPr="00346C65" w:rsidRDefault="008B04B1" w:rsidP="00181BD6">
            <w:r>
              <w:t>05</w:t>
            </w:r>
          </w:p>
        </w:tc>
        <w:tc>
          <w:tcPr>
            <w:tcW w:w="915" w:type="dxa"/>
          </w:tcPr>
          <w:p w:rsidR="008B04B1" w:rsidRPr="00346C65" w:rsidRDefault="008B04B1" w:rsidP="00181BD6">
            <w:r>
              <w:t>03</w:t>
            </w:r>
          </w:p>
        </w:tc>
        <w:tc>
          <w:tcPr>
            <w:tcW w:w="1594" w:type="dxa"/>
          </w:tcPr>
          <w:p w:rsidR="008B04B1" w:rsidRPr="00346C65" w:rsidRDefault="008B04B1" w:rsidP="00181BD6">
            <w:r>
              <w:t>0500001</w:t>
            </w:r>
          </w:p>
        </w:tc>
        <w:tc>
          <w:tcPr>
            <w:tcW w:w="911" w:type="dxa"/>
            <w:gridSpan w:val="2"/>
          </w:tcPr>
          <w:p w:rsidR="008B04B1" w:rsidRPr="00346C65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Pr="006C73FE" w:rsidRDefault="008B04B1" w:rsidP="00181BD6">
            <w:r>
              <w:t>364 039,31</w:t>
            </w:r>
          </w:p>
        </w:tc>
      </w:tr>
      <w:tr w:rsidR="008B04B1" w:rsidRPr="00020631" w:rsidTr="008B04B1">
        <w:trPr>
          <w:trHeight w:val="405"/>
        </w:trPr>
        <w:tc>
          <w:tcPr>
            <w:tcW w:w="2485" w:type="dxa"/>
            <w:vMerge/>
          </w:tcPr>
          <w:p w:rsidR="008B04B1" w:rsidRPr="00895D39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25" w:type="dxa"/>
            <w:gridSpan w:val="2"/>
          </w:tcPr>
          <w:p w:rsidR="008B04B1" w:rsidRDefault="008B04B1" w:rsidP="00181BD6">
            <w:r>
              <w:t>05</w:t>
            </w:r>
          </w:p>
        </w:tc>
        <w:tc>
          <w:tcPr>
            <w:tcW w:w="915" w:type="dxa"/>
          </w:tcPr>
          <w:p w:rsidR="008B04B1" w:rsidRDefault="008B04B1" w:rsidP="00181BD6">
            <w:r>
              <w:t>03</w:t>
            </w:r>
          </w:p>
        </w:tc>
        <w:tc>
          <w:tcPr>
            <w:tcW w:w="1594" w:type="dxa"/>
          </w:tcPr>
          <w:p w:rsidR="008B04B1" w:rsidRDefault="008B04B1" w:rsidP="00181BD6">
            <w:r>
              <w:t>0500002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Pr="006C73FE" w:rsidRDefault="008B04B1" w:rsidP="00181BD6">
            <w:r>
              <w:t>68 755,41</w:t>
            </w:r>
          </w:p>
        </w:tc>
      </w:tr>
      <w:tr w:rsidR="008B04B1" w:rsidRPr="00020631" w:rsidTr="008B04B1">
        <w:trPr>
          <w:trHeight w:val="465"/>
        </w:trPr>
        <w:tc>
          <w:tcPr>
            <w:tcW w:w="2485" w:type="dxa"/>
            <w:vMerge/>
          </w:tcPr>
          <w:p w:rsidR="008B04B1" w:rsidRPr="00895D39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Pr="006C73FE" w:rsidRDefault="008B04B1" w:rsidP="00181BD6">
            <w:r w:rsidRPr="006C73FE">
              <w:t>002</w:t>
            </w:r>
          </w:p>
        </w:tc>
        <w:tc>
          <w:tcPr>
            <w:tcW w:w="925" w:type="dxa"/>
            <w:gridSpan w:val="2"/>
          </w:tcPr>
          <w:p w:rsidR="008B04B1" w:rsidRPr="006C73FE" w:rsidRDefault="008B04B1" w:rsidP="00181BD6">
            <w:r w:rsidRPr="006C73FE">
              <w:t>05</w:t>
            </w:r>
          </w:p>
        </w:tc>
        <w:tc>
          <w:tcPr>
            <w:tcW w:w="915" w:type="dxa"/>
          </w:tcPr>
          <w:p w:rsidR="008B04B1" w:rsidRPr="006C73FE" w:rsidRDefault="008B04B1" w:rsidP="00181BD6">
            <w:r w:rsidRPr="006C73FE">
              <w:t>03</w:t>
            </w:r>
          </w:p>
        </w:tc>
        <w:tc>
          <w:tcPr>
            <w:tcW w:w="1594" w:type="dxa"/>
          </w:tcPr>
          <w:p w:rsidR="008B04B1" w:rsidRPr="006C73FE" w:rsidRDefault="008B04B1" w:rsidP="00181BD6">
            <w:r w:rsidRPr="006C73FE">
              <w:t>0500003</w:t>
            </w:r>
          </w:p>
        </w:tc>
        <w:tc>
          <w:tcPr>
            <w:tcW w:w="911" w:type="dxa"/>
            <w:gridSpan w:val="2"/>
          </w:tcPr>
          <w:p w:rsidR="008B04B1" w:rsidRPr="006C73FE" w:rsidRDefault="008B04B1" w:rsidP="00181BD6">
            <w:r w:rsidRPr="006C73FE">
              <w:t>244</w:t>
            </w:r>
          </w:p>
        </w:tc>
        <w:tc>
          <w:tcPr>
            <w:tcW w:w="1950" w:type="dxa"/>
          </w:tcPr>
          <w:p w:rsidR="008B04B1" w:rsidRPr="006C73FE" w:rsidRDefault="008B04B1" w:rsidP="00181BD6">
            <w:r>
              <w:t>67 993,04</w:t>
            </w:r>
          </w:p>
        </w:tc>
      </w:tr>
      <w:tr w:rsidR="008B04B1" w:rsidRPr="00020631" w:rsidTr="008B04B1">
        <w:trPr>
          <w:trHeight w:val="510"/>
        </w:trPr>
        <w:tc>
          <w:tcPr>
            <w:tcW w:w="2485" w:type="dxa"/>
            <w:vMerge/>
          </w:tcPr>
          <w:p w:rsidR="008B04B1" w:rsidRPr="00895D39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Pr="006C73FE" w:rsidRDefault="008B04B1" w:rsidP="00181BD6">
            <w:r w:rsidRPr="006C73FE">
              <w:t>002</w:t>
            </w:r>
          </w:p>
        </w:tc>
        <w:tc>
          <w:tcPr>
            <w:tcW w:w="925" w:type="dxa"/>
            <w:gridSpan w:val="2"/>
          </w:tcPr>
          <w:p w:rsidR="008B04B1" w:rsidRPr="006C73FE" w:rsidRDefault="008B04B1" w:rsidP="00181BD6">
            <w:r w:rsidRPr="006C73FE">
              <w:t>05</w:t>
            </w:r>
          </w:p>
        </w:tc>
        <w:tc>
          <w:tcPr>
            <w:tcW w:w="915" w:type="dxa"/>
          </w:tcPr>
          <w:p w:rsidR="008B04B1" w:rsidRPr="006C73FE" w:rsidRDefault="008B04B1" w:rsidP="00181BD6">
            <w:r w:rsidRPr="006C73FE">
              <w:t>03</w:t>
            </w:r>
          </w:p>
        </w:tc>
        <w:tc>
          <w:tcPr>
            <w:tcW w:w="1594" w:type="dxa"/>
          </w:tcPr>
          <w:p w:rsidR="008B04B1" w:rsidRPr="006C73FE" w:rsidRDefault="008B04B1" w:rsidP="00181BD6">
            <w:r>
              <w:t>0500004</w:t>
            </w:r>
          </w:p>
        </w:tc>
        <w:tc>
          <w:tcPr>
            <w:tcW w:w="911" w:type="dxa"/>
            <w:gridSpan w:val="2"/>
          </w:tcPr>
          <w:p w:rsidR="008B04B1" w:rsidRPr="006C73FE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Pr="006C73FE" w:rsidRDefault="008B04B1" w:rsidP="00181BD6">
            <w:r>
              <w:t>1 034 624,54</w:t>
            </w:r>
          </w:p>
        </w:tc>
      </w:tr>
      <w:tr w:rsidR="008B04B1" w:rsidRPr="00020631" w:rsidTr="008B04B1">
        <w:trPr>
          <w:trHeight w:val="375"/>
        </w:trPr>
        <w:tc>
          <w:tcPr>
            <w:tcW w:w="2485" w:type="dxa"/>
            <w:vMerge/>
          </w:tcPr>
          <w:p w:rsidR="008B04B1" w:rsidRPr="00895D39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Pr="006C73FE" w:rsidRDefault="008B04B1" w:rsidP="00181BD6">
            <w:r>
              <w:t>002</w:t>
            </w:r>
          </w:p>
        </w:tc>
        <w:tc>
          <w:tcPr>
            <w:tcW w:w="925" w:type="dxa"/>
            <w:gridSpan w:val="2"/>
          </w:tcPr>
          <w:p w:rsidR="008B04B1" w:rsidRPr="006C73FE" w:rsidRDefault="008B04B1" w:rsidP="00181BD6">
            <w:r>
              <w:t>05</w:t>
            </w:r>
          </w:p>
        </w:tc>
        <w:tc>
          <w:tcPr>
            <w:tcW w:w="915" w:type="dxa"/>
          </w:tcPr>
          <w:p w:rsidR="008B04B1" w:rsidRPr="006C73FE" w:rsidRDefault="008B04B1" w:rsidP="00181BD6">
            <w:r>
              <w:t>03</w:t>
            </w:r>
          </w:p>
        </w:tc>
        <w:tc>
          <w:tcPr>
            <w:tcW w:w="1594" w:type="dxa"/>
          </w:tcPr>
          <w:p w:rsidR="008B04B1" w:rsidRDefault="008B04B1" w:rsidP="00181BD6">
            <w:r>
              <w:t>0500005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Default="008B04B1" w:rsidP="00181BD6">
            <w:r>
              <w:t>23 530,0</w:t>
            </w:r>
          </w:p>
        </w:tc>
      </w:tr>
      <w:tr w:rsidR="008B04B1" w:rsidRPr="006C73FE" w:rsidTr="008B04B1">
        <w:trPr>
          <w:trHeight w:val="359"/>
        </w:trPr>
        <w:tc>
          <w:tcPr>
            <w:tcW w:w="2485" w:type="dxa"/>
          </w:tcPr>
          <w:p w:rsidR="008B04B1" w:rsidRPr="006C73FE" w:rsidRDefault="008B04B1" w:rsidP="00181BD6">
            <w:pPr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8B04B1" w:rsidRPr="006C73FE" w:rsidRDefault="008B04B1" w:rsidP="00181BD6">
            <w:pPr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</w:tcPr>
          <w:p w:rsidR="008B04B1" w:rsidRPr="006C73FE" w:rsidRDefault="008B04B1" w:rsidP="00181BD6">
            <w:pPr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B04B1" w:rsidRPr="006C73FE" w:rsidRDefault="008B04B1" w:rsidP="00181BD6">
            <w:pPr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8B04B1" w:rsidRPr="006C73FE" w:rsidRDefault="008B04B1" w:rsidP="00181BD6">
            <w:pPr>
              <w:rPr>
                <w:b/>
              </w:rPr>
            </w:pPr>
          </w:p>
        </w:tc>
        <w:tc>
          <w:tcPr>
            <w:tcW w:w="911" w:type="dxa"/>
            <w:gridSpan w:val="2"/>
          </w:tcPr>
          <w:p w:rsidR="008B04B1" w:rsidRPr="006C73FE" w:rsidRDefault="008B04B1" w:rsidP="00181BD6">
            <w:pPr>
              <w:rPr>
                <w:b/>
              </w:rPr>
            </w:pPr>
          </w:p>
        </w:tc>
        <w:tc>
          <w:tcPr>
            <w:tcW w:w="1950" w:type="dxa"/>
          </w:tcPr>
          <w:p w:rsidR="008B04B1" w:rsidRPr="006C73FE" w:rsidRDefault="008B04B1" w:rsidP="00181BD6">
            <w:pPr>
              <w:rPr>
                <w:b/>
              </w:rPr>
            </w:pPr>
            <w:r>
              <w:rPr>
                <w:b/>
              </w:rPr>
              <w:t>1 558 942,30</w:t>
            </w:r>
          </w:p>
        </w:tc>
      </w:tr>
      <w:tr w:rsidR="008B04B1" w:rsidRPr="00020631" w:rsidTr="008B04B1">
        <w:trPr>
          <w:trHeight w:val="825"/>
        </w:trPr>
        <w:tc>
          <w:tcPr>
            <w:tcW w:w="2485" w:type="dxa"/>
            <w:vMerge w:val="restart"/>
          </w:tcPr>
          <w:p w:rsidR="008B04B1" w:rsidRPr="006C73FE" w:rsidRDefault="008B04B1" w:rsidP="00181BD6">
            <w:pPr>
              <w:rPr>
                <w:b/>
              </w:rPr>
            </w:pPr>
            <w:r w:rsidRPr="006C73FE">
              <w:rPr>
                <w:b/>
              </w:rPr>
              <w:t>Муниципальная программа «Поддержка муниципальных образований по благоустройству территорий населенных пунктов и подготовке объектов жилищно-коммунального хозяйства Баганского сельсовета Баганского района Новосибирской области к работе в осенне</w:t>
            </w:r>
            <w:proofErr w:type="gramStart"/>
            <w:r w:rsidRPr="006C73FE">
              <w:rPr>
                <w:b/>
              </w:rPr>
              <w:t>е-</w:t>
            </w:r>
            <w:proofErr w:type="gramEnd"/>
            <w:r w:rsidRPr="006C73FE">
              <w:rPr>
                <w:b/>
              </w:rPr>
              <w:t xml:space="preserve"> зимний период на 2014-2016 годы» 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8B04B1" w:rsidRPr="00346C65" w:rsidRDefault="008B04B1" w:rsidP="00181BD6">
            <w:r>
              <w:t>010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</w:tcPr>
          <w:p w:rsidR="008B04B1" w:rsidRPr="00346C65" w:rsidRDefault="008B04B1" w:rsidP="00181BD6">
            <w:r>
              <w:t>05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B04B1" w:rsidRPr="00346C65" w:rsidRDefault="008B04B1" w:rsidP="00181BD6">
            <w:r>
              <w:t>03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8B04B1" w:rsidRPr="00346C65" w:rsidRDefault="008B04B1" w:rsidP="00181BD6">
            <w:r>
              <w:t>0508161</w:t>
            </w:r>
          </w:p>
        </w:tc>
        <w:tc>
          <w:tcPr>
            <w:tcW w:w="911" w:type="dxa"/>
            <w:gridSpan w:val="2"/>
          </w:tcPr>
          <w:p w:rsidR="008B04B1" w:rsidRPr="00346C65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Pr="00346C65" w:rsidRDefault="008B04B1" w:rsidP="00181BD6">
            <w:r>
              <w:t>1 400 345,30</w:t>
            </w:r>
          </w:p>
        </w:tc>
      </w:tr>
      <w:tr w:rsidR="008B04B1" w:rsidRPr="00020631" w:rsidTr="008B04B1">
        <w:trPr>
          <w:trHeight w:val="825"/>
        </w:trPr>
        <w:tc>
          <w:tcPr>
            <w:tcW w:w="2485" w:type="dxa"/>
            <w:vMerge/>
          </w:tcPr>
          <w:p w:rsidR="008B04B1" w:rsidRPr="00346C65" w:rsidRDefault="008B04B1" w:rsidP="00181BD6"/>
        </w:tc>
        <w:tc>
          <w:tcPr>
            <w:tcW w:w="791" w:type="dxa"/>
          </w:tcPr>
          <w:p w:rsidR="008B04B1" w:rsidRPr="00346C65" w:rsidRDefault="008B04B1" w:rsidP="00181BD6">
            <w:r w:rsidRPr="00346C65">
              <w:t>002</w:t>
            </w:r>
          </w:p>
        </w:tc>
        <w:tc>
          <w:tcPr>
            <w:tcW w:w="925" w:type="dxa"/>
            <w:gridSpan w:val="2"/>
          </w:tcPr>
          <w:p w:rsidR="008B04B1" w:rsidRPr="00346C65" w:rsidRDefault="008B04B1" w:rsidP="00181BD6">
            <w:r w:rsidRPr="00346C65">
              <w:t>05</w:t>
            </w:r>
          </w:p>
        </w:tc>
        <w:tc>
          <w:tcPr>
            <w:tcW w:w="915" w:type="dxa"/>
          </w:tcPr>
          <w:p w:rsidR="008B04B1" w:rsidRPr="00346C65" w:rsidRDefault="008B04B1" w:rsidP="00181BD6">
            <w:r w:rsidRPr="00346C65">
              <w:t>03</w:t>
            </w:r>
          </w:p>
        </w:tc>
        <w:tc>
          <w:tcPr>
            <w:tcW w:w="1594" w:type="dxa"/>
          </w:tcPr>
          <w:p w:rsidR="008B04B1" w:rsidRPr="00346C65" w:rsidRDefault="008B04B1" w:rsidP="00181BD6">
            <w:r w:rsidRPr="00346C65">
              <w:t>0502105</w:t>
            </w:r>
          </w:p>
        </w:tc>
        <w:tc>
          <w:tcPr>
            <w:tcW w:w="911" w:type="dxa"/>
            <w:gridSpan w:val="2"/>
          </w:tcPr>
          <w:p w:rsidR="008B04B1" w:rsidRPr="00346C65" w:rsidRDefault="008B04B1" w:rsidP="00181BD6">
            <w:r w:rsidRPr="00346C65">
              <w:t>244</w:t>
            </w:r>
          </w:p>
        </w:tc>
        <w:tc>
          <w:tcPr>
            <w:tcW w:w="1950" w:type="dxa"/>
          </w:tcPr>
          <w:p w:rsidR="008B04B1" w:rsidRPr="00346C65" w:rsidRDefault="008B04B1" w:rsidP="00181BD6">
            <w:r>
              <w:t>10 874,55</w:t>
            </w:r>
          </w:p>
        </w:tc>
      </w:tr>
      <w:tr w:rsidR="008B04B1" w:rsidRPr="00020631" w:rsidTr="008B04B1">
        <w:tc>
          <w:tcPr>
            <w:tcW w:w="2485" w:type="dxa"/>
          </w:tcPr>
          <w:p w:rsidR="008B04B1" w:rsidRPr="00020631" w:rsidRDefault="008B04B1" w:rsidP="00181BD6">
            <w:pPr>
              <w:rPr>
                <w:b/>
              </w:rPr>
            </w:pPr>
          </w:p>
        </w:tc>
        <w:tc>
          <w:tcPr>
            <w:tcW w:w="791" w:type="dxa"/>
          </w:tcPr>
          <w:p w:rsidR="008B04B1" w:rsidRPr="00346C65" w:rsidRDefault="008B04B1" w:rsidP="00181BD6"/>
        </w:tc>
        <w:tc>
          <w:tcPr>
            <w:tcW w:w="925" w:type="dxa"/>
            <w:gridSpan w:val="2"/>
          </w:tcPr>
          <w:p w:rsidR="008B04B1" w:rsidRPr="00346C65" w:rsidRDefault="008B04B1" w:rsidP="00181BD6"/>
        </w:tc>
        <w:tc>
          <w:tcPr>
            <w:tcW w:w="915" w:type="dxa"/>
          </w:tcPr>
          <w:p w:rsidR="008B04B1" w:rsidRPr="00346C65" w:rsidRDefault="008B04B1" w:rsidP="00181BD6"/>
        </w:tc>
        <w:tc>
          <w:tcPr>
            <w:tcW w:w="1594" w:type="dxa"/>
          </w:tcPr>
          <w:p w:rsidR="008B04B1" w:rsidRPr="00346C65" w:rsidRDefault="008B04B1" w:rsidP="00181BD6"/>
        </w:tc>
        <w:tc>
          <w:tcPr>
            <w:tcW w:w="911" w:type="dxa"/>
            <w:gridSpan w:val="2"/>
          </w:tcPr>
          <w:p w:rsidR="008B04B1" w:rsidRPr="00346C65" w:rsidRDefault="008B04B1" w:rsidP="00181BD6"/>
        </w:tc>
        <w:tc>
          <w:tcPr>
            <w:tcW w:w="1950" w:type="dxa"/>
          </w:tcPr>
          <w:p w:rsidR="008B04B1" w:rsidRPr="0085165C" w:rsidRDefault="008B04B1" w:rsidP="00181BD6">
            <w:pPr>
              <w:rPr>
                <w:b/>
              </w:rPr>
            </w:pPr>
            <w:r>
              <w:rPr>
                <w:b/>
              </w:rPr>
              <w:t>1 411 219,85</w:t>
            </w:r>
          </w:p>
        </w:tc>
      </w:tr>
      <w:tr w:rsidR="008B04B1" w:rsidRPr="00020631" w:rsidTr="008B04B1">
        <w:trPr>
          <w:trHeight w:val="435"/>
        </w:trPr>
        <w:tc>
          <w:tcPr>
            <w:tcW w:w="2485" w:type="dxa"/>
            <w:vMerge w:val="restart"/>
          </w:tcPr>
          <w:p w:rsidR="008B04B1" w:rsidRPr="00895D39" w:rsidRDefault="008B04B1" w:rsidP="00181BD6">
            <w:pPr>
              <w:rPr>
                <w:b/>
              </w:rPr>
            </w:pPr>
            <w:r w:rsidRPr="00895D39">
              <w:rPr>
                <w:b/>
              </w:rPr>
              <w:t>Муниципальная программа</w:t>
            </w:r>
          </w:p>
          <w:p w:rsidR="008B04B1" w:rsidRPr="00020631" w:rsidRDefault="008B04B1" w:rsidP="00181BD6">
            <w:pPr>
              <w:rPr>
                <w:b/>
              </w:rPr>
            </w:pPr>
            <w:r w:rsidRPr="00895D39">
              <w:rPr>
                <w:b/>
              </w:rPr>
              <w:t xml:space="preserve">"Культура </w:t>
            </w:r>
            <w:r>
              <w:rPr>
                <w:b/>
              </w:rPr>
              <w:t>Баганского сельсовета Баганского района Новосибирской области</w:t>
            </w:r>
            <w:r w:rsidRPr="00895D39">
              <w:rPr>
                <w:b/>
              </w:rPr>
              <w:t xml:space="preserve"> на 2014-2016 годы" </w:t>
            </w:r>
          </w:p>
        </w:tc>
        <w:tc>
          <w:tcPr>
            <w:tcW w:w="791" w:type="dxa"/>
          </w:tcPr>
          <w:p w:rsidR="008B04B1" w:rsidRPr="00D47FF2" w:rsidRDefault="008B04B1" w:rsidP="00181BD6">
            <w:r w:rsidRPr="00D47FF2">
              <w:t>002</w:t>
            </w:r>
          </w:p>
        </w:tc>
        <w:tc>
          <w:tcPr>
            <w:tcW w:w="925" w:type="dxa"/>
            <w:gridSpan w:val="2"/>
          </w:tcPr>
          <w:p w:rsidR="008B04B1" w:rsidRPr="00D47FF2" w:rsidRDefault="008B04B1" w:rsidP="00181BD6">
            <w:r>
              <w:t>08</w:t>
            </w:r>
          </w:p>
        </w:tc>
        <w:tc>
          <w:tcPr>
            <w:tcW w:w="915" w:type="dxa"/>
          </w:tcPr>
          <w:p w:rsidR="008B04B1" w:rsidRPr="00D47FF2" w:rsidRDefault="008B04B1" w:rsidP="00181BD6">
            <w:r>
              <w:t>01</w:t>
            </w:r>
          </w:p>
        </w:tc>
        <w:tc>
          <w:tcPr>
            <w:tcW w:w="1594" w:type="dxa"/>
          </w:tcPr>
          <w:p w:rsidR="008B04B1" w:rsidRPr="00D47FF2" w:rsidRDefault="008B04B1" w:rsidP="00181BD6">
            <w:r>
              <w:t>0824011</w:t>
            </w:r>
          </w:p>
        </w:tc>
        <w:tc>
          <w:tcPr>
            <w:tcW w:w="911" w:type="dxa"/>
            <w:gridSpan w:val="2"/>
          </w:tcPr>
          <w:p w:rsidR="008B04B1" w:rsidRPr="00D47FF2" w:rsidRDefault="008B04B1" w:rsidP="00181BD6">
            <w:r>
              <w:t>111</w:t>
            </w:r>
          </w:p>
        </w:tc>
        <w:tc>
          <w:tcPr>
            <w:tcW w:w="1950" w:type="dxa"/>
          </w:tcPr>
          <w:p w:rsidR="008B04B1" w:rsidRPr="00D47FF2" w:rsidRDefault="008B04B1" w:rsidP="00181BD6">
            <w:r>
              <w:t>113 458,41</w:t>
            </w:r>
          </w:p>
        </w:tc>
      </w:tr>
      <w:tr w:rsidR="008B04B1" w:rsidRPr="00020631" w:rsidTr="008B04B1">
        <w:trPr>
          <w:trHeight w:val="345"/>
        </w:trPr>
        <w:tc>
          <w:tcPr>
            <w:tcW w:w="2485" w:type="dxa"/>
            <w:vMerge/>
          </w:tcPr>
          <w:p w:rsidR="008B04B1" w:rsidRPr="00D47FF2" w:rsidRDefault="008B04B1" w:rsidP="00181BD6"/>
        </w:tc>
        <w:tc>
          <w:tcPr>
            <w:tcW w:w="791" w:type="dxa"/>
          </w:tcPr>
          <w:p w:rsidR="008B04B1" w:rsidRPr="00D47FF2" w:rsidRDefault="008B04B1" w:rsidP="00181BD6">
            <w:r w:rsidRPr="00D47FF2">
              <w:t>002</w:t>
            </w:r>
          </w:p>
        </w:tc>
        <w:tc>
          <w:tcPr>
            <w:tcW w:w="925" w:type="dxa"/>
            <w:gridSpan w:val="2"/>
          </w:tcPr>
          <w:p w:rsidR="008B04B1" w:rsidRPr="00D47FF2" w:rsidRDefault="008B04B1" w:rsidP="00181BD6">
            <w:r>
              <w:t>08</w:t>
            </w:r>
          </w:p>
        </w:tc>
        <w:tc>
          <w:tcPr>
            <w:tcW w:w="915" w:type="dxa"/>
          </w:tcPr>
          <w:p w:rsidR="008B04B1" w:rsidRPr="00D47FF2" w:rsidRDefault="008B04B1" w:rsidP="00181BD6">
            <w:r>
              <w:t>01</w:t>
            </w:r>
          </w:p>
        </w:tc>
        <w:tc>
          <w:tcPr>
            <w:tcW w:w="1594" w:type="dxa"/>
          </w:tcPr>
          <w:p w:rsidR="008B04B1" w:rsidRPr="00D47FF2" w:rsidRDefault="008B04B1" w:rsidP="00181BD6">
            <w:r>
              <w:t>0824019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242</w:t>
            </w:r>
          </w:p>
        </w:tc>
        <w:tc>
          <w:tcPr>
            <w:tcW w:w="1950" w:type="dxa"/>
          </w:tcPr>
          <w:p w:rsidR="008B04B1" w:rsidRDefault="008B04B1" w:rsidP="00181BD6">
            <w:r>
              <w:t>26 481,0</w:t>
            </w:r>
          </w:p>
        </w:tc>
      </w:tr>
      <w:tr w:rsidR="008B04B1" w:rsidRPr="00020631" w:rsidTr="008B04B1">
        <w:trPr>
          <w:trHeight w:val="405"/>
        </w:trPr>
        <w:tc>
          <w:tcPr>
            <w:tcW w:w="2485" w:type="dxa"/>
            <w:vMerge/>
          </w:tcPr>
          <w:p w:rsidR="008B04B1" w:rsidRPr="00D47FF2" w:rsidRDefault="008B04B1" w:rsidP="00181BD6"/>
        </w:tc>
        <w:tc>
          <w:tcPr>
            <w:tcW w:w="791" w:type="dxa"/>
          </w:tcPr>
          <w:p w:rsidR="008B04B1" w:rsidRPr="00D47FF2" w:rsidRDefault="008B04B1" w:rsidP="00181BD6">
            <w:r>
              <w:t>002</w:t>
            </w:r>
          </w:p>
        </w:tc>
        <w:tc>
          <w:tcPr>
            <w:tcW w:w="925" w:type="dxa"/>
            <w:gridSpan w:val="2"/>
          </w:tcPr>
          <w:p w:rsidR="008B04B1" w:rsidRDefault="008B04B1" w:rsidP="00181BD6">
            <w:r>
              <w:t>08</w:t>
            </w:r>
          </w:p>
        </w:tc>
        <w:tc>
          <w:tcPr>
            <w:tcW w:w="915" w:type="dxa"/>
          </w:tcPr>
          <w:p w:rsidR="008B04B1" w:rsidRDefault="008B04B1" w:rsidP="00181BD6">
            <w:r>
              <w:t>01</w:t>
            </w:r>
          </w:p>
        </w:tc>
        <w:tc>
          <w:tcPr>
            <w:tcW w:w="1594" w:type="dxa"/>
          </w:tcPr>
          <w:p w:rsidR="008B04B1" w:rsidRDefault="008B04B1" w:rsidP="00181BD6">
            <w:r>
              <w:t>0824019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Default="008B04B1" w:rsidP="00181BD6">
            <w:r>
              <w:t>240 218,43</w:t>
            </w:r>
          </w:p>
        </w:tc>
      </w:tr>
      <w:tr w:rsidR="008B04B1" w:rsidRPr="00020631" w:rsidTr="008B04B1">
        <w:trPr>
          <w:trHeight w:val="210"/>
        </w:trPr>
        <w:tc>
          <w:tcPr>
            <w:tcW w:w="2485" w:type="dxa"/>
            <w:vMerge/>
          </w:tcPr>
          <w:p w:rsidR="008B04B1" w:rsidRPr="00D47FF2" w:rsidRDefault="008B04B1" w:rsidP="00181BD6"/>
        </w:tc>
        <w:tc>
          <w:tcPr>
            <w:tcW w:w="791" w:type="dxa"/>
          </w:tcPr>
          <w:p w:rsidR="008B04B1" w:rsidRPr="00D47FF2" w:rsidRDefault="008B04B1" w:rsidP="00181BD6">
            <w:r>
              <w:t>002</w:t>
            </w:r>
          </w:p>
        </w:tc>
        <w:tc>
          <w:tcPr>
            <w:tcW w:w="925" w:type="dxa"/>
            <w:gridSpan w:val="2"/>
          </w:tcPr>
          <w:p w:rsidR="008B04B1" w:rsidRDefault="008B04B1" w:rsidP="00181BD6">
            <w:r>
              <w:t>08</w:t>
            </w:r>
          </w:p>
        </w:tc>
        <w:tc>
          <w:tcPr>
            <w:tcW w:w="915" w:type="dxa"/>
          </w:tcPr>
          <w:p w:rsidR="008B04B1" w:rsidRDefault="008B04B1" w:rsidP="00181BD6">
            <w:r>
              <w:t>01</w:t>
            </w:r>
          </w:p>
        </w:tc>
        <w:tc>
          <w:tcPr>
            <w:tcW w:w="1594" w:type="dxa"/>
          </w:tcPr>
          <w:p w:rsidR="008B04B1" w:rsidRDefault="008B04B1" w:rsidP="00181BD6">
            <w:r>
              <w:t>0824019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851</w:t>
            </w:r>
          </w:p>
        </w:tc>
        <w:tc>
          <w:tcPr>
            <w:tcW w:w="1950" w:type="dxa"/>
          </w:tcPr>
          <w:p w:rsidR="008B04B1" w:rsidRDefault="008B04B1" w:rsidP="00181BD6">
            <w:r>
              <w:t>28 369,0</w:t>
            </w:r>
          </w:p>
        </w:tc>
      </w:tr>
      <w:tr w:rsidR="008B04B1" w:rsidRPr="00020631" w:rsidTr="008B04B1">
        <w:trPr>
          <w:trHeight w:val="510"/>
        </w:trPr>
        <w:tc>
          <w:tcPr>
            <w:tcW w:w="2485" w:type="dxa"/>
            <w:vMerge/>
          </w:tcPr>
          <w:p w:rsidR="008B04B1" w:rsidRPr="00D47FF2" w:rsidRDefault="008B04B1" w:rsidP="00181BD6"/>
        </w:tc>
        <w:tc>
          <w:tcPr>
            <w:tcW w:w="791" w:type="dxa"/>
          </w:tcPr>
          <w:p w:rsidR="008B04B1" w:rsidRPr="00D47FF2" w:rsidRDefault="008B04B1" w:rsidP="00181BD6">
            <w:r>
              <w:t>002</w:t>
            </w:r>
          </w:p>
        </w:tc>
        <w:tc>
          <w:tcPr>
            <w:tcW w:w="925" w:type="dxa"/>
            <w:gridSpan w:val="2"/>
          </w:tcPr>
          <w:p w:rsidR="008B04B1" w:rsidRDefault="008B04B1" w:rsidP="00181BD6">
            <w:r>
              <w:t>08</w:t>
            </w:r>
          </w:p>
        </w:tc>
        <w:tc>
          <w:tcPr>
            <w:tcW w:w="915" w:type="dxa"/>
          </w:tcPr>
          <w:p w:rsidR="008B04B1" w:rsidRDefault="008B04B1" w:rsidP="00181BD6">
            <w:r>
              <w:t>01</w:t>
            </w:r>
          </w:p>
        </w:tc>
        <w:tc>
          <w:tcPr>
            <w:tcW w:w="1594" w:type="dxa"/>
          </w:tcPr>
          <w:p w:rsidR="008B04B1" w:rsidRDefault="008B04B1" w:rsidP="00181BD6">
            <w:r>
              <w:t>0824019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852</w:t>
            </w:r>
          </w:p>
        </w:tc>
        <w:tc>
          <w:tcPr>
            <w:tcW w:w="1950" w:type="dxa"/>
          </w:tcPr>
          <w:p w:rsidR="008B04B1" w:rsidRDefault="008B04B1" w:rsidP="00181BD6">
            <w:r>
              <w:t>18 771,31</w:t>
            </w:r>
          </w:p>
        </w:tc>
      </w:tr>
      <w:tr w:rsidR="008B04B1" w:rsidRPr="00020631" w:rsidTr="008B04B1">
        <w:trPr>
          <w:trHeight w:val="465"/>
        </w:trPr>
        <w:tc>
          <w:tcPr>
            <w:tcW w:w="2485" w:type="dxa"/>
            <w:vMerge/>
          </w:tcPr>
          <w:p w:rsidR="008B04B1" w:rsidRPr="00D47FF2" w:rsidRDefault="008B04B1" w:rsidP="00181BD6"/>
        </w:tc>
        <w:tc>
          <w:tcPr>
            <w:tcW w:w="791" w:type="dxa"/>
          </w:tcPr>
          <w:p w:rsidR="008B04B1" w:rsidRDefault="008B04B1" w:rsidP="00181BD6">
            <w:r>
              <w:t>002</w:t>
            </w:r>
          </w:p>
        </w:tc>
        <w:tc>
          <w:tcPr>
            <w:tcW w:w="925" w:type="dxa"/>
            <w:gridSpan w:val="2"/>
          </w:tcPr>
          <w:p w:rsidR="008B04B1" w:rsidRDefault="008B04B1" w:rsidP="00181BD6">
            <w:r>
              <w:t>08</w:t>
            </w:r>
          </w:p>
        </w:tc>
        <w:tc>
          <w:tcPr>
            <w:tcW w:w="915" w:type="dxa"/>
          </w:tcPr>
          <w:p w:rsidR="008B04B1" w:rsidRDefault="008B04B1" w:rsidP="00181BD6">
            <w:r>
              <w:t>01</w:t>
            </w:r>
          </w:p>
        </w:tc>
        <w:tc>
          <w:tcPr>
            <w:tcW w:w="1594" w:type="dxa"/>
          </w:tcPr>
          <w:p w:rsidR="008B04B1" w:rsidRDefault="008B04B1" w:rsidP="00181BD6">
            <w:r>
              <w:t>1310001</w:t>
            </w:r>
          </w:p>
        </w:tc>
        <w:tc>
          <w:tcPr>
            <w:tcW w:w="911" w:type="dxa"/>
            <w:gridSpan w:val="2"/>
          </w:tcPr>
          <w:p w:rsidR="008B04B1" w:rsidRDefault="008B04B1" w:rsidP="00181BD6">
            <w:r>
              <w:t>244</w:t>
            </w:r>
          </w:p>
        </w:tc>
        <w:tc>
          <w:tcPr>
            <w:tcW w:w="1950" w:type="dxa"/>
          </w:tcPr>
          <w:p w:rsidR="008B04B1" w:rsidRDefault="008B04B1" w:rsidP="00181BD6">
            <w:r>
              <w:t>300 000,0</w:t>
            </w:r>
          </w:p>
        </w:tc>
      </w:tr>
      <w:tr w:rsidR="008B04B1" w:rsidRPr="00020631" w:rsidTr="008B04B1">
        <w:tc>
          <w:tcPr>
            <w:tcW w:w="2485" w:type="dxa"/>
          </w:tcPr>
          <w:p w:rsidR="008B04B1" w:rsidRPr="00D227E8" w:rsidRDefault="008B04B1" w:rsidP="00181BD6"/>
        </w:tc>
        <w:tc>
          <w:tcPr>
            <w:tcW w:w="791" w:type="dxa"/>
          </w:tcPr>
          <w:p w:rsidR="008B04B1" w:rsidRPr="00D227E8" w:rsidRDefault="008B04B1" w:rsidP="00181BD6"/>
        </w:tc>
        <w:tc>
          <w:tcPr>
            <w:tcW w:w="925" w:type="dxa"/>
            <w:gridSpan w:val="2"/>
          </w:tcPr>
          <w:p w:rsidR="008B04B1" w:rsidRPr="00D227E8" w:rsidRDefault="008B04B1" w:rsidP="00181BD6"/>
        </w:tc>
        <w:tc>
          <w:tcPr>
            <w:tcW w:w="915" w:type="dxa"/>
          </w:tcPr>
          <w:p w:rsidR="008B04B1" w:rsidRPr="00D227E8" w:rsidRDefault="008B04B1" w:rsidP="00181BD6"/>
        </w:tc>
        <w:tc>
          <w:tcPr>
            <w:tcW w:w="1594" w:type="dxa"/>
          </w:tcPr>
          <w:p w:rsidR="008B04B1" w:rsidRPr="00D227E8" w:rsidRDefault="008B04B1" w:rsidP="00181BD6"/>
        </w:tc>
        <w:tc>
          <w:tcPr>
            <w:tcW w:w="911" w:type="dxa"/>
            <w:gridSpan w:val="2"/>
          </w:tcPr>
          <w:p w:rsidR="008B04B1" w:rsidRPr="00D227E8" w:rsidRDefault="008B04B1" w:rsidP="00181BD6"/>
        </w:tc>
        <w:tc>
          <w:tcPr>
            <w:tcW w:w="1950" w:type="dxa"/>
          </w:tcPr>
          <w:p w:rsidR="008B04B1" w:rsidRPr="00145934" w:rsidRDefault="008B04B1" w:rsidP="00181BD6">
            <w:pPr>
              <w:rPr>
                <w:b/>
              </w:rPr>
            </w:pPr>
            <w:r>
              <w:rPr>
                <w:b/>
              </w:rPr>
              <w:t>727 298,15</w:t>
            </w:r>
          </w:p>
        </w:tc>
      </w:tr>
      <w:tr w:rsidR="008B04B1" w:rsidRPr="00020631" w:rsidTr="008B04B1">
        <w:tc>
          <w:tcPr>
            <w:tcW w:w="2485" w:type="dxa"/>
          </w:tcPr>
          <w:p w:rsidR="008B04B1" w:rsidRPr="00895D39" w:rsidRDefault="008B04B1" w:rsidP="00181BD6">
            <w:pPr>
              <w:rPr>
                <w:b/>
              </w:rPr>
            </w:pPr>
            <w:r w:rsidRPr="00895D39">
              <w:rPr>
                <w:b/>
              </w:rPr>
              <w:t xml:space="preserve">Муниципальная программа «Развитие физической культуры и спорта в </w:t>
            </w:r>
            <w:r>
              <w:rPr>
                <w:b/>
              </w:rPr>
              <w:t>Баганского сельсовета Баганского района Новосибирской области</w:t>
            </w:r>
            <w:r w:rsidRPr="00895D39">
              <w:rPr>
                <w:b/>
              </w:rPr>
              <w:t xml:space="preserve"> на 2014-2016 </w:t>
            </w:r>
            <w:r w:rsidRPr="00895D39">
              <w:rPr>
                <w:b/>
              </w:rPr>
              <w:lastRenderedPageBreak/>
              <w:t xml:space="preserve">годы» </w:t>
            </w:r>
          </w:p>
        </w:tc>
        <w:tc>
          <w:tcPr>
            <w:tcW w:w="791" w:type="dxa"/>
          </w:tcPr>
          <w:p w:rsidR="008B04B1" w:rsidRPr="00D227E8" w:rsidRDefault="008B04B1" w:rsidP="00181BD6">
            <w:r w:rsidRPr="00D227E8">
              <w:lastRenderedPageBreak/>
              <w:t>002</w:t>
            </w:r>
          </w:p>
        </w:tc>
        <w:tc>
          <w:tcPr>
            <w:tcW w:w="925" w:type="dxa"/>
            <w:gridSpan w:val="2"/>
          </w:tcPr>
          <w:p w:rsidR="008B04B1" w:rsidRPr="00D227E8" w:rsidRDefault="008B04B1" w:rsidP="00181BD6">
            <w:r w:rsidRPr="00D227E8">
              <w:t>11</w:t>
            </w:r>
          </w:p>
        </w:tc>
        <w:tc>
          <w:tcPr>
            <w:tcW w:w="915" w:type="dxa"/>
          </w:tcPr>
          <w:p w:rsidR="008B04B1" w:rsidRPr="00D227E8" w:rsidRDefault="008B04B1" w:rsidP="00181BD6">
            <w:r w:rsidRPr="00D227E8">
              <w:t>05</w:t>
            </w:r>
          </w:p>
        </w:tc>
        <w:tc>
          <w:tcPr>
            <w:tcW w:w="1594" w:type="dxa"/>
          </w:tcPr>
          <w:p w:rsidR="008B04B1" w:rsidRPr="00D227E8" w:rsidRDefault="008B04B1" w:rsidP="00181BD6">
            <w:r w:rsidRPr="00D227E8">
              <w:t>1301219</w:t>
            </w:r>
          </w:p>
        </w:tc>
        <w:tc>
          <w:tcPr>
            <w:tcW w:w="911" w:type="dxa"/>
            <w:gridSpan w:val="2"/>
          </w:tcPr>
          <w:p w:rsidR="008B04B1" w:rsidRPr="00D227E8" w:rsidRDefault="008B04B1" w:rsidP="00181BD6">
            <w:r w:rsidRPr="00D227E8">
              <w:t>244</w:t>
            </w:r>
          </w:p>
        </w:tc>
        <w:tc>
          <w:tcPr>
            <w:tcW w:w="1950" w:type="dxa"/>
          </w:tcPr>
          <w:p w:rsidR="008B04B1" w:rsidRPr="00895D39" w:rsidRDefault="008B04B1" w:rsidP="00181BD6">
            <w:pPr>
              <w:rPr>
                <w:b/>
              </w:rPr>
            </w:pPr>
            <w:r>
              <w:rPr>
                <w:b/>
              </w:rPr>
              <w:t>119 675,0</w:t>
            </w:r>
          </w:p>
        </w:tc>
      </w:tr>
      <w:tr w:rsidR="008B04B1" w:rsidRPr="00020631" w:rsidTr="008B04B1">
        <w:tc>
          <w:tcPr>
            <w:tcW w:w="2485" w:type="dxa"/>
          </w:tcPr>
          <w:p w:rsidR="008B04B1" w:rsidRPr="00020631" w:rsidRDefault="008B04B1" w:rsidP="00181BD6">
            <w:pPr>
              <w:rPr>
                <w:b/>
              </w:rPr>
            </w:pPr>
            <w:r w:rsidRPr="00020631">
              <w:rPr>
                <w:b/>
              </w:rPr>
              <w:lastRenderedPageBreak/>
              <w:t>Итого</w:t>
            </w:r>
          </w:p>
        </w:tc>
        <w:tc>
          <w:tcPr>
            <w:tcW w:w="791" w:type="dxa"/>
          </w:tcPr>
          <w:p w:rsidR="008B04B1" w:rsidRPr="00020631" w:rsidRDefault="008B04B1" w:rsidP="00181BD6">
            <w:pPr>
              <w:rPr>
                <w:b/>
              </w:rPr>
            </w:pPr>
          </w:p>
        </w:tc>
        <w:tc>
          <w:tcPr>
            <w:tcW w:w="925" w:type="dxa"/>
            <w:gridSpan w:val="2"/>
          </w:tcPr>
          <w:p w:rsidR="008B04B1" w:rsidRPr="00020631" w:rsidRDefault="008B04B1" w:rsidP="00181BD6">
            <w:pPr>
              <w:rPr>
                <w:b/>
              </w:rPr>
            </w:pPr>
          </w:p>
        </w:tc>
        <w:tc>
          <w:tcPr>
            <w:tcW w:w="915" w:type="dxa"/>
          </w:tcPr>
          <w:p w:rsidR="008B04B1" w:rsidRPr="00020631" w:rsidRDefault="008B04B1" w:rsidP="00181BD6">
            <w:pPr>
              <w:rPr>
                <w:b/>
              </w:rPr>
            </w:pPr>
          </w:p>
        </w:tc>
        <w:tc>
          <w:tcPr>
            <w:tcW w:w="1594" w:type="dxa"/>
          </w:tcPr>
          <w:p w:rsidR="008B04B1" w:rsidRPr="00020631" w:rsidRDefault="008B04B1" w:rsidP="00181BD6">
            <w:pPr>
              <w:rPr>
                <w:b/>
              </w:rPr>
            </w:pPr>
          </w:p>
        </w:tc>
        <w:tc>
          <w:tcPr>
            <w:tcW w:w="911" w:type="dxa"/>
            <w:gridSpan w:val="2"/>
          </w:tcPr>
          <w:p w:rsidR="008B04B1" w:rsidRPr="00020631" w:rsidRDefault="008B04B1" w:rsidP="00181BD6">
            <w:pPr>
              <w:rPr>
                <w:b/>
              </w:rPr>
            </w:pPr>
          </w:p>
        </w:tc>
        <w:tc>
          <w:tcPr>
            <w:tcW w:w="1950" w:type="dxa"/>
          </w:tcPr>
          <w:p w:rsidR="008B04B1" w:rsidRPr="004A79E3" w:rsidRDefault="008B04B1" w:rsidP="00181BD6">
            <w:pPr>
              <w:rPr>
                <w:b/>
              </w:rPr>
            </w:pPr>
            <w:r>
              <w:rPr>
                <w:b/>
              </w:rPr>
              <w:t>38 197 761,50</w:t>
            </w:r>
          </w:p>
        </w:tc>
      </w:tr>
    </w:tbl>
    <w:p w:rsidR="008B04B1" w:rsidRPr="004B6655" w:rsidRDefault="008B04B1" w:rsidP="008B04B1">
      <w:pPr>
        <w:rPr>
          <w:b/>
        </w:rPr>
      </w:pPr>
    </w:p>
    <w:p w:rsidR="008B04B1" w:rsidRDefault="008B04B1" w:rsidP="008B04B1">
      <w:bookmarkStart w:id="3" w:name="_GoBack"/>
      <w:bookmarkEnd w:id="3"/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Pr="006437B6" w:rsidRDefault="008B04B1" w:rsidP="008B04B1">
      <w:pPr>
        <w:ind w:left="6732" w:firstLine="348"/>
        <w:rPr>
          <w:sz w:val="28"/>
          <w:szCs w:val="28"/>
        </w:rPr>
      </w:pPr>
      <w:r w:rsidRPr="006437B6">
        <w:rPr>
          <w:sz w:val="28"/>
          <w:szCs w:val="28"/>
        </w:rPr>
        <w:lastRenderedPageBreak/>
        <w:t>Приложение № 8</w:t>
      </w:r>
    </w:p>
    <w:p w:rsidR="008B04B1" w:rsidRPr="006437B6" w:rsidRDefault="008B04B1" w:rsidP="008B04B1">
      <w:pPr>
        <w:ind w:left="360"/>
        <w:rPr>
          <w:b/>
          <w:sz w:val="28"/>
          <w:szCs w:val="28"/>
        </w:rPr>
      </w:pPr>
      <w:r w:rsidRPr="006437B6">
        <w:rPr>
          <w:b/>
          <w:sz w:val="28"/>
          <w:szCs w:val="28"/>
        </w:rPr>
        <w:t>Использование бюджетных ассигнований Дорожного</w:t>
      </w:r>
      <w:r>
        <w:rPr>
          <w:b/>
          <w:sz w:val="28"/>
          <w:szCs w:val="28"/>
        </w:rPr>
        <w:t xml:space="preserve"> фонда</w:t>
      </w:r>
      <w:r w:rsidRPr="006437B6">
        <w:rPr>
          <w:b/>
          <w:sz w:val="28"/>
          <w:szCs w:val="28"/>
        </w:rPr>
        <w:t xml:space="preserve"> на 2014 год</w:t>
      </w:r>
    </w:p>
    <w:p w:rsidR="008B04B1" w:rsidRPr="006437B6" w:rsidRDefault="008B04B1" w:rsidP="008B04B1">
      <w:pPr>
        <w:ind w:left="360"/>
        <w:jc w:val="right"/>
        <w:rPr>
          <w:sz w:val="28"/>
          <w:szCs w:val="28"/>
        </w:rPr>
      </w:pP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  <w:t xml:space="preserve">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"/>
        <w:gridCol w:w="567"/>
        <w:gridCol w:w="567"/>
        <w:gridCol w:w="992"/>
        <w:gridCol w:w="537"/>
        <w:gridCol w:w="1624"/>
        <w:gridCol w:w="1483"/>
        <w:gridCol w:w="1566"/>
      </w:tblGrid>
      <w:tr w:rsidR="008B04B1" w:rsidRPr="006437B6" w:rsidTr="00181BD6">
        <w:trPr>
          <w:trHeight w:val="360"/>
        </w:trPr>
        <w:tc>
          <w:tcPr>
            <w:tcW w:w="1668" w:type="dxa"/>
            <w:vMerge w:val="restart"/>
          </w:tcPr>
          <w:p w:rsidR="008B04B1" w:rsidRPr="006437B6" w:rsidRDefault="008B04B1" w:rsidP="00181BD6"/>
          <w:p w:rsidR="008B04B1" w:rsidRPr="006437B6" w:rsidRDefault="008B04B1" w:rsidP="00181BD6">
            <w:r w:rsidRPr="006437B6">
              <w:t>Наименование программы</w:t>
            </w:r>
          </w:p>
        </w:tc>
        <w:tc>
          <w:tcPr>
            <w:tcW w:w="3230" w:type="dxa"/>
            <w:gridSpan w:val="5"/>
            <w:tcBorders>
              <w:bottom w:val="single" w:sz="4" w:space="0" w:color="auto"/>
            </w:tcBorders>
          </w:tcPr>
          <w:p w:rsidR="008B04B1" w:rsidRPr="006437B6" w:rsidRDefault="008B04B1" w:rsidP="00181BD6">
            <w:r w:rsidRPr="006437B6">
              <w:t>Бюджетная классификация</w:t>
            </w:r>
          </w:p>
        </w:tc>
        <w:tc>
          <w:tcPr>
            <w:tcW w:w="1624" w:type="dxa"/>
            <w:vMerge w:val="restart"/>
            <w:tcBorders>
              <w:right w:val="single" w:sz="4" w:space="0" w:color="auto"/>
            </w:tcBorders>
          </w:tcPr>
          <w:p w:rsidR="008B04B1" w:rsidRPr="006437B6" w:rsidRDefault="008B04B1" w:rsidP="00181BD6"/>
          <w:p w:rsidR="008B04B1" w:rsidRPr="006437B6" w:rsidRDefault="008B04B1" w:rsidP="00181BD6">
            <w:r w:rsidRPr="006437B6">
              <w:t>Утверждено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4B1" w:rsidRPr="006437B6" w:rsidRDefault="008B04B1" w:rsidP="00181BD6"/>
          <w:p w:rsidR="008B04B1" w:rsidRPr="006437B6" w:rsidRDefault="008B04B1" w:rsidP="00181BD6">
            <w:r w:rsidRPr="006437B6">
              <w:t>Исполнено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4B1" w:rsidRPr="006437B6" w:rsidRDefault="008B04B1" w:rsidP="00181BD6">
            <w:r w:rsidRPr="006437B6">
              <w:t>Процент исполнения</w:t>
            </w:r>
          </w:p>
        </w:tc>
      </w:tr>
      <w:tr w:rsidR="008B04B1" w:rsidRPr="006437B6" w:rsidTr="00181BD6">
        <w:trPr>
          <w:trHeight w:val="172"/>
        </w:trPr>
        <w:tc>
          <w:tcPr>
            <w:tcW w:w="1668" w:type="dxa"/>
            <w:vMerge/>
          </w:tcPr>
          <w:p w:rsidR="008B04B1" w:rsidRPr="006437B6" w:rsidRDefault="008B04B1" w:rsidP="00181BD6"/>
        </w:tc>
        <w:tc>
          <w:tcPr>
            <w:tcW w:w="567" w:type="dxa"/>
            <w:tcBorders>
              <w:bottom w:val="nil"/>
            </w:tcBorders>
          </w:tcPr>
          <w:p w:rsidR="008B04B1" w:rsidRPr="006437B6" w:rsidRDefault="008B04B1" w:rsidP="00181BD6"/>
        </w:tc>
        <w:tc>
          <w:tcPr>
            <w:tcW w:w="567" w:type="dxa"/>
            <w:tcBorders>
              <w:bottom w:val="nil"/>
            </w:tcBorders>
          </w:tcPr>
          <w:p w:rsidR="008B04B1" w:rsidRPr="006437B6" w:rsidRDefault="008B04B1" w:rsidP="00181BD6"/>
        </w:tc>
        <w:tc>
          <w:tcPr>
            <w:tcW w:w="567" w:type="dxa"/>
            <w:tcBorders>
              <w:bottom w:val="nil"/>
            </w:tcBorders>
          </w:tcPr>
          <w:p w:rsidR="008B04B1" w:rsidRPr="006437B6" w:rsidRDefault="008B04B1" w:rsidP="00181BD6"/>
        </w:tc>
        <w:tc>
          <w:tcPr>
            <w:tcW w:w="992" w:type="dxa"/>
            <w:tcBorders>
              <w:bottom w:val="nil"/>
            </w:tcBorders>
          </w:tcPr>
          <w:p w:rsidR="008B04B1" w:rsidRPr="006437B6" w:rsidRDefault="008B04B1" w:rsidP="00181BD6"/>
        </w:tc>
        <w:tc>
          <w:tcPr>
            <w:tcW w:w="537" w:type="dxa"/>
            <w:tcBorders>
              <w:bottom w:val="nil"/>
            </w:tcBorders>
          </w:tcPr>
          <w:p w:rsidR="008B04B1" w:rsidRPr="006437B6" w:rsidRDefault="008B04B1" w:rsidP="00181BD6"/>
        </w:tc>
        <w:tc>
          <w:tcPr>
            <w:tcW w:w="1624" w:type="dxa"/>
            <w:vMerge/>
            <w:tcBorders>
              <w:right w:val="single" w:sz="4" w:space="0" w:color="auto"/>
            </w:tcBorders>
          </w:tcPr>
          <w:p w:rsidR="008B04B1" w:rsidRPr="006437B6" w:rsidRDefault="008B04B1" w:rsidP="00181BD6"/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4B1" w:rsidRPr="006437B6" w:rsidRDefault="008B04B1" w:rsidP="00181BD6"/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4B1" w:rsidRPr="006437B6" w:rsidRDefault="008B04B1" w:rsidP="00181BD6"/>
        </w:tc>
      </w:tr>
      <w:tr w:rsidR="008B04B1" w:rsidRPr="006437B6" w:rsidTr="00181BD6">
        <w:trPr>
          <w:trHeight w:val="316"/>
        </w:trPr>
        <w:tc>
          <w:tcPr>
            <w:tcW w:w="1668" w:type="dxa"/>
            <w:vMerge/>
          </w:tcPr>
          <w:p w:rsidR="008B04B1" w:rsidRPr="006437B6" w:rsidRDefault="008B04B1" w:rsidP="00181BD6"/>
        </w:tc>
        <w:tc>
          <w:tcPr>
            <w:tcW w:w="567" w:type="dxa"/>
            <w:tcBorders>
              <w:top w:val="nil"/>
            </w:tcBorders>
          </w:tcPr>
          <w:p w:rsidR="008B04B1" w:rsidRPr="006437B6" w:rsidRDefault="008B04B1" w:rsidP="00181BD6">
            <w:r w:rsidRPr="006437B6">
              <w:t>РЗ</w:t>
            </w:r>
          </w:p>
        </w:tc>
        <w:tc>
          <w:tcPr>
            <w:tcW w:w="567" w:type="dxa"/>
            <w:tcBorders>
              <w:top w:val="nil"/>
            </w:tcBorders>
          </w:tcPr>
          <w:p w:rsidR="008B04B1" w:rsidRPr="006437B6" w:rsidRDefault="008B04B1" w:rsidP="00181BD6">
            <w:r w:rsidRPr="006437B6">
              <w:t>РЗ</w:t>
            </w:r>
          </w:p>
        </w:tc>
        <w:tc>
          <w:tcPr>
            <w:tcW w:w="567" w:type="dxa"/>
            <w:tcBorders>
              <w:top w:val="nil"/>
            </w:tcBorders>
          </w:tcPr>
          <w:p w:rsidR="008B04B1" w:rsidRPr="006437B6" w:rsidRDefault="008B04B1" w:rsidP="00181BD6">
            <w:proofErr w:type="gramStart"/>
            <w:r w:rsidRPr="006437B6">
              <w:t>ПР</w:t>
            </w:r>
            <w:proofErr w:type="gramEnd"/>
          </w:p>
        </w:tc>
        <w:tc>
          <w:tcPr>
            <w:tcW w:w="992" w:type="dxa"/>
            <w:tcBorders>
              <w:top w:val="nil"/>
            </w:tcBorders>
          </w:tcPr>
          <w:p w:rsidR="008B04B1" w:rsidRPr="006437B6" w:rsidRDefault="008B04B1" w:rsidP="00181BD6">
            <w:r w:rsidRPr="006437B6">
              <w:t>ЦСР</w:t>
            </w:r>
          </w:p>
        </w:tc>
        <w:tc>
          <w:tcPr>
            <w:tcW w:w="537" w:type="dxa"/>
            <w:tcBorders>
              <w:top w:val="nil"/>
            </w:tcBorders>
          </w:tcPr>
          <w:p w:rsidR="008B04B1" w:rsidRPr="006437B6" w:rsidRDefault="008B04B1" w:rsidP="00181BD6">
            <w:r w:rsidRPr="006437B6">
              <w:t>ВР</w:t>
            </w:r>
          </w:p>
        </w:tc>
        <w:tc>
          <w:tcPr>
            <w:tcW w:w="1624" w:type="dxa"/>
            <w:vMerge/>
            <w:tcBorders>
              <w:right w:val="single" w:sz="4" w:space="0" w:color="auto"/>
            </w:tcBorders>
          </w:tcPr>
          <w:p w:rsidR="008B04B1" w:rsidRPr="006437B6" w:rsidRDefault="008B04B1" w:rsidP="00181BD6"/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B1" w:rsidRPr="006437B6" w:rsidRDefault="008B04B1" w:rsidP="00181BD6"/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B1" w:rsidRPr="006437B6" w:rsidRDefault="008B04B1" w:rsidP="00181BD6"/>
        </w:tc>
      </w:tr>
      <w:tr w:rsidR="008B04B1" w:rsidRPr="006437B6" w:rsidTr="00181BD6">
        <w:trPr>
          <w:trHeight w:val="585"/>
        </w:trPr>
        <w:tc>
          <w:tcPr>
            <w:tcW w:w="1668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567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0411960</w:t>
            </w:r>
          </w:p>
        </w:tc>
        <w:tc>
          <w:tcPr>
            <w:tcW w:w="537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244</w:t>
            </w:r>
          </w:p>
        </w:tc>
        <w:tc>
          <w:tcPr>
            <w:tcW w:w="1624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437B6">
              <w:rPr>
                <w:sz w:val="20"/>
                <w:szCs w:val="20"/>
              </w:rPr>
              <w:t>326</w:t>
            </w:r>
            <w:r>
              <w:rPr>
                <w:sz w:val="20"/>
                <w:szCs w:val="20"/>
              </w:rPr>
              <w:t xml:space="preserve"> </w:t>
            </w:r>
            <w:r w:rsidRPr="006437B6">
              <w:rPr>
                <w:sz w:val="20"/>
                <w:szCs w:val="20"/>
              </w:rPr>
              <w:t>431,10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6437B6">
              <w:rPr>
                <w:sz w:val="20"/>
                <w:szCs w:val="20"/>
              </w:rPr>
              <w:t>685</w:t>
            </w:r>
            <w:r>
              <w:rPr>
                <w:sz w:val="20"/>
                <w:szCs w:val="20"/>
              </w:rPr>
              <w:t xml:space="preserve"> </w:t>
            </w:r>
            <w:r w:rsidRPr="006437B6">
              <w:rPr>
                <w:sz w:val="20"/>
                <w:szCs w:val="20"/>
              </w:rPr>
              <w:t>019,93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55,0</w:t>
            </w:r>
          </w:p>
        </w:tc>
      </w:tr>
      <w:tr w:rsidR="008B04B1" w:rsidRPr="006437B6" w:rsidTr="00181BD6">
        <w:tc>
          <w:tcPr>
            <w:tcW w:w="1668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дорог в собственность</w:t>
            </w:r>
          </w:p>
        </w:tc>
        <w:tc>
          <w:tcPr>
            <w:tcW w:w="567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0411960</w:t>
            </w:r>
          </w:p>
        </w:tc>
        <w:tc>
          <w:tcPr>
            <w:tcW w:w="537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244</w:t>
            </w:r>
          </w:p>
        </w:tc>
        <w:tc>
          <w:tcPr>
            <w:tcW w:w="1624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1 417 263,90</w:t>
            </w:r>
          </w:p>
        </w:tc>
        <w:tc>
          <w:tcPr>
            <w:tcW w:w="1483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1 417 263,90</w:t>
            </w:r>
          </w:p>
        </w:tc>
        <w:tc>
          <w:tcPr>
            <w:tcW w:w="1566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100</w:t>
            </w:r>
          </w:p>
        </w:tc>
      </w:tr>
      <w:tr w:rsidR="008B04B1" w:rsidRPr="006437B6" w:rsidTr="00181BD6">
        <w:trPr>
          <w:trHeight w:val="465"/>
        </w:trPr>
        <w:tc>
          <w:tcPr>
            <w:tcW w:w="1668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дорожных знаков</w:t>
            </w:r>
          </w:p>
        </w:tc>
        <w:tc>
          <w:tcPr>
            <w:tcW w:w="567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0411960</w:t>
            </w:r>
          </w:p>
        </w:tc>
        <w:tc>
          <w:tcPr>
            <w:tcW w:w="537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244</w:t>
            </w:r>
          </w:p>
        </w:tc>
        <w:tc>
          <w:tcPr>
            <w:tcW w:w="1624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116 105,0</w:t>
            </w:r>
          </w:p>
        </w:tc>
        <w:tc>
          <w:tcPr>
            <w:tcW w:w="1483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116 105,0</w:t>
            </w:r>
          </w:p>
        </w:tc>
        <w:tc>
          <w:tcPr>
            <w:tcW w:w="1566" w:type="dxa"/>
          </w:tcPr>
          <w:p w:rsidR="008B04B1" w:rsidRPr="006437B6" w:rsidRDefault="008B04B1" w:rsidP="00181BD6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100</w:t>
            </w:r>
          </w:p>
        </w:tc>
      </w:tr>
      <w:tr w:rsidR="008B04B1" w:rsidRPr="006437B6" w:rsidTr="00181BD6">
        <w:trPr>
          <w:trHeight w:val="465"/>
        </w:trPr>
        <w:tc>
          <w:tcPr>
            <w:tcW w:w="1668" w:type="dxa"/>
          </w:tcPr>
          <w:p w:rsidR="008B04B1" w:rsidRPr="00820629" w:rsidRDefault="008B04B1" w:rsidP="00181BD6">
            <w:pPr>
              <w:rPr>
                <w:b/>
                <w:sz w:val="20"/>
                <w:szCs w:val="20"/>
              </w:rPr>
            </w:pPr>
            <w:r w:rsidRPr="0082062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8B04B1" w:rsidRPr="00820629" w:rsidRDefault="008B04B1" w:rsidP="00181BD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B04B1" w:rsidRPr="00820629" w:rsidRDefault="008B04B1" w:rsidP="00181BD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B04B1" w:rsidRPr="00820629" w:rsidRDefault="008B04B1" w:rsidP="00181BD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B04B1" w:rsidRPr="00820629" w:rsidRDefault="008B04B1" w:rsidP="00181BD6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8B04B1" w:rsidRPr="00820629" w:rsidRDefault="008B04B1" w:rsidP="00181BD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8B04B1" w:rsidRPr="00820629" w:rsidRDefault="008B04B1" w:rsidP="00181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11 859 800,0</w:t>
            </w:r>
          </w:p>
        </w:tc>
        <w:tc>
          <w:tcPr>
            <w:tcW w:w="1483" w:type="dxa"/>
          </w:tcPr>
          <w:p w:rsidR="008B04B1" w:rsidRPr="00820629" w:rsidRDefault="008B04B1" w:rsidP="00181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7 218 388,83</w:t>
            </w:r>
          </w:p>
        </w:tc>
        <w:tc>
          <w:tcPr>
            <w:tcW w:w="1566" w:type="dxa"/>
          </w:tcPr>
          <w:p w:rsidR="008B04B1" w:rsidRPr="00820629" w:rsidRDefault="008B04B1" w:rsidP="00181BD6">
            <w:pPr>
              <w:rPr>
                <w:b/>
                <w:sz w:val="20"/>
                <w:szCs w:val="20"/>
              </w:rPr>
            </w:pPr>
            <w:r w:rsidRPr="00820629">
              <w:rPr>
                <w:b/>
                <w:sz w:val="20"/>
                <w:szCs w:val="20"/>
              </w:rPr>
              <w:t>61</w:t>
            </w:r>
          </w:p>
        </w:tc>
      </w:tr>
    </w:tbl>
    <w:p w:rsidR="008B04B1" w:rsidRPr="006437B6" w:rsidRDefault="008B04B1" w:rsidP="008B04B1">
      <w:pPr>
        <w:rPr>
          <w:sz w:val="28"/>
          <w:szCs w:val="28"/>
        </w:rPr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p w:rsidR="008B04B1" w:rsidRDefault="008B04B1" w:rsidP="008B04B1">
      <w:pPr>
        <w:ind w:left="360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0"/>
        <w:gridCol w:w="900"/>
        <w:gridCol w:w="1420"/>
        <w:gridCol w:w="1280"/>
      </w:tblGrid>
      <w:tr w:rsidR="008B04B1" w:rsidRPr="00983BDE" w:rsidTr="00181BD6">
        <w:trPr>
          <w:trHeight w:val="27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3BD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ПОЯСНИТЕЛЬНАЯ ЗАПИСКА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983BDE" w:rsidTr="00181BD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B04B1" w:rsidRPr="00983BDE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8B04B1" w:rsidRPr="00983BDE" w:rsidTr="00181BD6">
        <w:trPr>
          <w:trHeight w:val="282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 xml:space="preserve">         Форма по ОКУД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04B1" w:rsidRPr="00983BDE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>0503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83BD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B04B1" w:rsidRPr="00983BDE" w:rsidTr="00181BD6">
        <w:trPr>
          <w:trHeight w:val="282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 xml:space="preserve">на 1 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983BD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983BD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 xml:space="preserve">                          Дата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04B1" w:rsidRPr="00983BDE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22.01.2014</w:t>
            </w:r>
          </w:p>
        </w:tc>
      </w:tr>
      <w:tr w:rsidR="008B04B1" w:rsidRPr="00983BDE" w:rsidTr="00181BD6">
        <w:trPr>
          <w:trHeight w:val="24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Default="008B04B1" w:rsidP="00181BD6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Баганского    сельсовета Баганского </w:t>
            </w:r>
          </w:p>
          <w:p w:rsidR="008B04B1" w:rsidRPr="00983BDE" w:rsidRDefault="008B04B1" w:rsidP="00181BD6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 Новосибирской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0951CF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0951CF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04202142</w:t>
            </w:r>
          </w:p>
        </w:tc>
      </w:tr>
      <w:tr w:rsidR="008B04B1" w:rsidRPr="00983BDE" w:rsidTr="00181BD6">
        <w:trPr>
          <w:trHeight w:val="24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 xml:space="preserve">Наименование бюджета: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B04B1" w:rsidRPr="00983BDE" w:rsidTr="00181BD6">
        <w:trPr>
          <w:trHeight w:val="282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Периодичность: годовая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B04B1" w:rsidRPr="00983BDE" w:rsidTr="00181BD6">
        <w:trPr>
          <w:trHeight w:val="282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>Единица измерения: 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3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4B1" w:rsidRPr="00983BDE" w:rsidRDefault="008B04B1" w:rsidP="00181BD6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 xml:space="preserve">                    по ОКЕИ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B04B1" w:rsidRPr="00983BDE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983BDE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</w:tbl>
    <w:p w:rsidR="008B04B1" w:rsidRDefault="008B04B1" w:rsidP="008B04B1">
      <w:pPr>
        <w:ind w:firstLine="720"/>
        <w:rPr>
          <w:rFonts w:ascii="Times New Roman" w:hAnsi="Times New Roman"/>
          <w:sz w:val="28"/>
        </w:rPr>
      </w:pPr>
    </w:p>
    <w:p w:rsidR="008B04B1" w:rsidRDefault="008B04B1" w:rsidP="008B04B1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Баганского сельсовета Баганского района Новосибирской области, представляет пояснительную записку  об исполнении   бюджета по доходам и расходам  за  2014 год.</w:t>
      </w:r>
    </w:p>
    <w:p w:rsidR="008B04B1" w:rsidRDefault="008B04B1" w:rsidP="008B04B1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 Баганского сельсовета Баганского района по доходам утвержден в сумме  69 419 295,10 руб., в том числе:</w:t>
      </w:r>
    </w:p>
    <w:p w:rsidR="008B04B1" w:rsidRDefault="008B04B1" w:rsidP="008B04B1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 доходам (налоговым и неналоговым поступлениям) 9 213 565,40 руб., или </w:t>
      </w:r>
      <w:r w:rsidRPr="00492F7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 w:rsidRPr="00492F78">
        <w:rPr>
          <w:rFonts w:ascii="Times New Roman" w:hAnsi="Times New Roman"/>
          <w:sz w:val="28"/>
        </w:rPr>
        <w:t xml:space="preserve"> %</w:t>
      </w:r>
      <w:r w:rsidRPr="00AD0D81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от общей суммы доходов;</w:t>
      </w:r>
    </w:p>
    <w:p w:rsidR="008B04B1" w:rsidRDefault="008B04B1" w:rsidP="008B04B1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 безвозмездным поступлениям 60 205 729,70 или 87 %.</w:t>
      </w:r>
    </w:p>
    <w:p w:rsidR="008B04B1" w:rsidRDefault="008B04B1" w:rsidP="008B04B1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в доходную часть бюджета Баганского района за 2014 год поступило 65 775 454,12 руб., что составило 95 % к  годовому плану.</w:t>
      </w:r>
    </w:p>
    <w:p w:rsidR="008B04B1" w:rsidRDefault="008B04B1" w:rsidP="008B04B1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общей суммы доходов налоговые и неналоговые поступления составили 9 426 647,49 руб., или </w:t>
      </w:r>
      <w:r w:rsidRPr="0051782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03</w:t>
      </w:r>
      <w:r w:rsidRPr="005178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% к плану, безвозмездные поступления – 56 312 806,63 руб., исполнение </w:t>
      </w:r>
      <w:r w:rsidRPr="0051782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94 %.</w:t>
      </w:r>
    </w:p>
    <w:p w:rsidR="008B04B1" w:rsidRDefault="008B04B1" w:rsidP="008B04B1">
      <w:pPr>
        <w:pStyle w:val="a4"/>
        <w:ind w:firstLine="720"/>
        <w:jc w:val="both"/>
      </w:pPr>
      <w:r>
        <w:lastRenderedPageBreak/>
        <w:t xml:space="preserve">Исполнение  бюджета Баганского сельсовета по доходам за 2013- 2014  год характеризуется следующими показателями:      </w:t>
      </w:r>
    </w:p>
    <w:p w:rsidR="008B04B1" w:rsidRDefault="008B04B1" w:rsidP="008B04B1">
      <w:pPr>
        <w:pStyle w:val="a4"/>
        <w:ind w:firstLine="720"/>
        <w:jc w:val="both"/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9540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1440"/>
        <w:gridCol w:w="1440"/>
        <w:gridCol w:w="1440"/>
        <w:gridCol w:w="1420"/>
        <w:gridCol w:w="740"/>
        <w:gridCol w:w="720"/>
      </w:tblGrid>
      <w:tr w:rsidR="008B04B1" w:rsidTr="00181BD6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 w:hint="eastAsia"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за 2013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на 2014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за 2014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B04B1" w:rsidRPr="00E70323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факт к плану 2014г.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4B1" w:rsidRPr="00E70323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 исп. 2014г.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4B1" w:rsidRPr="00E70323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исп. 2014 к 2013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rPr>
                <w:rFonts w:ascii="Times New Roman" w:hAnsi="Times New Roman"/>
                <w:b/>
              </w:rPr>
            </w:pPr>
            <w:r w:rsidRPr="00E70323">
              <w:rPr>
                <w:rFonts w:ascii="Times New Roman" w:hAnsi="Times New Roman" w:hint="eastAsia"/>
                <w:b/>
              </w:rPr>
              <w:t>Собственные</w:t>
            </w:r>
            <w:r w:rsidRPr="00E70323">
              <w:rPr>
                <w:rFonts w:ascii="Times New Roman" w:hAnsi="Times New Roman"/>
                <w:b/>
              </w:rPr>
              <w:t xml:space="preserve"> доходы </w:t>
            </w:r>
            <w:r w:rsidRPr="00E70323">
              <w:rPr>
                <w:rFonts w:ascii="Times New Roman" w:hAnsi="Times New Roman" w:hint="eastAsia"/>
                <w:b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D46737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8944826,75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D46737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9213565,40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D46737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9462647,49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C43EC9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 w:rsidRPr="00C43EC9">
              <w:rPr>
                <w:rFonts w:ascii="Times New Roman" w:hAnsi="Times New Roman"/>
                <w:b/>
              </w:rPr>
              <w:t>-249082,09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4B1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</w:p>
          <w:p w:rsidR="008B04B1" w:rsidRPr="004451C5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 w:rsidRPr="004451C5"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Default="008B04B1" w:rsidP="00181BD6">
            <w:pPr>
              <w:ind w:firstLine="25"/>
              <w:jc w:val="center"/>
              <w:rPr>
                <w:rFonts w:ascii="Times New Roman" w:hAnsi="Times New Roman"/>
                <w:b/>
              </w:rPr>
            </w:pPr>
          </w:p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  <w:b/>
              </w:rPr>
            </w:pPr>
            <w:r w:rsidRPr="004451C5">
              <w:rPr>
                <w:rFonts w:ascii="Times New Roman" w:hAnsi="Times New Roman"/>
                <w:b/>
              </w:rPr>
              <w:t>106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B952F4" w:rsidRDefault="008B04B1" w:rsidP="00181BD6">
            <w:pPr>
              <w:rPr>
                <w:rFonts w:ascii="Times New Roman" w:hAnsi="Times New Roman"/>
                <w:b/>
              </w:rPr>
            </w:pPr>
            <w:r w:rsidRPr="00B952F4">
              <w:rPr>
                <w:rFonts w:ascii="Times New Roman" w:hAnsi="Times New Roman" w:hint="eastAsia"/>
                <w:b/>
              </w:rPr>
              <w:t>из</w:t>
            </w:r>
            <w:r w:rsidRPr="00B952F4">
              <w:rPr>
                <w:rFonts w:ascii="Times New Roman" w:hAnsi="Times New Roman"/>
                <w:b/>
              </w:rPr>
              <w:t xml:space="preserve"> </w:t>
            </w:r>
            <w:r w:rsidRPr="00B952F4">
              <w:rPr>
                <w:rFonts w:ascii="Times New Roman" w:hAnsi="Times New Roman" w:hint="eastAsia"/>
                <w:b/>
              </w:rPr>
              <w:t>них</w:t>
            </w:r>
            <w:r w:rsidRPr="00B952F4">
              <w:rPr>
                <w:rFonts w:ascii="Times New Roman" w:hAnsi="Times New Roman"/>
                <w:b/>
              </w:rPr>
              <w:t xml:space="preserve"> </w:t>
            </w:r>
            <w:r w:rsidRPr="00B952F4">
              <w:rPr>
                <w:rFonts w:ascii="Times New Roman" w:hAnsi="Times New Roman" w:hint="eastAsia"/>
                <w:b/>
              </w:rPr>
              <w:t>налоговые</w:t>
            </w:r>
            <w:r w:rsidRPr="00B952F4">
              <w:rPr>
                <w:rFonts w:ascii="Times New Roman" w:hAnsi="Times New Roman"/>
                <w:b/>
              </w:rPr>
              <w:t xml:space="preserve"> </w:t>
            </w:r>
            <w:r w:rsidRPr="00B952F4">
              <w:rPr>
                <w:rFonts w:ascii="Times New Roman" w:hAnsi="Times New Roman" w:hint="eastAsia"/>
                <w:b/>
              </w:rPr>
              <w:t>доходы</w:t>
            </w:r>
            <w:r w:rsidRPr="00B952F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B952F4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7503972,49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B952F4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8063692,53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B952F4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8062783,29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C43EC9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 w:rsidRPr="00C43EC9">
              <w:rPr>
                <w:rFonts w:ascii="Times New Roman" w:hAnsi="Times New Roman"/>
                <w:b/>
              </w:rPr>
              <w:t>909,24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4B1" w:rsidRPr="004451C5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 w:hint="eastAsia"/>
              </w:rPr>
              <w:t>налог</w:t>
            </w:r>
            <w:r w:rsidRPr="00E70323">
              <w:rPr>
                <w:rFonts w:ascii="Times New Roman" w:hAnsi="Times New Roman"/>
              </w:rPr>
              <w:t xml:space="preserve"> </w:t>
            </w:r>
            <w:r w:rsidRPr="00E70323">
              <w:rPr>
                <w:rFonts w:ascii="Times New Roman" w:hAnsi="Times New Roman" w:hint="eastAsia"/>
              </w:rPr>
              <w:t>на</w:t>
            </w:r>
            <w:r w:rsidRPr="00E70323">
              <w:rPr>
                <w:rFonts w:ascii="Times New Roman" w:hAnsi="Times New Roman"/>
              </w:rPr>
              <w:t xml:space="preserve"> </w:t>
            </w:r>
            <w:r w:rsidRPr="00E70323">
              <w:rPr>
                <w:rFonts w:ascii="Times New Roman" w:hAnsi="Times New Roman" w:hint="eastAsia"/>
              </w:rPr>
              <w:t>доходы</w:t>
            </w:r>
            <w:r w:rsidRPr="00E70323">
              <w:rPr>
                <w:rFonts w:ascii="Times New Roman" w:hAnsi="Times New Roman"/>
              </w:rPr>
              <w:t xml:space="preserve"> </w:t>
            </w:r>
            <w:r w:rsidRPr="00E70323">
              <w:rPr>
                <w:rFonts w:ascii="Times New Roman" w:hAnsi="Times New Roman" w:hint="eastAsia"/>
              </w:rPr>
              <w:t>физ</w:t>
            </w:r>
            <w:r>
              <w:rPr>
                <w:rFonts w:ascii="Times New Roman" w:hAnsi="Times New Roman"/>
              </w:rPr>
              <w:t xml:space="preserve">ических </w:t>
            </w:r>
            <w:r w:rsidRPr="00E70323">
              <w:rPr>
                <w:rFonts w:ascii="Times New Roman" w:hAnsi="Times New Roman" w:hint="eastAsia"/>
              </w:rPr>
              <w:t>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5691184,55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6330964,28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6330055,04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C43EC9" w:rsidRDefault="008B04B1" w:rsidP="00181BD6">
            <w:pPr>
              <w:jc w:val="center"/>
              <w:rPr>
                <w:rFonts w:ascii="Times New Roman" w:hAnsi="Times New Roman"/>
              </w:rPr>
            </w:pPr>
            <w:r w:rsidRPr="00C43EC9">
              <w:rPr>
                <w:rFonts w:ascii="Times New Roman" w:hAnsi="Times New Roman"/>
              </w:rPr>
              <w:t>909,24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4B1" w:rsidRPr="004451C5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/>
              </w:rPr>
              <w:t>Единый сельхозналог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225367,50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188201,50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 w:hint="eastAsia"/>
              </w:rPr>
              <w:t>налог</w:t>
            </w:r>
            <w:r w:rsidRPr="00E70323">
              <w:rPr>
                <w:rFonts w:ascii="Times New Roman" w:hAnsi="Times New Roman"/>
              </w:rPr>
              <w:t xml:space="preserve"> </w:t>
            </w:r>
            <w:r w:rsidRPr="00E70323">
              <w:rPr>
                <w:rFonts w:ascii="Times New Roman" w:hAnsi="Times New Roman" w:hint="eastAsia"/>
              </w:rPr>
              <w:t>на</w:t>
            </w:r>
            <w:r w:rsidRPr="00E70323">
              <w:rPr>
                <w:rFonts w:ascii="Times New Roman" w:hAnsi="Times New Roman"/>
              </w:rPr>
              <w:t xml:space="preserve"> </w:t>
            </w:r>
            <w:r w:rsidRPr="00E70323">
              <w:rPr>
                <w:rFonts w:ascii="Times New Roman" w:hAnsi="Times New Roman" w:hint="eastAsia"/>
              </w:rPr>
              <w:t>имущество</w:t>
            </w:r>
            <w:r w:rsidRPr="00E70323">
              <w:rPr>
                <w:rFonts w:ascii="Times New Roman" w:hAnsi="Times New Roman"/>
              </w:rPr>
              <w:t xml:space="preserve"> ф</w:t>
            </w:r>
            <w:r>
              <w:rPr>
                <w:rFonts w:ascii="Times New Roman" w:hAnsi="Times New Roman"/>
              </w:rPr>
              <w:t xml:space="preserve">изических </w:t>
            </w:r>
            <w:r w:rsidRPr="00E70323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365570,85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390599,81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390599,81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1221849,59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1153926,96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1153926,96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/>
              </w:rPr>
              <w:t>Отмен</w:t>
            </w:r>
            <w:proofErr w:type="gramStart"/>
            <w:r w:rsidRPr="00E70323">
              <w:rPr>
                <w:rFonts w:ascii="Times New Roman" w:hAnsi="Times New Roman"/>
              </w:rPr>
              <w:t>.</w:t>
            </w:r>
            <w:proofErr w:type="gramEnd"/>
            <w:r w:rsidRPr="00E70323">
              <w:rPr>
                <w:rFonts w:ascii="Times New Roman" w:hAnsi="Times New Roman"/>
              </w:rPr>
              <w:t xml:space="preserve"> </w:t>
            </w:r>
            <w:proofErr w:type="gramStart"/>
            <w:r w:rsidRPr="00E70323">
              <w:rPr>
                <w:rFonts w:ascii="Times New Roman" w:hAnsi="Times New Roman"/>
              </w:rPr>
              <w:t>н</w:t>
            </w:r>
            <w:proofErr w:type="gramEnd"/>
            <w:r w:rsidRPr="00E70323">
              <w:rPr>
                <w:rFonts w:ascii="Times New Roman" w:hAnsi="Times New Roman"/>
              </w:rPr>
              <w:t>алоги с сборы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rPr>
                <w:rFonts w:ascii="Times New Roman" w:hAnsi="Times New Roman"/>
                <w:b/>
              </w:rPr>
            </w:pPr>
            <w:r w:rsidRPr="00E70323">
              <w:rPr>
                <w:rFonts w:ascii="Times New Roman" w:hAnsi="Times New Roman" w:hint="eastAsia"/>
                <w:b/>
              </w:rPr>
              <w:t>Неналоговые</w:t>
            </w:r>
            <w:r w:rsidRPr="00E70323">
              <w:rPr>
                <w:rFonts w:ascii="Times New Roman" w:hAnsi="Times New Roman"/>
                <w:b/>
              </w:rPr>
              <w:t xml:space="preserve"> </w:t>
            </w:r>
            <w:r w:rsidRPr="00E70323">
              <w:rPr>
                <w:rFonts w:ascii="Times New Roman" w:hAnsi="Times New Roman" w:hint="eastAsia"/>
                <w:b/>
              </w:rPr>
              <w:t>доходы</w:t>
            </w:r>
            <w:r w:rsidRPr="00E7032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1440854,26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1149872,87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1399864,20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-250000,0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</w:tr>
      <w:tr w:rsidR="008B04B1" w:rsidRPr="00A62F6E" w:rsidTr="00181BD6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аренды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425421,40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261318,59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511318,59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-250000,0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8B04B1" w:rsidRPr="00A62F6E" w:rsidTr="00181BD6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/>
              </w:rPr>
              <w:t>Доходы от использования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861986,64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798784,84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798784,84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8B04B1" w:rsidRPr="00A62F6E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142284,20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49387,57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49387,57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8B04B1" w:rsidRPr="00A62F6E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оходы</w:t>
            </w:r>
            <w:r w:rsidRPr="00E70323">
              <w:rPr>
                <w:rFonts w:ascii="Times New Roman" w:hAnsi="Times New Roman"/>
              </w:rPr>
              <w:t xml:space="preserve"> от продажи матер</w:t>
            </w:r>
            <w:r>
              <w:rPr>
                <w:rFonts w:ascii="Times New Roman" w:hAnsi="Times New Roman"/>
              </w:rPr>
              <w:t xml:space="preserve">иальных </w:t>
            </w:r>
            <w:r w:rsidRPr="00E70323">
              <w:rPr>
                <w:rFonts w:ascii="Times New Roman" w:hAnsi="Times New Roman"/>
              </w:rPr>
              <w:t>акт</w:t>
            </w:r>
            <w:r>
              <w:rPr>
                <w:rFonts w:ascii="Times New Roman" w:hAnsi="Times New Roman"/>
              </w:rPr>
              <w:t>ивов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4362,02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31985,93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31977,26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</w:t>
            </w:r>
          </w:p>
        </w:tc>
      </w:tr>
      <w:tr w:rsidR="008B04B1" w:rsidRPr="002D2FAD" w:rsidTr="00181BD6">
        <w:trPr>
          <w:trHeight w:val="2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8395,94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8395,94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rPr>
                <w:rFonts w:ascii="Times New Roman" w:hAnsi="Times New Roman"/>
                <w:b/>
              </w:rPr>
            </w:pPr>
            <w:r w:rsidRPr="00E70323">
              <w:rPr>
                <w:rFonts w:ascii="Times New Roman" w:hAnsi="Times New Roman"/>
                <w:b/>
              </w:rPr>
              <w:t>Безвозмезд</w:t>
            </w:r>
            <w:r>
              <w:rPr>
                <w:rFonts w:ascii="Times New Roman" w:hAnsi="Times New Roman"/>
                <w:b/>
              </w:rPr>
              <w:t xml:space="preserve">ные </w:t>
            </w:r>
            <w:r w:rsidRPr="00E70323">
              <w:rPr>
                <w:rFonts w:ascii="Times New Roman" w:hAnsi="Times New Roman"/>
                <w:b/>
              </w:rPr>
              <w:t>поступления: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62596673,55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60205729,70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56312806,63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3892923,07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/>
              </w:rPr>
              <w:t>Д</w:t>
            </w:r>
            <w:r w:rsidRPr="00E70323">
              <w:rPr>
                <w:rFonts w:ascii="Times New Roman" w:hAnsi="Times New Roman" w:hint="eastAsia"/>
              </w:rPr>
              <w:t>отаци</w:t>
            </w:r>
            <w:r>
              <w:rPr>
                <w:rFonts w:ascii="Times New Roman" w:hAnsi="Times New Roman"/>
              </w:rPr>
              <w:t>и</w:t>
            </w:r>
            <w:r w:rsidRPr="00E703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17050900,0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18982200,0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18982200,0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27699394,30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12821811,40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12821811,40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14090369,25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7986445,30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7986430,30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/>
              </w:rPr>
              <w:lastRenderedPageBreak/>
              <w:t>Субвенции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B04B1" w:rsidTr="00181BD6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/>
              </w:rPr>
              <w:t>Иные межбюдж</w:t>
            </w:r>
            <w:r>
              <w:rPr>
                <w:rFonts w:ascii="Times New Roman" w:hAnsi="Times New Roman"/>
              </w:rPr>
              <w:t>етные т</w:t>
            </w:r>
            <w:r w:rsidRPr="00E70323">
              <w:rPr>
                <w:rFonts w:ascii="Times New Roman" w:hAnsi="Times New Roman"/>
              </w:rPr>
              <w:t>рансф</w:t>
            </w:r>
            <w:r>
              <w:rPr>
                <w:rFonts w:ascii="Times New Roman" w:hAnsi="Times New Roman"/>
              </w:rPr>
              <w:t>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2445510,0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17597873,0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13726464,93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3871408,07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</w:tr>
      <w:tr w:rsidR="008B04B1" w:rsidTr="00181BD6">
        <w:trPr>
          <w:trHeight w:val="29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от </w:t>
            </w:r>
            <w:proofErr w:type="gramStart"/>
            <w:r>
              <w:rPr>
                <w:rFonts w:ascii="Times New Roman" w:hAnsi="Times New Roman"/>
              </w:rPr>
              <w:t>негосударственных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орагнизаций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04B1" w:rsidTr="00181BD6">
        <w:trPr>
          <w:trHeight w:val="29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04B1" w:rsidRPr="00E70323" w:rsidRDefault="008B04B1" w:rsidP="00181BD6">
            <w:pPr>
              <w:rPr>
                <w:rFonts w:ascii="Times New Roman" w:hAnsi="Times New Roman"/>
              </w:rPr>
            </w:pPr>
            <w:r w:rsidRPr="00E70323">
              <w:rPr>
                <w:rFonts w:ascii="Times New Roman" w:hAnsi="Times New Roman"/>
              </w:rPr>
              <w:t>Прочие безвозм</w:t>
            </w:r>
            <w:r>
              <w:rPr>
                <w:rFonts w:ascii="Times New Roman" w:hAnsi="Times New Roman"/>
              </w:rPr>
              <w:t>ездные</w:t>
            </w:r>
            <w:r w:rsidRPr="00E70323">
              <w:rPr>
                <w:rFonts w:ascii="Times New Roman" w:hAnsi="Times New Roman"/>
              </w:rPr>
              <w:t xml:space="preserve"> поступл</w:t>
            </w:r>
            <w:r>
              <w:rPr>
                <w:rFonts w:ascii="Times New Roman" w:hAnsi="Times New Roman"/>
              </w:rPr>
              <w:t>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2409800,0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2409800,0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</w:tr>
      <w:tr w:rsidR="008B04B1" w:rsidTr="00181BD6">
        <w:trPr>
          <w:trHeight w:val="5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 w:rsidRPr="00E70323">
              <w:rPr>
                <w:rFonts w:ascii="Times New Roman" w:hAnsi="Times New Roman" w:hint="eastAsia"/>
                <w:b/>
              </w:rPr>
              <w:t>ИТОГО</w:t>
            </w:r>
            <w:r w:rsidRPr="00E7032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5716D1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71541500,30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E70323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69419295,10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5716D1" w:rsidRDefault="008B04B1" w:rsidP="00181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65775454,12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B04B1" w:rsidRPr="00C43EC9" w:rsidRDefault="008B04B1" w:rsidP="00181BD6">
            <w:pPr>
              <w:ind w:left="160" w:firstLine="2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3643840,98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left="160" w:firstLine="2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51C5" w:rsidRDefault="008B04B1" w:rsidP="00181BD6">
            <w:pPr>
              <w:ind w:left="160" w:firstLine="2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</w:tr>
    </w:tbl>
    <w:p w:rsidR="008B04B1" w:rsidRPr="001A06EA" w:rsidRDefault="008B04B1" w:rsidP="008B04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246C45">
        <w:rPr>
          <w:rFonts w:ascii="Times New Roman" w:hAnsi="Times New Roman"/>
          <w:color w:val="FF0000"/>
          <w:sz w:val="28"/>
        </w:rPr>
        <w:t xml:space="preserve"> </w:t>
      </w:r>
      <w:r w:rsidRPr="001A06EA">
        <w:rPr>
          <w:rFonts w:ascii="Times New Roman" w:hAnsi="Times New Roman"/>
          <w:sz w:val="28"/>
        </w:rPr>
        <w:t>По сравнению с 201</w:t>
      </w:r>
      <w:r>
        <w:rPr>
          <w:rFonts w:ascii="Times New Roman" w:hAnsi="Times New Roman"/>
          <w:sz w:val="28"/>
        </w:rPr>
        <w:t>4</w:t>
      </w:r>
      <w:r w:rsidRPr="001A06EA">
        <w:rPr>
          <w:rFonts w:ascii="Times New Roman" w:hAnsi="Times New Roman"/>
          <w:sz w:val="28"/>
        </w:rPr>
        <w:t xml:space="preserve"> годом собственные доходы бюджета Баганского сельсовета увеличились на 106 %, или на </w:t>
      </w:r>
      <w:r>
        <w:rPr>
          <w:rFonts w:ascii="Times New Roman" w:hAnsi="Times New Roman"/>
          <w:sz w:val="28"/>
        </w:rPr>
        <w:t>517 820,74</w:t>
      </w:r>
      <w:r w:rsidRPr="001A06EA">
        <w:rPr>
          <w:rFonts w:ascii="Times New Roman" w:hAnsi="Times New Roman"/>
          <w:sz w:val="28"/>
        </w:rPr>
        <w:t xml:space="preserve"> руб., безвозмездные поступления у</w:t>
      </w:r>
      <w:r>
        <w:rPr>
          <w:rFonts w:ascii="Times New Roman" w:hAnsi="Times New Roman"/>
          <w:sz w:val="28"/>
        </w:rPr>
        <w:t>меньшились</w:t>
      </w:r>
      <w:r w:rsidRPr="001A06EA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90</w:t>
      </w:r>
      <w:r w:rsidRPr="001A06EA">
        <w:rPr>
          <w:rFonts w:ascii="Times New Roman" w:hAnsi="Times New Roman"/>
          <w:sz w:val="28"/>
        </w:rPr>
        <w:t xml:space="preserve"> %, или на </w:t>
      </w:r>
      <w:r>
        <w:rPr>
          <w:rFonts w:ascii="Times New Roman" w:hAnsi="Times New Roman"/>
          <w:sz w:val="28"/>
        </w:rPr>
        <w:t>6 283 866,92</w:t>
      </w:r>
      <w:r w:rsidRPr="001A06EA">
        <w:rPr>
          <w:rFonts w:ascii="Times New Roman" w:hAnsi="Times New Roman"/>
          <w:sz w:val="28"/>
        </w:rPr>
        <w:t xml:space="preserve"> руб.</w:t>
      </w:r>
    </w:p>
    <w:p w:rsidR="008B04B1" w:rsidRPr="001A06EA" w:rsidRDefault="008B04B1" w:rsidP="008B04B1">
      <w:pPr>
        <w:jc w:val="both"/>
        <w:rPr>
          <w:rFonts w:ascii="Times New Roman" w:hAnsi="Times New Roman"/>
          <w:sz w:val="28"/>
        </w:rPr>
      </w:pPr>
      <w:r w:rsidRPr="001A06EA">
        <w:rPr>
          <w:rFonts w:ascii="Times New Roman" w:hAnsi="Times New Roman"/>
          <w:sz w:val="28"/>
        </w:rPr>
        <w:t xml:space="preserve">   В бюджете Баганского сельсовета 86% - это поступления из областного бюджета в виде: дотаций (2</w:t>
      </w:r>
      <w:r>
        <w:rPr>
          <w:rFonts w:ascii="Times New Roman" w:hAnsi="Times New Roman"/>
          <w:sz w:val="28"/>
        </w:rPr>
        <w:t>7</w:t>
      </w:r>
      <w:r w:rsidRPr="001A06EA">
        <w:rPr>
          <w:rFonts w:ascii="Times New Roman" w:hAnsi="Times New Roman"/>
          <w:sz w:val="28"/>
        </w:rPr>
        <w:t>%), субвенций (</w:t>
      </w:r>
      <w:r>
        <w:rPr>
          <w:rFonts w:ascii="Times New Roman" w:hAnsi="Times New Roman"/>
          <w:sz w:val="28"/>
        </w:rPr>
        <w:t>5</w:t>
      </w:r>
      <w:r w:rsidRPr="001A06EA">
        <w:rPr>
          <w:rFonts w:ascii="Times New Roman" w:hAnsi="Times New Roman"/>
          <w:sz w:val="28"/>
        </w:rPr>
        <w:t>%), субсидий (</w:t>
      </w:r>
      <w:r>
        <w:rPr>
          <w:rFonts w:ascii="Times New Roman" w:hAnsi="Times New Roman"/>
          <w:sz w:val="28"/>
        </w:rPr>
        <w:t>30</w:t>
      </w:r>
      <w:r w:rsidRPr="001A06EA">
        <w:rPr>
          <w:rFonts w:ascii="Times New Roman" w:hAnsi="Times New Roman"/>
          <w:sz w:val="28"/>
        </w:rPr>
        <w:t>%),межбюджетных трансфертов (</w:t>
      </w:r>
      <w:r>
        <w:rPr>
          <w:rFonts w:ascii="Times New Roman" w:hAnsi="Times New Roman"/>
          <w:sz w:val="28"/>
        </w:rPr>
        <w:t>25%</w:t>
      </w:r>
      <w:r w:rsidRPr="001A06EA">
        <w:rPr>
          <w:rFonts w:ascii="Times New Roman" w:hAnsi="Times New Roman"/>
          <w:sz w:val="28"/>
        </w:rPr>
        <w:t>) прочих (</w:t>
      </w:r>
      <w:r>
        <w:rPr>
          <w:rFonts w:ascii="Times New Roman" w:hAnsi="Times New Roman"/>
          <w:sz w:val="28"/>
        </w:rPr>
        <w:t>3</w:t>
      </w:r>
      <w:r w:rsidRPr="001A06EA">
        <w:rPr>
          <w:rFonts w:ascii="Times New Roman" w:hAnsi="Times New Roman"/>
          <w:sz w:val="28"/>
        </w:rPr>
        <w:t>%). Доля собственных доходов составила 1</w:t>
      </w:r>
      <w:r>
        <w:rPr>
          <w:rFonts w:ascii="Times New Roman" w:hAnsi="Times New Roman"/>
          <w:sz w:val="28"/>
        </w:rPr>
        <w:t>3</w:t>
      </w:r>
      <w:r w:rsidRPr="001A06EA">
        <w:rPr>
          <w:rFonts w:ascii="Times New Roman" w:hAnsi="Times New Roman"/>
          <w:sz w:val="28"/>
        </w:rPr>
        <w:t xml:space="preserve"> %, от общего объёма доходов.</w:t>
      </w:r>
    </w:p>
    <w:p w:rsidR="008B04B1" w:rsidRPr="001A06EA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sz w:val="28"/>
          <w:szCs w:val="28"/>
        </w:rPr>
        <w:t>По сравнению с 201</w:t>
      </w:r>
      <w:r>
        <w:rPr>
          <w:rFonts w:ascii="Times New Roman" w:hAnsi="Times New Roman"/>
          <w:sz w:val="28"/>
          <w:szCs w:val="28"/>
        </w:rPr>
        <w:t>3</w:t>
      </w:r>
      <w:r w:rsidRPr="001A06EA">
        <w:rPr>
          <w:rFonts w:ascii="Times New Roman" w:hAnsi="Times New Roman"/>
          <w:sz w:val="28"/>
          <w:szCs w:val="28"/>
        </w:rPr>
        <w:t xml:space="preserve"> годом  по  налоговым поступлениям наблюдается  рост, таких как,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6EA">
        <w:rPr>
          <w:rFonts w:ascii="Times New Roman" w:hAnsi="Times New Roman"/>
          <w:sz w:val="28"/>
          <w:szCs w:val="28"/>
        </w:rPr>
        <w:t xml:space="preserve"> налог на имущество физических лиц (1</w:t>
      </w:r>
      <w:r>
        <w:rPr>
          <w:rFonts w:ascii="Times New Roman" w:hAnsi="Times New Roman"/>
          <w:sz w:val="28"/>
          <w:szCs w:val="28"/>
        </w:rPr>
        <w:t>0</w:t>
      </w:r>
      <w:r w:rsidRPr="001A06EA">
        <w:rPr>
          <w:rFonts w:ascii="Times New Roman" w:hAnsi="Times New Roman"/>
          <w:sz w:val="28"/>
          <w:szCs w:val="28"/>
        </w:rPr>
        <w:t>%), что объясняется ростом в 201</w:t>
      </w:r>
      <w:r>
        <w:rPr>
          <w:rFonts w:ascii="Times New Roman" w:hAnsi="Times New Roman"/>
          <w:sz w:val="28"/>
          <w:szCs w:val="28"/>
        </w:rPr>
        <w:t>4</w:t>
      </w:r>
      <w:r w:rsidRPr="001A06EA">
        <w:rPr>
          <w:rFonts w:ascii="Times New Roman" w:hAnsi="Times New Roman"/>
          <w:sz w:val="28"/>
          <w:szCs w:val="28"/>
        </w:rPr>
        <w:t xml:space="preserve"> году числа  налогоплательщиков, оформивших право собственности на земли и имущество. При этом определяющим доходным источником по – </w:t>
      </w:r>
      <w:proofErr w:type="gramStart"/>
      <w:r w:rsidRPr="001A06EA">
        <w:rPr>
          <w:rFonts w:ascii="Times New Roman" w:hAnsi="Times New Roman"/>
          <w:sz w:val="28"/>
          <w:szCs w:val="28"/>
        </w:rPr>
        <w:t>прежнему</w:t>
      </w:r>
      <w:proofErr w:type="gramEnd"/>
      <w:r w:rsidRPr="001A06EA">
        <w:rPr>
          <w:rFonts w:ascii="Times New Roman" w:hAnsi="Times New Roman"/>
          <w:sz w:val="28"/>
          <w:szCs w:val="28"/>
        </w:rPr>
        <w:t xml:space="preserve"> остается налог на доходы физических лиц  (</w:t>
      </w:r>
      <w:r>
        <w:rPr>
          <w:rFonts w:ascii="Times New Roman" w:hAnsi="Times New Roman"/>
          <w:sz w:val="28"/>
          <w:szCs w:val="28"/>
        </w:rPr>
        <w:t>107</w:t>
      </w:r>
      <w:r w:rsidRPr="001A06EA">
        <w:rPr>
          <w:rFonts w:ascii="Times New Roman" w:hAnsi="Times New Roman"/>
          <w:sz w:val="28"/>
          <w:szCs w:val="28"/>
        </w:rPr>
        <w:t>%).</w:t>
      </w:r>
    </w:p>
    <w:p w:rsidR="008B04B1" w:rsidRPr="001A06EA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b/>
          <w:sz w:val="28"/>
          <w:szCs w:val="28"/>
        </w:rPr>
        <w:t>Налоговые доходы</w:t>
      </w:r>
      <w:r w:rsidRPr="001A06E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4</w:t>
      </w:r>
      <w:r w:rsidRPr="001A06EA">
        <w:rPr>
          <w:rFonts w:ascii="Times New Roman" w:hAnsi="Times New Roman"/>
          <w:sz w:val="28"/>
          <w:szCs w:val="28"/>
        </w:rPr>
        <w:t xml:space="preserve"> год при годовом плане </w:t>
      </w:r>
      <w:r>
        <w:rPr>
          <w:rFonts w:ascii="Times New Roman" w:hAnsi="Times New Roman"/>
          <w:sz w:val="28"/>
          <w:szCs w:val="28"/>
        </w:rPr>
        <w:t>8063692,53</w:t>
      </w:r>
      <w:r w:rsidRPr="001A06EA">
        <w:rPr>
          <w:rFonts w:ascii="Times New Roman" w:hAnsi="Times New Roman"/>
          <w:sz w:val="28"/>
          <w:szCs w:val="28"/>
        </w:rPr>
        <w:t xml:space="preserve"> руб. фактически поступило </w:t>
      </w:r>
      <w:r>
        <w:rPr>
          <w:rFonts w:ascii="Times New Roman" w:hAnsi="Times New Roman"/>
          <w:sz w:val="28"/>
          <w:szCs w:val="28"/>
        </w:rPr>
        <w:t>8062783,29</w:t>
      </w:r>
      <w:r w:rsidRPr="001A06EA">
        <w:rPr>
          <w:rFonts w:ascii="Times New Roman" w:hAnsi="Times New Roman"/>
          <w:sz w:val="28"/>
          <w:szCs w:val="28"/>
        </w:rPr>
        <w:t xml:space="preserve"> руб., что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1A06EA">
        <w:rPr>
          <w:rFonts w:ascii="Times New Roman" w:hAnsi="Times New Roman"/>
          <w:sz w:val="28"/>
          <w:szCs w:val="28"/>
        </w:rPr>
        <w:t>%.</w:t>
      </w:r>
    </w:p>
    <w:p w:rsidR="008B04B1" w:rsidRPr="001A06EA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b/>
          <w:sz w:val="28"/>
          <w:szCs w:val="28"/>
        </w:rPr>
        <w:t xml:space="preserve">Налог на доходы физических лиц  </w:t>
      </w:r>
      <w:r w:rsidRPr="001A06EA">
        <w:rPr>
          <w:rFonts w:ascii="Times New Roman" w:hAnsi="Times New Roman"/>
          <w:sz w:val="28"/>
          <w:szCs w:val="28"/>
        </w:rPr>
        <w:t xml:space="preserve">при годовом плане  </w:t>
      </w:r>
      <w:r>
        <w:rPr>
          <w:rFonts w:ascii="Times New Roman" w:hAnsi="Times New Roman"/>
          <w:sz w:val="28"/>
          <w:szCs w:val="28"/>
        </w:rPr>
        <w:t>6330964,28</w:t>
      </w:r>
      <w:r w:rsidRPr="001A06EA">
        <w:rPr>
          <w:rFonts w:ascii="Times New Roman" w:hAnsi="Times New Roman"/>
          <w:sz w:val="28"/>
          <w:szCs w:val="28"/>
        </w:rPr>
        <w:t xml:space="preserve"> руб. фактически поступило </w:t>
      </w:r>
      <w:r>
        <w:rPr>
          <w:rFonts w:ascii="Times New Roman" w:hAnsi="Times New Roman"/>
          <w:sz w:val="28"/>
          <w:szCs w:val="28"/>
        </w:rPr>
        <w:t>6330055,04</w:t>
      </w:r>
      <w:r w:rsidRPr="001A06EA">
        <w:rPr>
          <w:rFonts w:ascii="Times New Roman" w:hAnsi="Times New Roman"/>
          <w:sz w:val="28"/>
          <w:szCs w:val="28"/>
        </w:rPr>
        <w:t xml:space="preserve"> руб. Исполнение составило </w:t>
      </w:r>
      <w:r>
        <w:rPr>
          <w:rFonts w:ascii="Times New Roman" w:hAnsi="Times New Roman"/>
          <w:sz w:val="28"/>
          <w:szCs w:val="28"/>
        </w:rPr>
        <w:t>100</w:t>
      </w:r>
      <w:r w:rsidRPr="001A06EA">
        <w:rPr>
          <w:rFonts w:ascii="Times New Roman" w:hAnsi="Times New Roman"/>
          <w:sz w:val="28"/>
          <w:szCs w:val="28"/>
        </w:rPr>
        <w:t>%. По сравнению с прошлым годом  поступления по налогу увеличились на (112 %).</w:t>
      </w:r>
    </w:p>
    <w:p w:rsidR="008B04B1" w:rsidRPr="002837C4" w:rsidRDefault="008B04B1" w:rsidP="008B04B1">
      <w:pPr>
        <w:pStyle w:val="31"/>
        <w:tabs>
          <w:tab w:val="num" w:pos="0"/>
        </w:tabs>
        <w:ind w:firstLine="0"/>
        <w:jc w:val="both"/>
        <w:rPr>
          <w:color w:val="FF0000"/>
        </w:rPr>
      </w:pPr>
      <w:r w:rsidRPr="001A06EA">
        <w:tab/>
      </w:r>
      <w:r>
        <w:t>Поступила недоимка в текущем году за 2013 год от ОАО "Баганский элеватор",</w:t>
      </w:r>
      <w:r w:rsidRPr="002837C4">
        <w:rPr>
          <w:color w:val="FF0000"/>
        </w:rPr>
        <w:t xml:space="preserve"> </w:t>
      </w:r>
      <w:r w:rsidRPr="00750CB5">
        <w:t xml:space="preserve">ОАО « </w:t>
      </w:r>
      <w:proofErr w:type="spellStart"/>
      <w:r w:rsidRPr="00750CB5">
        <w:t>Север</w:t>
      </w:r>
      <w:proofErr w:type="gramStart"/>
      <w:r w:rsidRPr="00750CB5">
        <w:t>о</w:t>
      </w:r>
      <w:proofErr w:type="spellEnd"/>
      <w:r w:rsidRPr="00750CB5">
        <w:t>-</w:t>
      </w:r>
      <w:proofErr w:type="gramEnd"/>
      <w:r w:rsidRPr="00750CB5">
        <w:t xml:space="preserve"> </w:t>
      </w:r>
      <w:proofErr w:type="spellStart"/>
      <w:r w:rsidRPr="00750CB5">
        <w:t>Кулундинское</w:t>
      </w:r>
      <w:proofErr w:type="spellEnd"/>
      <w:r w:rsidRPr="00750CB5">
        <w:t>»</w:t>
      </w:r>
      <w:r>
        <w:t>,ОАО "</w:t>
      </w:r>
      <w:proofErr w:type="spellStart"/>
      <w:r>
        <w:t>Багаснкий</w:t>
      </w:r>
      <w:proofErr w:type="spellEnd"/>
      <w:r>
        <w:t xml:space="preserve"> лесхоз".</w:t>
      </w:r>
    </w:p>
    <w:p w:rsidR="008B04B1" w:rsidRPr="001A06EA" w:rsidRDefault="008B04B1" w:rsidP="008B04B1">
      <w:pPr>
        <w:pStyle w:val="31"/>
        <w:tabs>
          <w:tab w:val="num" w:pos="0"/>
        </w:tabs>
        <w:ind w:firstLine="0"/>
        <w:jc w:val="both"/>
      </w:pPr>
      <w:r w:rsidRPr="002837C4">
        <w:rPr>
          <w:color w:val="FF0000"/>
        </w:rPr>
        <w:t xml:space="preserve"> </w:t>
      </w:r>
      <w:r w:rsidRPr="001A06EA">
        <w:t xml:space="preserve">  В целях увеличения поступлений налога на доходы физических лиц в бюджет  поселения в соответствии с распоряжением Губернатора Новосибирской области от 11.06.2004 № 773-р «О мерах по увеличению поступлений налога на доходы физических лиц в консолидируемый бюджет Новосибирской области» за 201</w:t>
      </w:r>
      <w:r>
        <w:t>4</w:t>
      </w:r>
      <w:r w:rsidRPr="001A06EA">
        <w:t xml:space="preserve"> год</w:t>
      </w:r>
      <w:proofErr w:type="gramStart"/>
      <w:r w:rsidRPr="001A06EA">
        <w:t xml:space="preserve"> :</w:t>
      </w:r>
      <w:proofErr w:type="gramEnd"/>
    </w:p>
    <w:p w:rsidR="008B04B1" w:rsidRPr="001A06EA" w:rsidRDefault="008B04B1" w:rsidP="008B04B1">
      <w:pPr>
        <w:pStyle w:val="31"/>
        <w:tabs>
          <w:tab w:val="num" w:pos="0"/>
        </w:tabs>
        <w:ind w:firstLine="0"/>
        <w:jc w:val="both"/>
      </w:pPr>
      <w:r w:rsidRPr="001A06EA">
        <w:lastRenderedPageBreak/>
        <w:t>-предоставляется статистическая отчетность по формам 3-Ф «Сведения о просроченной задолженности по заработной плате» и П-4 «Сведения о численности, заработной плате и движении работников» 1-</w:t>
      </w:r>
      <w:proofErr w:type="gramStart"/>
      <w:r w:rsidRPr="001A06EA">
        <w:t>Т(</w:t>
      </w:r>
      <w:proofErr w:type="gramEnd"/>
      <w:r w:rsidRPr="001A06EA">
        <w:t xml:space="preserve">ГМС) «Сведения о численности и оплате труда работников»; </w:t>
      </w:r>
    </w:p>
    <w:p w:rsidR="008B04B1" w:rsidRPr="001A06EA" w:rsidRDefault="008B04B1" w:rsidP="008B04B1">
      <w:pPr>
        <w:pStyle w:val="31"/>
        <w:tabs>
          <w:tab w:val="num" w:pos="0"/>
        </w:tabs>
        <w:ind w:firstLine="0"/>
        <w:jc w:val="both"/>
      </w:pPr>
      <w:r w:rsidRPr="001A06EA">
        <w:t xml:space="preserve">-оказывается содействие в регистрации трудовых договоров работников с работодателями </w:t>
      </w:r>
      <w:proofErr w:type="gramStart"/>
      <w:r w:rsidRPr="001A06EA">
        <w:t>–ф</w:t>
      </w:r>
      <w:proofErr w:type="gramEnd"/>
      <w:r w:rsidRPr="001A06EA">
        <w:t>изическими лицами.</w:t>
      </w:r>
    </w:p>
    <w:p w:rsidR="008B04B1" w:rsidRPr="002837C4" w:rsidRDefault="008B04B1" w:rsidP="008B04B1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1A06EA">
        <w:rPr>
          <w:rFonts w:ascii="Times New Roman" w:hAnsi="Times New Roman"/>
          <w:sz w:val="28"/>
          <w:szCs w:val="28"/>
        </w:rPr>
        <w:t xml:space="preserve"> </w:t>
      </w:r>
      <w:r w:rsidRPr="001A06EA">
        <w:rPr>
          <w:rFonts w:ascii="Times New Roman" w:hAnsi="Times New Roman"/>
          <w:b/>
          <w:sz w:val="28"/>
          <w:szCs w:val="28"/>
        </w:rPr>
        <w:t xml:space="preserve">Налоги на совокупный доход </w:t>
      </w:r>
      <w:proofErr w:type="gramStart"/>
      <w:r w:rsidRPr="001A06EA">
        <w:rPr>
          <w:rFonts w:ascii="Times New Roman" w:hAnsi="Times New Roman"/>
          <w:b/>
          <w:sz w:val="28"/>
          <w:szCs w:val="28"/>
        </w:rPr>
        <w:t>–е</w:t>
      </w:r>
      <w:proofErr w:type="gramEnd"/>
      <w:r w:rsidRPr="001A06EA">
        <w:rPr>
          <w:rFonts w:ascii="Times New Roman" w:hAnsi="Times New Roman"/>
          <w:b/>
          <w:sz w:val="28"/>
          <w:szCs w:val="28"/>
        </w:rPr>
        <w:t xml:space="preserve">диный сельскохозяйственный налог </w:t>
      </w:r>
      <w:r w:rsidRPr="001A06EA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4</w:t>
      </w:r>
      <w:r w:rsidRPr="001A06EA">
        <w:rPr>
          <w:rFonts w:ascii="Times New Roman" w:hAnsi="Times New Roman"/>
          <w:sz w:val="28"/>
          <w:szCs w:val="28"/>
        </w:rPr>
        <w:t xml:space="preserve"> год утверждены в сумме </w:t>
      </w:r>
      <w:r>
        <w:rPr>
          <w:rFonts w:ascii="Times New Roman" w:hAnsi="Times New Roman"/>
          <w:sz w:val="28"/>
          <w:szCs w:val="28"/>
        </w:rPr>
        <w:t>188201,50</w:t>
      </w:r>
      <w:r w:rsidRPr="001A06EA">
        <w:rPr>
          <w:rFonts w:ascii="Times New Roman" w:hAnsi="Times New Roman"/>
          <w:sz w:val="28"/>
          <w:szCs w:val="28"/>
        </w:rPr>
        <w:t xml:space="preserve"> руб. Исполнение составило </w:t>
      </w:r>
      <w:r>
        <w:rPr>
          <w:rFonts w:ascii="Times New Roman" w:hAnsi="Times New Roman"/>
          <w:sz w:val="28"/>
          <w:szCs w:val="28"/>
        </w:rPr>
        <w:t>188201,50</w:t>
      </w:r>
      <w:r w:rsidRPr="001A06EA">
        <w:rPr>
          <w:rFonts w:ascii="Times New Roman" w:hAnsi="Times New Roman"/>
          <w:sz w:val="28"/>
          <w:szCs w:val="28"/>
        </w:rPr>
        <w:t xml:space="preserve"> что составляет 100 %.По сравнению с прошлым годом поступления по единому сельскохозяйственному налогу у</w:t>
      </w:r>
      <w:r>
        <w:rPr>
          <w:rFonts w:ascii="Times New Roman" w:hAnsi="Times New Roman"/>
          <w:sz w:val="28"/>
          <w:szCs w:val="28"/>
        </w:rPr>
        <w:t>меньшилось</w:t>
      </w:r>
      <w:r w:rsidRPr="001A06E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8</w:t>
      </w:r>
      <w:r w:rsidRPr="001A06EA">
        <w:rPr>
          <w:rFonts w:ascii="Times New Roman" w:hAnsi="Times New Roman"/>
          <w:sz w:val="28"/>
          <w:szCs w:val="28"/>
        </w:rPr>
        <w:t>4%,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proofErr w:type="spellStart"/>
      <w:r>
        <w:rPr>
          <w:rFonts w:ascii="Times New Roman" w:hAnsi="Times New Roman"/>
          <w:sz w:val="28"/>
          <w:szCs w:val="28"/>
        </w:rPr>
        <w:t>недополучение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прибыли по сельскохозяйственным предприятиям за 2013 год.</w:t>
      </w:r>
      <w:r w:rsidRPr="002837C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B04B1" w:rsidRPr="0025037A" w:rsidRDefault="008B04B1" w:rsidP="008B04B1">
      <w:pPr>
        <w:pStyle w:val="a4"/>
        <w:ind w:firstLine="708"/>
        <w:jc w:val="both"/>
        <w:rPr>
          <w:szCs w:val="28"/>
        </w:rPr>
      </w:pPr>
      <w:r w:rsidRPr="001A06EA">
        <w:rPr>
          <w:b/>
        </w:rPr>
        <w:t xml:space="preserve">Налогов на имущество </w:t>
      </w:r>
      <w:r w:rsidRPr="001A06EA">
        <w:t xml:space="preserve">при  годовом плане </w:t>
      </w:r>
      <w:r>
        <w:t>390599,81</w:t>
      </w:r>
      <w:r w:rsidRPr="001A06EA">
        <w:t xml:space="preserve"> руб. фактически поступило </w:t>
      </w:r>
      <w:r>
        <w:t>390599,81</w:t>
      </w:r>
      <w:r w:rsidRPr="001A06EA">
        <w:t>руб. Исполнение составило 100 %. Исполнение за 201</w:t>
      </w:r>
      <w:r>
        <w:t>3</w:t>
      </w:r>
      <w:r w:rsidRPr="001A06EA">
        <w:t xml:space="preserve"> год по налогу на имущество физических лиц </w:t>
      </w:r>
      <w:r>
        <w:t>365570,85</w:t>
      </w:r>
      <w:r w:rsidRPr="001A06EA">
        <w:rPr>
          <w:szCs w:val="28"/>
        </w:rPr>
        <w:t xml:space="preserve"> </w:t>
      </w:r>
      <w:r w:rsidRPr="001A06EA">
        <w:t>руб., что составило 10</w:t>
      </w:r>
      <w:r>
        <w:t>7</w:t>
      </w:r>
      <w:r w:rsidRPr="001A06EA">
        <w:t xml:space="preserve"> %.</w:t>
      </w:r>
      <w:r w:rsidRPr="0025037A">
        <w:t xml:space="preserve">Увеличение поступления в 2014 г связано с </w:t>
      </w:r>
      <w:r>
        <w:t>увеличением строительства жилья по различным программам</w:t>
      </w:r>
      <w:r w:rsidRPr="0025037A">
        <w:t>.</w:t>
      </w:r>
    </w:p>
    <w:p w:rsidR="008B04B1" w:rsidRPr="0025037A" w:rsidRDefault="008B04B1" w:rsidP="008B04B1">
      <w:pPr>
        <w:pStyle w:val="a4"/>
        <w:ind w:firstLine="708"/>
        <w:jc w:val="both"/>
        <w:rPr>
          <w:szCs w:val="28"/>
        </w:rPr>
      </w:pPr>
      <w:r w:rsidRPr="001A06EA">
        <w:rPr>
          <w:b/>
          <w:szCs w:val="28"/>
        </w:rPr>
        <w:t xml:space="preserve">Земельный налог </w:t>
      </w:r>
      <w:r w:rsidRPr="001A06EA">
        <w:rPr>
          <w:szCs w:val="28"/>
        </w:rPr>
        <w:t xml:space="preserve">при годовом плане </w:t>
      </w:r>
      <w:r>
        <w:rPr>
          <w:szCs w:val="28"/>
        </w:rPr>
        <w:t>1153926,96</w:t>
      </w:r>
      <w:r w:rsidRPr="001A06EA">
        <w:rPr>
          <w:szCs w:val="28"/>
        </w:rPr>
        <w:t xml:space="preserve"> рублей фактически поступило </w:t>
      </w:r>
      <w:r>
        <w:rPr>
          <w:szCs w:val="28"/>
        </w:rPr>
        <w:t>1153926,96</w:t>
      </w:r>
      <w:r w:rsidRPr="001A06EA">
        <w:rPr>
          <w:szCs w:val="28"/>
        </w:rPr>
        <w:t xml:space="preserve"> рублей, что составляет 100 %.Исполнение за 201</w:t>
      </w:r>
      <w:r>
        <w:rPr>
          <w:szCs w:val="28"/>
        </w:rPr>
        <w:t>3</w:t>
      </w:r>
      <w:r w:rsidRPr="001A06EA">
        <w:rPr>
          <w:szCs w:val="28"/>
        </w:rPr>
        <w:t xml:space="preserve"> г составило </w:t>
      </w:r>
      <w:r>
        <w:rPr>
          <w:szCs w:val="28"/>
        </w:rPr>
        <w:t>1221849,59</w:t>
      </w:r>
      <w:r w:rsidRPr="001A06EA">
        <w:rPr>
          <w:szCs w:val="28"/>
        </w:rPr>
        <w:t xml:space="preserve"> рублей. </w:t>
      </w:r>
      <w:r>
        <w:rPr>
          <w:szCs w:val="28"/>
        </w:rPr>
        <w:t>Уменьшение</w:t>
      </w:r>
      <w:r w:rsidRPr="001A06EA">
        <w:rPr>
          <w:szCs w:val="28"/>
        </w:rPr>
        <w:t xml:space="preserve"> поступлений в 201</w:t>
      </w:r>
      <w:r>
        <w:rPr>
          <w:szCs w:val="28"/>
        </w:rPr>
        <w:t>4</w:t>
      </w:r>
      <w:r w:rsidRPr="001A06EA">
        <w:rPr>
          <w:szCs w:val="28"/>
        </w:rPr>
        <w:t xml:space="preserve"> году, связано </w:t>
      </w:r>
      <w:r w:rsidRPr="0025037A">
        <w:rPr>
          <w:szCs w:val="28"/>
        </w:rPr>
        <w:t xml:space="preserve">с оформлением в собственность земельных участков под строительство. </w:t>
      </w:r>
    </w:p>
    <w:p w:rsidR="008B04B1" w:rsidRPr="002837C4" w:rsidRDefault="008B04B1" w:rsidP="008B04B1">
      <w:pPr>
        <w:pStyle w:val="a4"/>
        <w:ind w:firstLine="708"/>
        <w:jc w:val="both"/>
        <w:rPr>
          <w:szCs w:val="28"/>
        </w:rPr>
      </w:pPr>
      <w:r w:rsidRPr="002837C4">
        <w:rPr>
          <w:b/>
          <w:szCs w:val="28"/>
        </w:rPr>
        <w:t>Задолженность и перерасчеты по отмененным налогам и сборам</w:t>
      </w:r>
      <w:r>
        <w:rPr>
          <w:b/>
          <w:szCs w:val="28"/>
        </w:rPr>
        <w:t xml:space="preserve"> и иным обязательным платежам</w:t>
      </w:r>
      <w:r>
        <w:rPr>
          <w:szCs w:val="28"/>
        </w:rPr>
        <w:t xml:space="preserve"> поступило «- « 0,02 руб.</w:t>
      </w:r>
    </w:p>
    <w:p w:rsidR="008B04B1" w:rsidRPr="001A06EA" w:rsidRDefault="008B04B1" w:rsidP="008B04B1">
      <w:pPr>
        <w:pStyle w:val="a4"/>
        <w:jc w:val="both"/>
      </w:pPr>
      <w:r w:rsidRPr="001A06EA">
        <w:rPr>
          <w:szCs w:val="28"/>
        </w:rPr>
        <w:tab/>
      </w:r>
      <w:r w:rsidRPr="001A06EA">
        <w:rPr>
          <w:b/>
          <w:szCs w:val="28"/>
        </w:rPr>
        <w:t>Неналоговые доходы</w:t>
      </w:r>
      <w:r w:rsidRPr="001A06EA">
        <w:rPr>
          <w:szCs w:val="28"/>
        </w:rPr>
        <w:t xml:space="preserve"> поступили в объеме </w:t>
      </w:r>
      <w:r>
        <w:rPr>
          <w:szCs w:val="28"/>
        </w:rPr>
        <w:t>13998654,20</w:t>
      </w:r>
      <w:r w:rsidRPr="001A06EA">
        <w:rPr>
          <w:szCs w:val="28"/>
        </w:rPr>
        <w:t xml:space="preserve"> руб., при плане </w:t>
      </w:r>
      <w:r>
        <w:rPr>
          <w:szCs w:val="28"/>
        </w:rPr>
        <w:t>1149872,87</w:t>
      </w:r>
      <w:r w:rsidRPr="001A06EA">
        <w:rPr>
          <w:szCs w:val="28"/>
        </w:rPr>
        <w:t xml:space="preserve"> или 1</w:t>
      </w:r>
      <w:r>
        <w:rPr>
          <w:szCs w:val="28"/>
        </w:rPr>
        <w:t>22</w:t>
      </w:r>
      <w:r w:rsidRPr="001A06EA">
        <w:rPr>
          <w:szCs w:val="28"/>
        </w:rPr>
        <w:t xml:space="preserve">,0 % к утвержденным годовым назначениям. </w:t>
      </w:r>
    </w:p>
    <w:p w:rsidR="008B04B1" w:rsidRPr="001A06EA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b/>
          <w:sz w:val="28"/>
          <w:szCs w:val="28"/>
        </w:rPr>
        <w:t xml:space="preserve">Доходы, получаемых от аренды земельных участков,  </w:t>
      </w:r>
      <w:r w:rsidRPr="001A06EA">
        <w:rPr>
          <w:rFonts w:ascii="Times New Roman" w:hAnsi="Times New Roman"/>
          <w:sz w:val="28"/>
          <w:szCs w:val="28"/>
        </w:rPr>
        <w:t xml:space="preserve">при годовом плане </w:t>
      </w:r>
      <w:r>
        <w:rPr>
          <w:rFonts w:ascii="Times New Roman" w:hAnsi="Times New Roman"/>
          <w:sz w:val="28"/>
          <w:szCs w:val="28"/>
        </w:rPr>
        <w:t>261318,59</w:t>
      </w:r>
      <w:r w:rsidRPr="001A06EA">
        <w:rPr>
          <w:rFonts w:ascii="Times New Roman" w:hAnsi="Times New Roman"/>
          <w:sz w:val="28"/>
          <w:szCs w:val="28"/>
        </w:rPr>
        <w:t xml:space="preserve"> рублей фактически поступило </w:t>
      </w:r>
      <w:r>
        <w:rPr>
          <w:rFonts w:ascii="Times New Roman" w:hAnsi="Times New Roman"/>
          <w:sz w:val="28"/>
          <w:szCs w:val="28"/>
        </w:rPr>
        <w:t>511318,59</w:t>
      </w:r>
      <w:r w:rsidRPr="001A06EA">
        <w:rPr>
          <w:rFonts w:ascii="Times New Roman" w:hAnsi="Times New Roman"/>
          <w:sz w:val="28"/>
          <w:szCs w:val="28"/>
        </w:rPr>
        <w:t xml:space="preserve">рублей, что составляет </w:t>
      </w:r>
      <w:r>
        <w:rPr>
          <w:rFonts w:ascii="Times New Roman" w:hAnsi="Times New Roman"/>
          <w:sz w:val="28"/>
          <w:szCs w:val="28"/>
        </w:rPr>
        <w:t>196</w:t>
      </w:r>
      <w:r w:rsidRPr="001A06EA">
        <w:rPr>
          <w:rFonts w:ascii="Times New Roman" w:hAnsi="Times New Roman"/>
          <w:sz w:val="28"/>
          <w:szCs w:val="28"/>
        </w:rPr>
        <w:t>%, в 201</w:t>
      </w:r>
      <w:r>
        <w:rPr>
          <w:rFonts w:ascii="Times New Roman" w:hAnsi="Times New Roman"/>
          <w:sz w:val="28"/>
          <w:szCs w:val="28"/>
        </w:rPr>
        <w:t>3</w:t>
      </w:r>
      <w:r w:rsidRPr="001A06EA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425421,40</w:t>
      </w:r>
      <w:r w:rsidRPr="001A06EA">
        <w:rPr>
          <w:rFonts w:ascii="Times New Roman" w:hAnsi="Times New Roman"/>
          <w:sz w:val="28"/>
          <w:szCs w:val="28"/>
        </w:rPr>
        <w:t xml:space="preserve"> руб. Увеличение поступлений в 201</w:t>
      </w:r>
      <w:r>
        <w:rPr>
          <w:rFonts w:ascii="Times New Roman" w:hAnsi="Times New Roman"/>
          <w:sz w:val="28"/>
          <w:szCs w:val="28"/>
        </w:rPr>
        <w:t>4</w:t>
      </w:r>
      <w:r w:rsidRPr="001A06EA">
        <w:rPr>
          <w:rFonts w:ascii="Times New Roman" w:hAnsi="Times New Roman"/>
          <w:sz w:val="28"/>
          <w:szCs w:val="28"/>
        </w:rPr>
        <w:t xml:space="preserve"> году связано с оплатой недоимки за аренду земельных участков за 201</w:t>
      </w:r>
      <w:r>
        <w:rPr>
          <w:rFonts w:ascii="Times New Roman" w:hAnsi="Times New Roman"/>
          <w:sz w:val="28"/>
          <w:szCs w:val="28"/>
        </w:rPr>
        <w:t>3</w:t>
      </w:r>
      <w:r w:rsidRPr="001A06EA">
        <w:rPr>
          <w:rFonts w:ascii="Times New Roman" w:hAnsi="Times New Roman"/>
          <w:sz w:val="28"/>
          <w:szCs w:val="28"/>
        </w:rPr>
        <w:t xml:space="preserve"> год.</w:t>
      </w:r>
    </w:p>
    <w:p w:rsidR="008B04B1" w:rsidRPr="001A06EA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1A06EA">
        <w:rPr>
          <w:rFonts w:ascii="Times New Roman" w:hAnsi="Times New Roman"/>
          <w:sz w:val="28"/>
          <w:szCs w:val="28"/>
        </w:rPr>
        <w:t xml:space="preserve">, при годовом плане </w:t>
      </w:r>
      <w:r>
        <w:rPr>
          <w:rFonts w:ascii="Times New Roman" w:hAnsi="Times New Roman"/>
          <w:sz w:val="28"/>
          <w:szCs w:val="28"/>
        </w:rPr>
        <w:t>798784,84</w:t>
      </w:r>
      <w:r w:rsidRPr="001A06EA">
        <w:rPr>
          <w:rFonts w:ascii="Times New Roman" w:hAnsi="Times New Roman"/>
          <w:sz w:val="28"/>
          <w:szCs w:val="28"/>
        </w:rPr>
        <w:t xml:space="preserve"> рублей, исполнение составило </w:t>
      </w:r>
      <w:r>
        <w:rPr>
          <w:rFonts w:ascii="Times New Roman" w:hAnsi="Times New Roman"/>
          <w:sz w:val="28"/>
          <w:szCs w:val="28"/>
        </w:rPr>
        <w:t>79</w:t>
      </w:r>
      <w:r w:rsidRPr="001A06E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784,84</w:t>
      </w:r>
      <w:r w:rsidRPr="001A06EA">
        <w:rPr>
          <w:rFonts w:ascii="Times New Roman" w:hAnsi="Times New Roman"/>
          <w:sz w:val="28"/>
          <w:szCs w:val="28"/>
        </w:rPr>
        <w:t xml:space="preserve"> руб., что составило 100,0 %.</w:t>
      </w:r>
    </w:p>
    <w:p w:rsidR="008B04B1" w:rsidRPr="00D02814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sz w:val="28"/>
          <w:szCs w:val="28"/>
        </w:rPr>
        <w:t>Основная часть поступлений приходится на доходы, получаемые в виде доходов от сдачи в аренду имущества, находящегося в оперативном управлении органов государственной власти, органов местного самоуправления, и созданных ими учреждений</w:t>
      </w:r>
      <w:proofErr w:type="gramStart"/>
      <w:r w:rsidRPr="001A06EA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1A06EA">
        <w:rPr>
          <w:rFonts w:ascii="Times New Roman" w:hAnsi="Times New Roman"/>
          <w:sz w:val="28"/>
          <w:szCs w:val="28"/>
        </w:rPr>
        <w:t xml:space="preserve"> По сравнению с  прошлым годом поступления </w:t>
      </w:r>
      <w:r w:rsidRPr="00D02814">
        <w:rPr>
          <w:rFonts w:ascii="Times New Roman" w:hAnsi="Times New Roman"/>
          <w:sz w:val="28"/>
          <w:szCs w:val="28"/>
        </w:rPr>
        <w:t xml:space="preserve">уменьшились </w:t>
      </w:r>
      <w:r>
        <w:rPr>
          <w:rFonts w:ascii="Times New Roman" w:hAnsi="Times New Roman"/>
          <w:sz w:val="28"/>
          <w:szCs w:val="28"/>
        </w:rPr>
        <w:t>63201,80 рублей, ОАО "Консервщик" не производил оплату за аренду здания (молочного магазина).</w:t>
      </w:r>
      <w:r w:rsidRPr="00D02814">
        <w:rPr>
          <w:rFonts w:ascii="Times New Roman" w:hAnsi="Times New Roman"/>
          <w:sz w:val="28"/>
          <w:szCs w:val="28"/>
        </w:rPr>
        <w:t xml:space="preserve"> </w:t>
      </w:r>
    </w:p>
    <w:p w:rsidR="008B04B1" w:rsidRPr="001A06EA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sz w:val="28"/>
          <w:szCs w:val="28"/>
        </w:rPr>
        <w:lastRenderedPageBreak/>
        <w:t xml:space="preserve">оплата арендаторами арендной платы, </w:t>
      </w:r>
      <w:proofErr w:type="gramStart"/>
      <w:r w:rsidRPr="001A06EA">
        <w:rPr>
          <w:rFonts w:ascii="Times New Roman" w:hAnsi="Times New Roman"/>
          <w:sz w:val="28"/>
          <w:szCs w:val="28"/>
        </w:rPr>
        <w:t>таких</w:t>
      </w:r>
      <w:proofErr w:type="gramEnd"/>
      <w:r w:rsidRPr="001A06EA">
        <w:rPr>
          <w:rFonts w:ascii="Times New Roman" w:hAnsi="Times New Roman"/>
          <w:sz w:val="28"/>
          <w:szCs w:val="28"/>
        </w:rPr>
        <w:t xml:space="preserve"> как:</w:t>
      </w:r>
    </w:p>
    <w:p w:rsidR="008B04B1" w:rsidRPr="00E727BF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sz w:val="28"/>
          <w:szCs w:val="28"/>
        </w:rPr>
        <w:t xml:space="preserve">- ЗАО «РЭС» </w:t>
      </w:r>
      <w:r w:rsidRPr="00E727BF">
        <w:rPr>
          <w:rFonts w:ascii="Times New Roman" w:hAnsi="Times New Roman"/>
          <w:sz w:val="28"/>
          <w:szCs w:val="28"/>
        </w:rPr>
        <w:t xml:space="preserve">договор аренды № 41-13 от 11.07.2013в сумме на год </w:t>
      </w:r>
      <w:r>
        <w:rPr>
          <w:rFonts w:ascii="Times New Roman" w:hAnsi="Times New Roman"/>
          <w:sz w:val="28"/>
          <w:szCs w:val="28"/>
        </w:rPr>
        <w:t>740890,92</w:t>
      </w:r>
      <w:r w:rsidRPr="00E727BF">
        <w:rPr>
          <w:rFonts w:ascii="Times New Roman" w:hAnsi="Times New Roman"/>
          <w:sz w:val="28"/>
          <w:szCs w:val="28"/>
        </w:rPr>
        <w:t xml:space="preserve"> рубля;</w:t>
      </w:r>
    </w:p>
    <w:p w:rsidR="008B04B1" w:rsidRPr="00E727BF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sz w:val="28"/>
          <w:szCs w:val="28"/>
        </w:rPr>
        <w:t xml:space="preserve">-арендная плата за аренду жилых и нежилых помещений в сумме </w:t>
      </w:r>
      <w:r>
        <w:rPr>
          <w:rFonts w:ascii="Times New Roman" w:hAnsi="Times New Roman"/>
          <w:sz w:val="28"/>
          <w:szCs w:val="28"/>
        </w:rPr>
        <w:t>57893,92</w:t>
      </w:r>
      <w:r w:rsidRPr="00BD1D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27BF">
        <w:rPr>
          <w:rFonts w:ascii="Times New Roman" w:hAnsi="Times New Roman"/>
          <w:sz w:val="28"/>
          <w:szCs w:val="28"/>
        </w:rPr>
        <w:t>рублей (аренда здания гостиницы по</w:t>
      </w:r>
      <w:r>
        <w:rPr>
          <w:rFonts w:ascii="Times New Roman" w:hAnsi="Times New Roman"/>
          <w:sz w:val="28"/>
          <w:szCs w:val="28"/>
        </w:rPr>
        <w:t>д</w:t>
      </w:r>
      <w:r w:rsidRPr="00E727BF">
        <w:rPr>
          <w:rFonts w:ascii="Times New Roman" w:hAnsi="Times New Roman"/>
          <w:sz w:val="28"/>
          <w:szCs w:val="28"/>
        </w:rPr>
        <w:t xml:space="preserve"> парикмахерскую и магазин</w:t>
      </w:r>
      <w:r>
        <w:rPr>
          <w:rFonts w:ascii="Times New Roman" w:hAnsi="Times New Roman"/>
          <w:sz w:val="28"/>
          <w:szCs w:val="28"/>
        </w:rPr>
        <w:t>-53985,0рублей</w:t>
      </w:r>
      <w:proofErr w:type="gramStart"/>
      <w:r w:rsidRPr="00E727BF">
        <w:rPr>
          <w:rFonts w:ascii="Times New Roman" w:hAnsi="Times New Roman"/>
          <w:sz w:val="28"/>
          <w:szCs w:val="28"/>
        </w:rPr>
        <w:t>,а</w:t>
      </w:r>
      <w:proofErr w:type="gramEnd"/>
      <w:r w:rsidRPr="00E727BF">
        <w:rPr>
          <w:rFonts w:ascii="Times New Roman" w:hAnsi="Times New Roman"/>
          <w:sz w:val="28"/>
          <w:szCs w:val="28"/>
        </w:rPr>
        <w:t xml:space="preserve">ренда </w:t>
      </w:r>
      <w:r>
        <w:rPr>
          <w:rFonts w:ascii="Times New Roman" w:hAnsi="Times New Roman"/>
          <w:sz w:val="28"/>
          <w:szCs w:val="28"/>
        </w:rPr>
        <w:t>(</w:t>
      </w:r>
      <w:r w:rsidRPr="00E727BF">
        <w:rPr>
          <w:rFonts w:ascii="Times New Roman" w:hAnsi="Times New Roman"/>
          <w:sz w:val="28"/>
          <w:szCs w:val="28"/>
        </w:rPr>
        <w:t>соц.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найм</w:t>
      </w:r>
      <w:proofErr w:type="spellEnd"/>
      <w:r>
        <w:rPr>
          <w:rFonts w:ascii="Times New Roman" w:hAnsi="Times New Roman"/>
          <w:sz w:val="28"/>
          <w:szCs w:val="28"/>
        </w:rPr>
        <w:t>) комнат в общежитие-3908,92 рублей</w:t>
      </w:r>
      <w:r w:rsidRPr="00E727BF">
        <w:rPr>
          <w:rFonts w:ascii="Times New Roman" w:hAnsi="Times New Roman"/>
          <w:sz w:val="28"/>
          <w:szCs w:val="28"/>
        </w:rPr>
        <w:t>);</w:t>
      </w:r>
    </w:p>
    <w:p w:rsidR="008B04B1" w:rsidRPr="001A06EA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b/>
          <w:sz w:val="28"/>
          <w:szCs w:val="28"/>
        </w:rPr>
        <w:t xml:space="preserve">Доходов от оказания платных услуг и компенсации затрат государства </w:t>
      </w:r>
      <w:r w:rsidRPr="001A06EA">
        <w:rPr>
          <w:rFonts w:ascii="Times New Roman" w:hAnsi="Times New Roman"/>
          <w:sz w:val="28"/>
          <w:szCs w:val="28"/>
        </w:rPr>
        <w:t xml:space="preserve">при годовом плане </w:t>
      </w:r>
      <w:r>
        <w:rPr>
          <w:rFonts w:ascii="Times New Roman" w:hAnsi="Times New Roman"/>
          <w:sz w:val="28"/>
          <w:szCs w:val="28"/>
        </w:rPr>
        <w:t>49387,57</w:t>
      </w:r>
      <w:r w:rsidRPr="001A06EA">
        <w:rPr>
          <w:rFonts w:ascii="Times New Roman" w:hAnsi="Times New Roman"/>
          <w:sz w:val="28"/>
          <w:szCs w:val="28"/>
        </w:rPr>
        <w:t xml:space="preserve"> рублей поступило в объеме </w:t>
      </w:r>
      <w:r>
        <w:rPr>
          <w:rFonts w:ascii="Times New Roman" w:hAnsi="Times New Roman"/>
          <w:sz w:val="28"/>
          <w:szCs w:val="28"/>
        </w:rPr>
        <w:t>49387,57</w:t>
      </w:r>
      <w:r w:rsidRPr="001A06EA">
        <w:rPr>
          <w:rFonts w:ascii="Times New Roman" w:hAnsi="Times New Roman"/>
          <w:sz w:val="28"/>
          <w:szCs w:val="28"/>
        </w:rPr>
        <w:t xml:space="preserve"> рублей, или 100,0 %. По сравнению с прошлым годом произошло снижение поступлений на </w:t>
      </w:r>
      <w:r>
        <w:rPr>
          <w:rFonts w:ascii="Times New Roman" w:hAnsi="Times New Roman"/>
          <w:sz w:val="28"/>
          <w:szCs w:val="28"/>
        </w:rPr>
        <w:t>35 %.Объясняется это тем, что</w:t>
      </w:r>
      <w:r w:rsidRPr="001A06EA">
        <w:rPr>
          <w:rFonts w:ascii="Times New Roman" w:hAnsi="Times New Roman"/>
          <w:sz w:val="28"/>
          <w:szCs w:val="28"/>
        </w:rPr>
        <w:t>:</w:t>
      </w:r>
    </w:p>
    <w:p w:rsidR="008B04B1" w:rsidRPr="001A06EA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sz w:val="28"/>
          <w:szCs w:val="28"/>
        </w:rPr>
        <w:t xml:space="preserve">-  котельные, которые </w:t>
      </w:r>
      <w:proofErr w:type="gramStart"/>
      <w:r w:rsidRPr="001A06EA">
        <w:rPr>
          <w:rFonts w:ascii="Times New Roman" w:hAnsi="Times New Roman"/>
          <w:sz w:val="28"/>
          <w:szCs w:val="28"/>
        </w:rPr>
        <w:t>отапливали бюджетные учреждений были</w:t>
      </w:r>
      <w:proofErr w:type="gramEnd"/>
      <w:r w:rsidRPr="001A06EA">
        <w:rPr>
          <w:rFonts w:ascii="Times New Roman" w:hAnsi="Times New Roman"/>
          <w:sz w:val="28"/>
          <w:szCs w:val="28"/>
        </w:rPr>
        <w:t xml:space="preserve"> переведены на отопления электрическими котлами и договора на коммунальные услуги расторгнуты;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sz w:val="28"/>
          <w:szCs w:val="28"/>
        </w:rPr>
        <w:t>В составе данного вида доходов в 201</w:t>
      </w:r>
      <w:r>
        <w:rPr>
          <w:rFonts w:ascii="Times New Roman" w:hAnsi="Times New Roman"/>
          <w:sz w:val="28"/>
          <w:szCs w:val="28"/>
        </w:rPr>
        <w:t>4</w:t>
      </w:r>
      <w:r w:rsidRPr="001A06EA">
        <w:rPr>
          <w:rFonts w:ascii="Times New Roman" w:hAnsi="Times New Roman"/>
          <w:sz w:val="28"/>
          <w:szCs w:val="28"/>
        </w:rPr>
        <w:t xml:space="preserve"> году поступили: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013B9">
        <w:rPr>
          <w:rFonts w:ascii="Times New Roman" w:hAnsi="Times New Roman"/>
          <w:b/>
          <w:sz w:val="28"/>
          <w:szCs w:val="28"/>
        </w:rPr>
        <w:t>002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13B9">
        <w:rPr>
          <w:rFonts w:ascii="Times New Roman" w:hAnsi="Times New Roman"/>
          <w:b/>
          <w:sz w:val="28"/>
          <w:szCs w:val="28"/>
        </w:rPr>
        <w:t>1 13 01995 10 0000 130)</w:t>
      </w:r>
      <w:r>
        <w:rPr>
          <w:rFonts w:ascii="Times New Roman" w:hAnsi="Times New Roman"/>
          <w:b/>
          <w:sz w:val="28"/>
          <w:szCs w:val="28"/>
        </w:rPr>
        <w:t>-39385,57 рублей:</w:t>
      </w:r>
    </w:p>
    <w:p w:rsidR="008B04B1" w:rsidRPr="00875424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424">
        <w:rPr>
          <w:rFonts w:ascii="Times New Roman" w:hAnsi="Times New Roman"/>
          <w:sz w:val="28"/>
          <w:szCs w:val="28"/>
        </w:rPr>
        <w:t>-доходы от проведения дискотек, концертов-5</w:t>
      </w:r>
      <w:r>
        <w:rPr>
          <w:rFonts w:ascii="Times New Roman" w:hAnsi="Times New Roman"/>
          <w:sz w:val="28"/>
          <w:szCs w:val="28"/>
        </w:rPr>
        <w:t>335</w:t>
      </w:r>
      <w:r w:rsidRPr="00875424">
        <w:rPr>
          <w:rFonts w:ascii="Times New Roman" w:hAnsi="Times New Roman"/>
          <w:sz w:val="28"/>
          <w:szCs w:val="28"/>
        </w:rPr>
        <w:t>,0 рублей.</w:t>
      </w:r>
    </w:p>
    <w:p w:rsidR="008B04B1" w:rsidRPr="00875424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4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возмещение расходов по коммунальным услугам (оплата электроэнергии)-34050,57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13B9">
        <w:rPr>
          <w:rFonts w:ascii="Times New Roman" w:hAnsi="Times New Roman"/>
          <w:b/>
          <w:sz w:val="28"/>
          <w:szCs w:val="28"/>
        </w:rPr>
        <w:t xml:space="preserve"> (002</w:t>
      </w:r>
      <w:r>
        <w:rPr>
          <w:rFonts w:ascii="Times New Roman" w:hAnsi="Times New Roman"/>
          <w:b/>
          <w:sz w:val="28"/>
          <w:szCs w:val="28"/>
        </w:rPr>
        <w:t xml:space="preserve"> 1 13 02065 10 0000 130)-10000,00 рублей</w:t>
      </w:r>
    </w:p>
    <w:p w:rsidR="008B04B1" w:rsidRPr="00875424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424">
        <w:rPr>
          <w:rFonts w:ascii="Times New Roman" w:hAnsi="Times New Roman"/>
          <w:sz w:val="28"/>
          <w:szCs w:val="28"/>
        </w:rPr>
        <w:t xml:space="preserve">-денежные средства, полученные от </w:t>
      </w:r>
      <w:r w:rsidRPr="001A06EA">
        <w:rPr>
          <w:rFonts w:ascii="Times New Roman" w:hAnsi="Times New Roman"/>
          <w:sz w:val="28"/>
          <w:szCs w:val="28"/>
        </w:rPr>
        <w:t xml:space="preserve">арендаторов в качестве возмещения  </w:t>
      </w:r>
      <w:proofErr w:type="gramStart"/>
      <w:r w:rsidRPr="001A06EA">
        <w:rPr>
          <w:rFonts w:ascii="Times New Roman" w:hAnsi="Times New Roman"/>
          <w:sz w:val="28"/>
          <w:szCs w:val="28"/>
        </w:rPr>
        <w:t>расходов</w:t>
      </w:r>
      <w:proofErr w:type="gramEnd"/>
      <w:r w:rsidRPr="001A06EA">
        <w:rPr>
          <w:rFonts w:ascii="Times New Roman" w:hAnsi="Times New Roman"/>
          <w:sz w:val="28"/>
          <w:szCs w:val="28"/>
        </w:rPr>
        <w:t xml:space="preserve"> по содержанию сданного в аренду имущества – </w:t>
      </w:r>
      <w:r>
        <w:rPr>
          <w:rFonts w:ascii="Times New Roman" w:hAnsi="Times New Roman"/>
          <w:sz w:val="28"/>
          <w:szCs w:val="28"/>
        </w:rPr>
        <w:t>10000,00</w:t>
      </w:r>
      <w:r w:rsidRPr="00875424">
        <w:rPr>
          <w:rFonts w:ascii="Times New Roman" w:hAnsi="Times New Roman"/>
          <w:sz w:val="28"/>
          <w:szCs w:val="28"/>
        </w:rPr>
        <w:t xml:space="preserve"> руб.;</w:t>
      </w:r>
    </w:p>
    <w:p w:rsidR="008B04B1" w:rsidRPr="0025037A" w:rsidRDefault="008B04B1" w:rsidP="008B04B1">
      <w:pPr>
        <w:pStyle w:val="a4"/>
        <w:ind w:firstLine="708"/>
        <w:jc w:val="both"/>
      </w:pPr>
      <w:r w:rsidRPr="001A06EA">
        <w:rPr>
          <w:b/>
        </w:rPr>
        <w:t>Доходы от продажи материальных и нематериальных активов</w:t>
      </w:r>
      <w:r w:rsidRPr="001A06EA">
        <w:t xml:space="preserve"> при годовом плане </w:t>
      </w:r>
      <w:r>
        <w:t>31985,93</w:t>
      </w:r>
      <w:r w:rsidRPr="001A06EA">
        <w:t xml:space="preserve"> рублей поступили  в сумме </w:t>
      </w:r>
      <w:r>
        <w:t>31977,26</w:t>
      </w:r>
      <w:r w:rsidRPr="001A06EA">
        <w:t xml:space="preserve"> рублей, или </w:t>
      </w:r>
      <w:r>
        <w:t>100</w:t>
      </w:r>
      <w:r w:rsidRPr="001A06EA">
        <w:t xml:space="preserve"> % от годового плана. У</w:t>
      </w:r>
      <w:r>
        <w:t>величение</w:t>
      </w:r>
      <w:r w:rsidRPr="001A06EA">
        <w:t xml:space="preserve"> к 201</w:t>
      </w:r>
      <w:r>
        <w:t>3</w:t>
      </w:r>
      <w:r w:rsidRPr="001A06EA">
        <w:t xml:space="preserve"> году составил  </w:t>
      </w:r>
      <w:r>
        <w:t>733</w:t>
      </w:r>
      <w:r w:rsidRPr="001A06EA">
        <w:t xml:space="preserve"> %, </w:t>
      </w:r>
      <w:r w:rsidRPr="0025037A">
        <w:t>это объясняется тем, что  у</w:t>
      </w:r>
      <w:r>
        <w:t>величением</w:t>
      </w:r>
      <w:r w:rsidRPr="0025037A">
        <w:t xml:space="preserve"> реализаци</w:t>
      </w:r>
      <w:r>
        <w:t>и</w:t>
      </w:r>
      <w:r w:rsidRPr="0025037A">
        <w:t xml:space="preserve"> земельных участков.</w:t>
      </w:r>
    </w:p>
    <w:p w:rsidR="008B04B1" w:rsidRPr="001A06EA" w:rsidRDefault="008B04B1" w:rsidP="008B04B1">
      <w:pPr>
        <w:tabs>
          <w:tab w:val="num" w:pos="0"/>
        </w:tabs>
        <w:jc w:val="both"/>
        <w:rPr>
          <w:rFonts w:ascii="Times New Roman" w:hAnsi="Times New Roman"/>
          <w:sz w:val="28"/>
        </w:rPr>
      </w:pPr>
      <w:r w:rsidRPr="001A06EA">
        <w:rPr>
          <w:rFonts w:ascii="Times New Roman" w:hAnsi="Times New Roman"/>
          <w:sz w:val="28"/>
        </w:rPr>
        <w:tab/>
      </w:r>
      <w:r w:rsidRPr="001A06EA">
        <w:rPr>
          <w:rFonts w:ascii="Times New Roman" w:hAnsi="Times New Roman"/>
          <w:b/>
          <w:sz w:val="28"/>
        </w:rPr>
        <w:t xml:space="preserve">Штрафы, санкции, возмещение ущерба </w:t>
      </w:r>
      <w:r w:rsidRPr="001A06EA">
        <w:rPr>
          <w:rFonts w:ascii="Times New Roman" w:hAnsi="Times New Roman"/>
          <w:sz w:val="28"/>
        </w:rPr>
        <w:t xml:space="preserve">при годовом плане </w:t>
      </w:r>
      <w:r>
        <w:rPr>
          <w:rFonts w:ascii="Times New Roman" w:hAnsi="Times New Roman"/>
          <w:sz w:val="28"/>
        </w:rPr>
        <w:t>8395,94</w:t>
      </w:r>
      <w:r w:rsidRPr="001A06EA">
        <w:rPr>
          <w:rFonts w:ascii="Times New Roman" w:hAnsi="Times New Roman"/>
          <w:sz w:val="28"/>
        </w:rPr>
        <w:t xml:space="preserve"> рублей поступило </w:t>
      </w:r>
      <w:r>
        <w:rPr>
          <w:rFonts w:ascii="Times New Roman" w:hAnsi="Times New Roman"/>
          <w:sz w:val="28"/>
        </w:rPr>
        <w:t>8395,94</w:t>
      </w:r>
      <w:r w:rsidRPr="001A06EA">
        <w:rPr>
          <w:rFonts w:ascii="Times New Roman" w:hAnsi="Times New Roman"/>
          <w:sz w:val="28"/>
        </w:rPr>
        <w:t xml:space="preserve"> рублей, или 100%.</w:t>
      </w:r>
    </w:p>
    <w:p w:rsidR="008B04B1" w:rsidRPr="001A06EA" w:rsidRDefault="008B04B1" w:rsidP="008B04B1">
      <w:pPr>
        <w:tabs>
          <w:tab w:val="num" w:pos="0"/>
        </w:tabs>
        <w:jc w:val="both"/>
        <w:rPr>
          <w:rFonts w:ascii="Times New Roman" w:hAnsi="Times New Roman"/>
          <w:sz w:val="28"/>
        </w:rPr>
      </w:pPr>
      <w:r w:rsidRPr="001A06EA">
        <w:rPr>
          <w:rFonts w:ascii="Times New Roman" w:hAnsi="Times New Roman"/>
          <w:sz w:val="28"/>
        </w:rPr>
        <w:t xml:space="preserve"> В составе данного вида доходов в 201</w:t>
      </w:r>
      <w:r>
        <w:rPr>
          <w:rFonts w:ascii="Times New Roman" w:hAnsi="Times New Roman"/>
          <w:sz w:val="28"/>
        </w:rPr>
        <w:t>4</w:t>
      </w:r>
      <w:r w:rsidRPr="001A06EA">
        <w:rPr>
          <w:rFonts w:ascii="Times New Roman" w:hAnsi="Times New Roman"/>
          <w:sz w:val="28"/>
        </w:rPr>
        <w:t xml:space="preserve"> году поступили:</w:t>
      </w:r>
    </w:p>
    <w:p w:rsidR="008B04B1" w:rsidRPr="003567B6" w:rsidRDefault="008B04B1" w:rsidP="008B04B1">
      <w:pPr>
        <w:tabs>
          <w:tab w:val="num" w:pos="0"/>
        </w:tabs>
        <w:jc w:val="both"/>
        <w:rPr>
          <w:rFonts w:ascii="Times New Roman" w:hAnsi="Times New Roman"/>
          <w:sz w:val="28"/>
        </w:rPr>
      </w:pPr>
      <w:r w:rsidRPr="003567B6">
        <w:rPr>
          <w:rFonts w:ascii="Times New Roman" w:hAnsi="Times New Roman"/>
          <w:sz w:val="28"/>
        </w:rPr>
        <w:t>-штрафы за ненадлежащее содержание животных и птиц-3895,94,00 рублей;</w:t>
      </w:r>
    </w:p>
    <w:p w:rsidR="008B04B1" w:rsidRPr="003567B6" w:rsidRDefault="008B04B1" w:rsidP="008B04B1">
      <w:pPr>
        <w:tabs>
          <w:tab w:val="num" w:pos="0"/>
        </w:tabs>
        <w:jc w:val="both"/>
        <w:rPr>
          <w:rFonts w:ascii="Times New Roman" w:hAnsi="Times New Roman"/>
          <w:sz w:val="28"/>
        </w:rPr>
      </w:pPr>
      <w:r w:rsidRPr="003567B6">
        <w:rPr>
          <w:rFonts w:ascii="Times New Roman" w:hAnsi="Times New Roman"/>
          <w:sz w:val="28"/>
        </w:rPr>
        <w:t>-штрафы за нарушение тишины и покоя граждан-4500,00 рублей.</w:t>
      </w:r>
    </w:p>
    <w:p w:rsidR="008B04B1" w:rsidRPr="001A06EA" w:rsidRDefault="008B04B1" w:rsidP="008B04B1">
      <w:pPr>
        <w:tabs>
          <w:tab w:val="num" w:pos="0"/>
        </w:tabs>
        <w:rPr>
          <w:rFonts w:ascii="Times New Roman" w:hAnsi="Times New Roman"/>
          <w:b/>
          <w:sz w:val="28"/>
        </w:rPr>
      </w:pPr>
      <w:r w:rsidRPr="001A06EA">
        <w:rPr>
          <w:rFonts w:ascii="Times New Roman" w:hAnsi="Times New Roman"/>
          <w:sz w:val="28"/>
        </w:rPr>
        <w:lastRenderedPageBreak/>
        <w:tab/>
        <w:t>Доходы за 201</w:t>
      </w:r>
      <w:r>
        <w:rPr>
          <w:rFonts w:ascii="Times New Roman" w:hAnsi="Times New Roman"/>
          <w:sz w:val="28"/>
        </w:rPr>
        <w:t>4</w:t>
      </w:r>
      <w:r w:rsidRPr="001A06EA">
        <w:rPr>
          <w:rFonts w:ascii="Times New Roman" w:hAnsi="Times New Roman"/>
          <w:sz w:val="28"/>
        </w:rPr>
        <w:t xml:space="preserve"> год по группе </w:t>
      </w:r>
      <w:r w:rsidRPr="001A06EA">
        <w:rPr>
          <w:rFonts w:ascii="Times New Roman" w:hAnsi="Times New Roman"/>
          <w:b/>
          <w:sz w:val="28"/>
        </w:rPr>
        <w:t>«Безвозмездные поступления»</w:t>
      </w:r>
      <w:r w:rsidRPr="001A06EA">
        <w:rPr>
          <w:rFonts w:ascii="Times New Roman" w:hAnsi="Times New Roman"/>
          <w:sz w:val="28"/>
        </w:rPr>
        <w:t xml:space="preserve"> составили </w:t>
      </w:r>
      <w:r>
        <w:rPr>
          <w:rFonts w:ascii="Times New Roman" w:hAnsi="Times New Roman"/>
          <w:sz w:val="28"/>
        </w:rPr>
        <w:t>56312806,63</w:t>
      </w:r>
      <w:r w:rsidRPr="001A06EA">
        <w:rPr>
          <w:rFonts w:ascii="Times New Roman" w:hAnsi="Times New Roman"/>
          <w:sz w:val="28"/>
        </w:rPr>
        <w:t xml:space="preserve"> руб., или </w:t>
      </w:r>
      <w:r>
        <w:rPr>
          <w:rFonts w:ascii="Times New Roman" w:hAnsi="Times New Roman"/>
          <w:sz w:val="28"/>
        </w:rPr>
        <w:t>94</w:t>
      </w:r>
      <w:r w:rsidRPr="001A06EA">
        <w:rPr>
          <w:rFonts w:ascii="Times New Roman" w:hAnsi="Times New Roman"/>
          <w:sz w:val="28"/>
        </w:rPr>
        <w:t>% от утвержденного плана года (</w:t>
      </w:r>
      <w:r>
        <w:rPr>
          <w:rFonts w:ascii="Times New Roman" w:hAnsi="Times New Roman"/>
          <w:sz w:val="28"/>
        </w:rPr>
        <w:t>60205729,70</w:t>
      </w:r>
      <w:r w:rsidRPr="001A06EA">
        <w:rPr>
          <w:rFonts w:ascii="Times New Roman" w:hAnsi="Times New Roman"/>
          <w:sz w:val="28"/>
        </w:rPr>
        <w:t xml:space="preserve"> руб.)</w:t>
      </w:r>
    </w:p>
    <w:p w:rsidR="008B04B1" w:rsidRPr="001A06EA" w:rsidRDefault="008B04B1" w:rsidP="008B04B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A06EA">
        <w:rPr>
          <w:rFonts w:ascii="Times New Roman" w:hAnsi="Times New Roman"/>
          <w:b/>
          <w:sz w:val="28"/>
          <w:szCs w:val="28"/>
        </w:rPr>
        <w:t xml:space="preserve">Дотации </w:t>
      </w:r>
      <w:r w:rsidRPr="001A06EA">
        <w:rPr>
          <w:rFonts w:ascii="Times New Roman" w:hAnsi="Times New Roman"/>
          <w:sz w:val="28"/>
          <w:szCs w:val="28"/>
        </w:rPr>
        <w:t>поступили в сумме</w:t>
      </w:r>
      <w:r w:rsidRPr="001A06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18982200,00</w:t>
      </w:r>
      <w:r w:rsidRPr="001A06EA">
        <w:rPr>
          <w:rFonts w:ascii="Times New Roman" w:hAnsi="Times New Roman"/>
          <w:sz w:val="28"/>
          <w:szCs w:val="28"/>
        </w:rPr>
        <w:t xml:space="preserve"> руб., исполнение  плана составило 100 %.(</w:t>
      </w:r>
      <w:r w:rsidRPr="001A06EA">
        <w:rPr>
          <w:rFonts w:ascii="Times New Roman" w:hAnsi="Times New Roman"/>
          <w:b/>
          <w:sz w:val="28"/>
          <w:szCs w:val="28"/>
        </w:rPr>
        <w:t>002 2 02 0</w:t>
      </w:r>
      <w:r>
        <w:rPr>
          <w:rFonts w:ascii="Times New Roman" w:hAnsi="Times New Roman"/>
          <w:b/>
          <w:sz w:val="28"/>
          <w:szCs w:val="28"/>
        </w:rPr>
        <w:t>1001</w:t>
      </w:r>
      <w:r w:rsidRPr="001A06EA">
        <w:rPr>
          <w:rFonts w:ascii="Times New Roman" w:hAnsi="Times New Roman"/>
          <w:b/>
          <w:sz w:val="28"/>
          <w:szCs w:val="28"/>
        </w:rPr>
        <w:t xml:space="preserve"> 10 0000 151</w:t>
      </w:r>
      <w:r w:rsidRPr="001A06EA">
        <w:rPr>
          <w:rFonts w:ascii="Times New Roman" w:hAnsi="Times New Roman"/>
          <w:sz w:val="28"/>
          <w:szCs w:val="28"/>
        </w:rPr>
        <w:t>)</w:t>
      </w:r>
    </w:p>
    <w:p w:rsidR="008B04B1" w:rsidRPr="001A06EA" w:rsidRDefault="008B04B1" w:rsidP="008B04B1">
      <w:pPr>
        <w:pStyle w:val="a6"/>
        <w:ind w:left="0" w:firstLine="720"/>
        <w:jc w:val="both"/>
        <w:rPr>
          <w:szCs w:val="28"/>
        </w:rPr>
      </w:pPr>
      <w:r w:rsidRPr="001A06EA">
        <w:rPr>
          <w:b/>
          <w:szCs w:val="28"/>
        </w:rPr>
        <w:t xml:space="preserve">Субсидий </w:t>
      </w:r>
      <w:r w:rsidRPr="001A06EA">
        <w:rPr>
          <w:szCs w:val="28"/>
        </w:rPr>
        <w:t>при плане</w:t>
      </w:r>
      <w:r w:rsidRPr="001A06EA">
        <w:rPr>
          <w:b/>
          <w:szCs w:val="28"/>
        </w:rPr>
        <w:t xml:space="preserve"> </w:t>
      </w:r>
      <w:r w:rsidRPr="00BD1DE6">
        <w:rPr>
          <w:szCs w:val="28"/>
        </w:rPr>
        <w:t>12821811,40</w:t>
      </w:r>
      <w:r w:rsidRPr="001A06EA">
        <w:rPr>
          <w:szCs w:val="28"/>
        </w:rPr>
        <w:t xml:space="preserve"> рублей, получено </w:t>
      </w:r>
      <w:r w:rsidRPr="00BD1DE6">
        <w:rPr>
          <w:szCs w:val="28"/>
        </w:rPr>
        <w:t>12821811,40</w:t>
      </w:r>
      <w:r w:rsidRPr="001A06EA">
        <w:rPr>
          <w:szCs w:val="28"/>
        </w:rPr>
        <w:t xml:space="preserve"> руб.  или   </w:t>
      </w:r>
      <w:r>
        <w:rPr>
          <w:szCs w:val="28"/>
        </w:rPr>
        <w:t>100</w:t>
      </w:r>
      <w:r w:rsidRPr="001A06EA">
        <w:rPr>
          <w:szCs w:val="28"/>
        </w:rPr>
        <w:t xml:space="preserve"> %.; </w:t>
      </w:r>
    </w:p>
    <w:p w:rsidR="008B04B1" w:rsidRPr="001A06EA" w:rsidRDefault="008B04B1" w:rsidP="008B04B1">
      <w:pPr>
        <w:pStyle w:val="a6"/>
        <w:ind w:left="0" w:firstLine="720"/>
        <w:jc w:val="both"/>
        <w:rPr>
          <w:szCs w:val="28"/>
        </w:rPr>
      </w:pPr>
      <w:r w:rsidRPr="001A06EA">
        <w:rPr>
          <w:szCs w:val="28"/>
        </w:rPr>
        <w:t xml:space="preserve"> -субсидия бюджетам поселений на </w:t>
      </w:r>
      <w:r>
        <w:rPr>
          <w:szCs w:val="28"/>
        </w:rPr>
        <w:t>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</w:t>
      </w:r>
      <w:r w:rsidRPr="001A06EA">
        <w:rPr>
          <w:szCs w:val="28"/>
        </w:rPr>
        <w:t xml:space="preserve"> </w:t>
      </w:r>
      <w:r>
        <w:rPr>
          <w:szCs w:val="28"/>
        </w:rPr>
        <w:t>12821811,40</w:t>
      </w:r>
      <w:r w:rsidRPr="001A06EA">
        <w:rPr>
          <w:szCs w:val="28"/>
        </w:rPr>
        <w:t xml:space="preserve"> рублей (КБК 010-0409-</w:t>
      </w:r>
      <w:r>
        <w:rPr>
          <w:szCs w:val="28"/>
        </w:rPr>
        <w:t>0400405</w:t>
      </w:r>
      <w:r w:rsidRPr="001A06EA">
        <w:rPr>
          <w:szCs w:val="28"/>
        </w:rPr>
        <w:t>-521-251</w:t>
      </w:r>
      <w:r>
        <w:rPr>
          <w:szCs w:val="28"/>
        </w:rPr>
        <w:t>)</w:t>
      </w:r>
      <w:r w:rsidRPr="001A06EA">
        <w:rPr>
          <w:szCs w:val="28"/>
        </w:rPr>
        <w:t xml:space="preserve"> соглашение </w:t>
      </w:r>
      <w:r>
        <w:rPr>
          <w:szCs w:val="28"/>
        </w:rPr>
        <w:t>20</w:t>
      </w:r>
      <w:r w:rsidRPr="001A06EA">
        <w:rPr>
          <w:szCs w:val="28"/>
        </w:rPr>
        <w:t xml:space="preserve"> от </w:t>
      </w:r>
      <w:r>
        <w:rPr>
          <w:szCs w:val="28"/>
        </w:rPr>
        <w:t>21.03</w:t>
      </w:r>
      <w:r w:rsidRPr="001A06EA">
        <w:rPr>
          <w:szCs w:val="28"/>
        </w:rPr>
        <w:t>.201</w:t>
      </w:r>
      <w:r>
        <w:rPr>
          <w:szCs w:val="28"/>
        </w:rPr>
        <w:t>4</w:t>
      </w:r>
      <w:r w:rsidRPr="001A06EA">
        <w:rPr>
          <w:szCs w:val="28"/>
        </w:rPr>
        <w:t xml:space="preserve"> </w:t>
      </w:r>
      <w:proofErr w:type="spellStart"/>
      <w:r w:rsidRPr="001A06EA">
        <w:rPr>
          <w:szCs w:val="28"/>
        </w:rPr>
        <w:t>г</w:t>
      </w:r>
      <w:proofErr w:type="gramStart"/>
      <w:r w:rsidRPr="001A06EA">
        <w:rPr>
          <w:szCs w:val="28"/>
        </w:rPr>
        <w:t>,</w:t>
      </w:r>
      <w:r>
        <w:rPr>
          <w:szCs w:val="28"/>
        </w:rPr>
        <w:t>д</w:t>
      </w:r>
      <w:proofErr w:type="gramEnd"/>
      <w:r>
        <w:rPr>
          <w:szCs w:val="28"/>
        </w:rPr>
        <w:t>оп</w:t>
      </w:r>
      <w:proofErr w:type="spellEnd"/>
      <w:r>
        <w:rPr>
          <w:szCs w:val="28"/>
        </w:rPr>
        <w:t xml:space="preserve">. соглашения №2 от 11.12.2014 года </w:t>
      </w:r>
      <w:r w:rsidRPr="001A06EA">
        <w:rPr>
          <w:szCs w:val="28"/>
        </w:rPr>
        <w:t>от Администрации Баганского района Новосибирской области)(</w:t>
      </w:r>
      <w:r w:rsidRPr="001A06EA">
        <w:rPr>
          <w:b/>
          <w:szCs w:val="28"/>
        </w:rPr>
        <w:t>002 2 02 02</w:t>
      </w:r>
      <w:r>
        <w:rPr>
          <w:b/>
          <w:szCs w:val="28"/>
        </w:rPr>
        <w:t>216</w:t>
      </w:r>
      <w:r w:rsidRPr="001A06EA">
        <w:rPr>
          <w:b/>
          <w:szCs w:val="28"/>
        </w:rPr>
        <w:t xml:space="preserve"> 10 0000 151</w:t>
      </w:r>
      <w:r w:rsidRPr="001A06EA">
        <w:rPr>
          <w:szCs w:val="28"/>
        </w:rPr>
        <w:t xml:space="preserve">) </w:t>
      </w:r>
      <w:r>
        <w:rPr>
          <w:szCs w:val="28"/>
        </w:rPr>
        <w:t>;</w:t>
      </w:r>
    </w:p>
    <w:p w:rsidR="008B04B1" w:rsidRPr="001A06EA" w:rsidRDefault="008B04B1" w:rsidP="008B04B1">
      <w:pPr>
        <w:pStyle w:val="a6"/>
        <w:ind w:left="0" w:firstLine="720"/>
        <w:jc w:val="both"/>
        <w:rPr>
          <w:b/>
          <w:szCs w:val="28"/>
        </w:rPr>
      </w:pPr>
      <w:r w:rsidRPr="001A06EA">
        <w:rPr>
          <w:b/>
          <w:szCs w:val="28"/>
        </w:rPr>
        <w:t xml:space="preserve">Прочие субсидии (002 2 02999 10 0000 151) </w:t>
      </w:r>
      <w:r w:rsidRPr="001A06EA">
        <w:rPr>
          <w:szCs w:val="28"/>
        </w:rPr>
        <w:t xml:space="preserve">годовые бюджетные назначения </w:t>
      </w:r>
      <w:r>
        <w:rPr>
          <w:szCs w:val="28"/>
        </w:rPr>
        <w:t>7986445,30 руб.</w:t>
      </w:r>
      <w:r w:rsidRPr="001A06EA">
        <w:rPr>
          <w:szCs w:val="28"/>
        </w:rPr>
        <w:t xml:space="preserve"> исполнение </w:t>
      </w:r>
      <w:r>
        <w:rPr>
          <w:szCs w:val="28"/>
        </w:rPr>
        <w:t xml:space="preserve">7986430,30 руб., </w:t>
      </w:r>
      <w:r w:rsidRPr="001A06EA">
        <w:rPr>
          <w:szCs w:val="28"/>
        </w:rPr>
        <w:t xml:space="preserve">что составляет </w:t>
      </w:r>
      <w:r>
        <w:rPr>
          <w:szCs w:val="28"/>
        </w:rPr>
        <w:t>100</w:t>
      </w:r>
      <w:r w:rsidRPr="001A06EA">
        <w:rPr>
          <w:szCs w:val="28"/>
        </w:rPr>
        <w:t xml:space="preserve"> %</w:t>
      </w:r>
      <w:r w:rsidRPr="001A06EA">
        <w:rPr>
          <w:b/>
          <w:szCs w:val="28"/>
        </w:rPr>
        <w:t>:</w:t>
      </w:r>
    </w:p>
    <w:p w:rsidR="008B04B1" w:rsidRPr="001A06EA" w:rsidRDefault="008B04B1" w:rsidP="008B04B1">
      <w:pPr>
        <w:pStyle w:val="a6"/>
        <w:ind w:left="0" w:firstLine="720"/>
        <w:jc w:val="both"/>
        <w:rPr>
          <w:szCs w:val="28"/>
        </w:rPr>
      </w:pPr>
      <w:r w:rsidRPr="001A06EA">
        <w:rPr>
          <w:szCs w:val="28"/>
        </w:rPr>
        <w:t xml:space="preserve">1) прочие субсидии </w:t>
      </w:r>
      <w:r>
        <w:rPr>
          <w:szCs w:val="28"/>
        </w:rPr>
        <w:t xml:space="preserve">на </w:t>
      </w:r>
      <w:r w:rsidRPr="00E446F0">
        <w:rPr>
          <w:szCs w:val="28"/>
        </w:rPr>
        <w:t xml:space="preserve">разработку правил землепользования и застройки поселений </w:t>
      </w:r>
      <w:r w:rsidRPr="002F0FC0">
        <w:rPr>
          <w:szCs w:val="28"/>
        </w:rPr>
        <w:t>163400,0 руб</w:t>
      </w:r>
      <w:r>
        <w:rPr>
          <w:szCs w:val="28"/>
        </w:rPr>
        <w:t xml:space="preserve">. (КБК 010-0412-0290405-521-251),по соглашению 97098 от 27.11.2013 года с Администрацией Баганского района </w:t>
      </w:r>
      <w:proofErr w:type="spellStart"/>
      <w:r>
        <w:rPr>
          <w:szCs w:val="28"/>
        </w:rPr>
        <w:t>Ногвосибирской</w:t>
      </w:r>
      <w:proofErr w:type="spellEnd"/>
      <w:r>
        <w:rPr>
          <w:szCs w:val="28"/>
        </w:rPr>
        <w:t xml:space="preserve"> области,</w:t>
      </w:r>
      <w:r>
        <w:rPr>
          <w:color w:val="FF0000"/>
          <w:szCs w:val="28"/>
        </w:rPr>
        <w:t xml:space="preserve"> </w:t>
      </w:r>
      <w:r w:rsidRPr="001A06EA">
        <w:rPr>
          <w:szCs w:val="28"/>
        </w:rPr>
        <w:t xml:space="preserve">годовые бюджетные назначения </w:t>
      </w:r>
      <w:r>
        <w:rPr>
          <w:szCs w:val="28"/>
        </w:rPr>
        <w:t>163400,0 руб.</w:t>
      </w:r>
      <w:r w:rsidRPr="001A06EA">
        <w:rPr>
          <w:szCs w:val="28"/>
        </w:rPr>
        <w:t xml:space="preserve"> исполнение </w:t>
      </w:r>
      <w:r>
        <w:rPr>
          <w:szCs w:val="28"/>
        </w:rPr>
        <w:t>163400,0руб</w:t>
      </w:r>
      <w:r w:rsidRPr="001A06EA">
        <w:rPr>
          <w:szCs w:val="28"/>
        </w:rPr>
        <w:t>,</w:t>
      </w:r>
      <w:r>
        <w:rPr>
          <w:szCs w:val="28"/>
        </w:rPr>
        <w:t xml:space="preserve"> </w:t>
      </w:r>
      <w:r w:rsidRPr="001A06EA">
        <w:rPr>
          <w:szCs w:val="28"/>
        </w:rPr>
        <w:t>что составляет 100 %</w:t>
      </w:r>
      <w:proofErr w:type="gramStart"/>
      <w:r w:rsidRPr="001A06EA">
        <w:rPr>
          <w:szCs w:val="28"/>
        </w:rPr>
        <w:t xml:space="preserve"> ;</w:t>
      </w:r>
      <w:proofErr w:type="gramEnd"/>
    </w:p>
    <w:p w:rsidR="008B04B1" w:rsidRDefault="008B04B1" w:rsidP="008B04B1">
      <w:pPr>
        <w:pStyle w:val="a6"/>
        <w:ind w:left="0" w:firstLine="720"/>
        <w:jc w:val="both"/>
        <w:rPr>
          <w:szCs w:val="28"/>
        </w:rPr>
      </w:pPr>
      <w:r>
        <w:rPr>
          <w:szCs w:val="28"/>
        </w:rPr>
        <w:t>2)прочие субсидии на разработку проектно-сметной документации на объекты капитального строительства 1415585,0 руб</w:t>
      </w:r>
      <w:proofErr w:type="gramStart"/>
      <w:r>
        <w:rPr>
          <w:szCs w:val="28"/>
        </w:rPr>
        <w:t>.(</w:t>
      </w:r>
      <w:proofErr w:type="gramEnd"/>
      <w:r>
        <w:rPr>
          <w:szCs w:val="28"/>
        </w:rPr>
        <w:t xml:space="preserve">КБК 010-1403-9900021-521-251) соглашение 40/1 от 04.06.2013 года </w:t>
      </w:r>
      <w:r w:rsidRPr="001A06EA">
        <w:rPr>
          <w:szCs w:val="28"/>
        </w:rPr>
        <w:t>с Администрацией Баганского района Новосибирской области</w:t>
      </w:r>
      <w:r>
        <w:rPr>
          <w:szCs w:val="28"/>
        </w:rPr>
        <w:t xml:space="preserve">, </w:t>
      </w:r>
      <w:r>
        <w:rPr>
          <w:color w:val="FF0000"/>
          <w:szCs w:val="28"/>
        </w:rPr>
        <w:t xml:space="preserve"> </w:t>
      </w:r>
      <w:r w:rsidRPr="001A06EA">
        <w:rPr>
          <w:szCs w:val="28"/>
        </w:rPr>
        <w:t xml:space="preserve">годовые бюджетные назначения </w:t>
      </w:r>
      <w:r>
        <w:rPr>
          <w:szCs w:val="28"/>
        </w:rPr>
        <w:t>1415585,0 руб.</w:t>
      </w:r>
      <w:r w:rsidRPr="001A06EA">
        <w:rPr>
          <w:szCs w:val="28"/>
        </w:rPr>
        <w:t xml:space="preserve"> исполнение </w:t>
      </w:r>
      <w:r>
        <w:rPr>
          <w:szCs w:val="28"/>
        </w:rPr>
        <w:t>1415585,0руб</w:t>
      </w:r>
      <w:r w:rsidRPr="001A06EA">
        <w:rPr>
          <w:szCs w:val="28"/>
        </w:rPr>
        <w:t>,</w:t>
      </w:r>
      <w:r>
        <w:rPr>
          <w:szCs w:val="28"/>
        </w:rPr>
        <w:t xml:space="preserve"> </w:t>
      </w:r>
      <w:r w:rsidRPr="001A06EA">
        <w:rPr>
          <w:szCs w:val="28"/>
        </w:rPr>
        <w:t>что составляет 100 %</w:t>
      </w:r>
      <w:r>
        <w:rPr>
          <w:szCs w:val="28"/>
        </w:rPr>
        <w:t>,произведен возврат излишне перечисленных средств в сумме 15,00 руб.</w:t>
      </w:r>
      <w:r w:rsidRPr="001A06EA">
        <w:rPr>
          <w:szCs w:val="28"/>
        </w:rPr>
        <w:t xml:space="preserve"> </w:t>
      </w:r>
      <w:r>
        <w:rPr>
          <w:szCs w:val="28"/>
        </w:rPr>
        <w:t>(заявка на возврат 10 от 04.09.2014 гола)</w:t>
      </w:r>
      <w:r w:rsidRPr="001A06EA">
        <w:rPr>
          <w:szCs w:val="28"/>
        </w:rPr>
        <w:t>;</w:t>
      </w:r>
    </w:p>
    <w:p w:rsidR="008B04B1" w:rsidRDefault="008B04B1" w:rsidP="008B04B1">
      <w:pPr>
        <w:pStyle w:val="a6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3)прочие субсидии </w:t>
      </w:r>
      <w:r w:rsidRPr="001A06EA">
        <w:rPr>
          <w:szCs w:val="28"/>
        </w:rPr>
        <w:t xml:space="preserve">на </w:t>
      </w:r>
      <w:r>
        <w:rPr>
          <w:szCs w:val="28"/>
        </w:rPr>
        <w:t>государственную поддержку</w:t>
      </w:r>
      <w:r w:rsidRPr="001A06EA">
        <w:rPr>
          <w:szCs w:val="28"/>
        </w:rPr>
        <w:t xml:space="preserve"> по благоустройству </w:t>
      </w:r>
      <w:r>
        <w:rPr>
          <w:szCs w:val="28"/>
        </w:rPr>
        <w:t>территорий населенных пунктов</w:t>
      </w:r>
      <w:r w:rsidRPr="001A06EA">
        <w:rPr>
          <w:szCs w:val="28"/>
        </w:rPr>
        <w:t xml:space="preserve"> и подготовку объектов ЖКХ к работе в осеннее </w:t>
      </w:r>
      <w:proofErr w:type="gramStart"/>
      <w:r w:rsidRPr="001A06EA">
        <w:rPr>
          <w:szCs w:val="28"/>
        </w:rPr>
        <w:t>-з</w:t>
      </w:r>
      <w:proofErr w:type="gramEnd"/>
      <w:r w:rsidRPr="001A06EA">
        <w:rPr>
          <w:szCs w:val="28"/>
        </w:rPr>
        <w:t>имний период в том числе:</w:t>
      </w:r>
      <w:r w:rsidRPr="006A6128">
        <w:rPr>
          <w:color w:val="FF0000"/>
          <w:szCs w:val="28"/>
        </w:rPr>
        <w:t xml:space="preserve"> </w:t>
      </w:r>
    </w:p>
    <w:p w:rsidR="008B04B1" w:rsidRPr="001A06EA" w:rsidRDefault="008B04B1" w:rsidP="008B04B1">
      <w:pPr>
        <w:pStyle w:val="a6"/>
        <w:ind w:left="0" w:firstLine="720"/>
        <w:jc w:val="both"/>
        <w:rPr>
          <w:szCs w:val="28"/>
        </w:rPr>
      </w:pPr>
      <w:r w:rsidRPr="006A6128">
        <w:rPr>
          <w:szCs w:val="28"/>
        </w:rPr>
        <w:t>-на благоустройство территорий</w:t>
      </w:r>
      <w:r>
        <w:rPr>
          <w:szCs w:val="28"/>
        </w:rPr>
        <w:t xml:space="preserve"> 1400345,30 руб. (КБК 010-0503-0508161-521-251) соглашение 65 от 17.07.2013 года с </w:t>
      </w:r>
      <w:r w:rsidRPr="001A06EA">
        <w:rPr>
          <w:szCs w:val="28"/>
        </w:rPr>
        <w:t>Администрацией Баганского района Новосибирской области)</w:t>
      </w:r>
      <w:r w:rsidRPr="001A4B75">
        <w:rPr>
          <w:szCs w:val="28"/>
        </w:rPr>
        <w:t xml:space="preserve"> </w:t>
      </w:r>
      <w:r w:rsidRPr="001A06EA">
        <w:rPr>
          <w:szCs w:val="28"/>
        </w:rPr>
        <w:t xml:space="preserve">годовые бюджетные назначения </w:t>
      </w:r>
      <w:r>
        <w:rPr>
          <w:szCs w:val="28"/>
        </w:rPr>
        <w:t>1400345,30 руб.</w:t>
      </w:r>
      <w:r w:rsidRPr="001A06EA">
        <w:rPr>
          <w:szCs w:val="28"/>
        </w:rPr>
        <w:t xml:space="preserve"> исполнение </w:t>
      </w:r>
      <w:r>
        <w:rPr>
          <w:szCs w:val="28"/>
        </w:rPr>
        <w:t>1400345,30руб</w:t>
      </w:r>
      <w:r w:rsidRPr="001A06EA">
        <w:rPr>
          <w:szCs w:val="28"/>
        </w:rPr>
        <w:t>,</w:t>
      </w:r>
      <w:r>
        <w:rPr>
          <w:szCs w:val="28"/>
        </w:rPr>
        <w:t xml:space="preserve"> </w:t>
      </w:r>
      <w:r w:rsidRPr="001A06EA">
        <w:rPr>
          <w:szCs w:val="28"/>
        </w:rPr>
        <w:t>что составляет 100 %</w:t>
      </w:r>
      <w:proofErr w:type="gramStart"/>
      <w:r w:rsidRPr="001A06EA">
        <w:rPr>
          <w:szCs w:val="28"/>
        </w:rPr>
        <w:t xml:space="preserve"> ;</w:t>
      </w:r>
      <w:proofErr w:type="gramEnd"/>
    </w:p>
    <w:p w:rsidR="008B04B1" w:rsidRPr="001A06EA" w:rsidRDefault="008B04B1" w:rsidP="008B04B1">
      <w:pPr>
        <w:pStyle w:val="a6"/>
        <w:ind w:left="0" w:firstLine="720"/>
        <w:jc w:val="both"/>
        <w:rPr>
          <w:szCs w:val="28"/>
        </w:rPr>
      </w:pPr>
      <w:r w:rsidRPr="001A06EA">
        <w:rPr>
          <w:szCs w:val="28"/>
        </w:rPr>
        <w:t>-на подготовку объектов к работе в осенне</w:t>
      </w:r>
      <w:proofErr w:type="gramStart"/>
      <w:r w:rsidRPr="001A06EA">
        <w:rPr>
          <w:szCs w:val="28"/>
        </w:rPr>
        <w:t>е-</w:t>
      </w:r>
      <w:proofErr w:type="gramEnd"/>
      <w:r w:rsidRPr="001A06EA">
        <w:rPr>
          <w:szCs w:val="28"/>
        </w:rPr>
        <w:t xml:space="preserve"> зимний период поступило </w:t>
      </w:r>
      <w:r>
        <w:rPr>
          <w:szCs w:val="28"/>
        </w:rPr>
        <w:t>4837000,00</w:t>
      </w:r>
      <w:r w:rsidRPr="001A06EA">
        <w:rPr>
          <w:szCs w:val="28"/>
        </w:rPr>
        <w:t xml:space="preserve"> рублей (КБК 010-050</w:t>
      </w:r>
      <w:r>
        <w:rPr>
          <w:szCs w:val="28"/>
        </w:rPr>
        <w:t>2</w:t>
      </w:r>
      <w:r w:rsidRPr="001A06EA">
        <w:rPr>
          <w:szCs w:val="28"/>
        </w:rPr>
        <w:t>-</w:t>
      </w:r>
      <w:r>
        <w:rPr>
          <w:szCs w:val="28"/>
        </w:rPr>
        <w:t>0508161</w:t>
      </w:r>
      <w:r w:rsidRPr="001A06EA">
        <w:rPr>
          <w:szCs w:val="28"/>
        </w:rPr>
        <w:t>-521-251</w:t>
      </w:r>
      <w:r>
        <w:rPr>
          <w:szCs w:val="28"/>
        </w:rPr>
        <w:t>)</w:t>
      </w:r>
      <w:r w:rsidRPr="001A06EA">
        <w:rPr>
          <w:szCs w:val="28"/>
        </w:rPr>
        <w:t xml:space="preserve">,соглашение </w:t>
      </w:r>
      <w:r>
        <w:rPr>
          <w:szCs w:val="28"/>
        </w:rPr>
        <w:t>57</w:t>
      </w:r>
      <w:r w:rsidRPr="001A06EA">
        <w:rPr>
          <w:szCs w:val="28"/>
        </w:rPr>
        <w:t xml:space="preserve">от </w:t>
      </w:r>
      <w:r>
        <w:rPr>
          <w:szCs w:val="28"/>
        </w:rPr>
        <w:t>29</w:t>
      </w:r>
      <w:r w:rsidRPr="001A06EA">
        <w:rPr>
          <w:szCs w:val="28"/>
        </w:rPr>
        <w:t>.07.201</w:t>
      </w:r>
      <w:r>
        <w:rPr>
          <w:szCs w:val="28"/>
        </w:rPr>
        <w:t>4</w:t>
      </w:r>
      <w:r w:rsidRPr="001A06EA">
        <w:rPr>
          <w:szCs w:val="28"/>
        </w:rPr>
        <w:t xml:space="preserve"> г с Администрацией Баганского района Новосибирской области </w:t>
      </w:r>
      <w:r>
        <w:rPr>
          <w:szCs w:val="28"/>
        </w:rPr>
        <w:t>,</w:t>
      </w:r>
      <w:r w:rsidRPr="001A06EA">
        <w:rPr>
          <w:szCs w:val="28"/>
        </w:rPr>
        <w:t xml:space="preserve"> годовые бюджетные назначения </w:t>
      </w:r>
      <w:r>
        <w:rPr>
          <w:szCs w:val="28"/>
        </w:rPr>
        <w:t>4837000</w:t>
      </w:r>
      <w:r w:rsidRPr="001A06EA">
        <w:rPr>
          <w:szCs w:val="28"/>
        </w:rPr>
        <w:t xml:space="preserve">,00 исполнение </w:t>
      </w:r>
      <w:r>
        <w:rPr>
          <w:szCs w:val="28"/>
        </w:rPr>
        <w:t>4837000</w:t>
      </w:r>
      <w:r w:rsidRPr="001A06EA">
        <w:rPr>
          <w:szCs w:val="28"/>
        </w:rPr>
        <w:t>,00,что составляет 100 % ;</w:t>
      </w:r>
    </w:p>
    <w:p w:rsidR="008B04B1" w:rsidRPr="001A06EA" w:rsidRDefault="008B04B1" w:rsidP="008B04B1">
      <w:pPr>
        <w:pStyle w:val="a6"/>
        <w:ind w:left="0" w:firstLine="720"/>
        <w:jc w:val="both"/>
        <w:rPr>
          <w:szCs w:val="28"/>
        </w:rPr>
      </w:pPr>
      <w:r>
        <w:rPr>
          <w:szCs w:val="28"/>
        </w:rPr>
        <w:t>4</w:t>
      </w:r>
      <w:r w:rsidRPr="001A06EA">
        <w:rPr>
          <w:szCs w:val="28"/>
        </w:rPr>
        <w:t>)субсидия на содержание объектов находящихся в муниципальной собственности и социальное развитие сел</w:t>
      </w:r>
      <w:proofErr w:type="gramStart"/>
      <w:r w:rsidRPr="001A06EA">
        <w:rPr>
          <w:szCs w:val="28"/>
        </w:rPr>
        <w:t>а</w:t>
      </w:r>
      <w:r>
        <w:rPr>
          <w:szCs w:val="28"/>
        </w:rPr>
        <w:t>(</w:t>
      </w:r>
      <w:proofErr w:type="gramEnd"/>
      <w:r>
        <w:rPr>
          <w:szCs w:val="28"/>
        </w:rPr>
        <w:t xml:space="preserve">на приобретение оборудования </w:t>
      </w:r>
      <w:r>
        <w:rPr>
          <w:szCs w:val="28"/>
        </w:rPr>
        <w:lastRenderedPageBreak/>
        <w:t xml:space="preserve">для детских площадок)(КБК 010-1403-0167051-521-251),соглашение 68 от 13.10.2014 года с </w:t>
      </w:r>
      <w:r w:rsidRPr="001A06EA">
        <w:rPr>
          <w:szCs w:val="28"/>
        </w:rPr>
        <w:t>Администрацией Баганско</w:t>
      </w:r>
      <w:r>
        <w:rPr>
          <w:szCs w:val="28"/>
        </w:rPr>
        <w:t xml:space="preserve">го района Новосибирской области, </w:t>
      </w:r>
      <w:r w:rsidRPr="001A06EA">
        <w:rPr>
          <w:szCs w:val="28"/>
        </w:rPr>
        <w:t xml:space="preserve">годовые бюджетные назначения </w:t>
      </w:r>
      <w:r>
        <w:rPr>
          <w:szCs w:val="28"/>
        </w:rPr>
        <w:t>170100</w:t>
      </w:r>
      <w:r w:rsidRPr="001A06EA">
        <w:rPr>
          <w:szCs w:val="28"/>
        </w:rPr>
        <w:t xml:space="preserve">,00 рублей исполнение </w:t>
      </w:r>
      <w:r>
        <w:rPr>
          <w:szCs w:val="28"/>
        </w:rPr>
        <w:t>170100</w:t>
      </w:r>
      <w:r w:rsidRPr="001A06EA">
        <w:rPr>
          <w:szCs w:val="28"/>
        </w:rPr>
        <w:t>,00 рублей, что составляет 100 %:</w:t>
      </w:r>
    </w:p>
    <w:p w:rsidR="008B04B1" w:rsidRPr="001A06EA" w:rsidRDefault="008B04B1" w:rsidP="008B04B1">
      <w:pPr>
        <w:pStyle w:val="a6"/>
        <w:ind w:left="0" w:firstLine="720"/>
        <w:jc w:val="both"/>
        <w:rPr>
          <w:szCs w:val="28"/>
        </w:rPr>
      </w:pPr>
      <w:r w:rsidRPr="001A06EA">
        <w:rPr>
          <w:b/>
          <w:szCs w:val="28"/>
        </w:rPr>
        <w:t xml:space="preserve">Субвенции </w:t>
      </w:r>
      <w:r w:rsidRPr="001A06EA">
        <w:rPr>
          <w:szCs w:val="28"/>
        </w:rPr>
        <w:t xml:space="preserve">при годовом плане </w:t>
      </w:r>
      <w:r>
        <w:rPr>
          <w:szCs w:val="28"/>
        </w:rPr>
        <w:t>372600</w:t>
      </w:r>
      <w:r w:rsidRPr="001A06EA">
        <w:rPr>
          <w:b/>
          <w:szCs w:val="28"/>
        </w:rPr>
        <w:t>,</w:t>
      </w:r>
      <w:r w:rsidRPr="001A06EA">
        <w:rPr>
          <w:szCs w:val="28"/>
        </w:rPr>
        <w:t>00 рублей</w:t>
      </w:r>
      <w:r w:rsidRPr="001A06EA">
        <w:rPr>
          <w:b/>
          <w:szCs w:val="28"/>
        </w:rPr>
        <w:t xml:space="preserve"> </w:t>
      </w:r>
      <w:r w:rsidRPr="001A06EA">
        <w:rPr>
          <w:szCs w:val="28"/>
        </w:rPr>
        <w:t>поступило 35</w:t>
      </w:r>
      <w:r>
        <w:rPr>
          <w:szCs w:val="28"/>
        </w:rPr>
        <w:t>1100</w:t>
      </w:r>
      <w:r w:rsidRPr="001A06EA">
        <w:rPr>
          <w:szCs w:val="28"/>
        </w:rPr>
        <w:t>,00</w:t>
      </w:r>
    </w:p>
    <w:p w:rsidR="008B04B1" w:rsidRPr="001A06EA" w:rsidRDefault="008B04B1" w:rsidP="008B04B1">
      <w:pPr>
        <w:pStyle w:val="a6"/>
        <w:ind w:left="0" w:firstLine="720"/>
        <w:jc w:val="both"/>
        <w:rPr>
          <w:szCs w:val="28"/>
        </w:rPr>
      </w:pPr>
      <w:r w:rsidRPr="001A06EA">
        <w:rPr>
          <w:szCs w:val="28"/>
        </w:rPr>
        <w:t>рублей</w:t>
      </w:r>
      <w:proofErr w:type="gramStart"/>
      <w:r w:rsidRPr="001A06EA">
        <w:rPr>
          <w:szCs w:val="28"/>
        </w:rPr>
        <w:t xml:space="preserve"> :</w:t>
      </w:r>
      <w:proofErr w:type="gramEnd"/>
    </w:p>
    <w:p w:rsidR="008B04B1" w:rsidRPr="001A06EA" w:rsidRDefault="008B04B1" w:rsidP="008B04B1">
      <w:pPr>
        <w:pStyle w:val="a6"/>
        <w:ind w:left="0" w:firstLine="720"/>
        <w:jc w:val="both"/>
        <w:rPr>
          <w:szCs w:val="28"/>
        </w:rPr>
      </w:pPr>
      <w:r w:rsidRPr="001A06EA">
        <w:rPr>
          <w:b/>
          <w:szCs w:val="28"/>
        </w:rPr>
        <w:t xml:space="preserve">- </w:t>
      </w:r>
      <w:r w:rsidRPr="001A06EA">
        <w:rPr>
          <w:szCs w:val="28"/>
        </w:rPr>
        <w:t>на осуществление первичного воинского учета, на территориях, где отсутствуют военные комиссариаты, согласно Постановлению Правительства РФ № 258 от 29.04.2006 года поступили в сумме 3</w:t>
      </w:r>
      <w:r>
        <w:rPr>
          <w:szCs w:val="28"/>
        </w:rPr>
        <w:t>72600</w:t>
      </w:r>
      <w:r w:rsidRPr="001A06EA">
        <w:rPr>
          <w:szCs w:val="28"/>
        </w:rPr>
        <w:t xml:space="preserve">,00 руб. исполнение </w:t>
      </w:r>
      <w:r>
        <w:rPr>
          <w:szCs w:val="28"/>
        </w:rPr>
        <w:t>351000,0 руб</w:t>
      </w:r>
      <w:proofErr w:type="gramStart"/>
      <w:r>
        <w:rPr>
          <w:szCs w:val="28"/>
        </w:rPr>
        <w:t>.</w:t>
      </w:r>
      <w:r w:rsidRPr="001A06EA">
        <w:rPr>
          <w:szCs w:val="28"/>
        </w:rPr>
        <w:t>п</w:t>
      </w:r>
      <w:proofErr w:type="gramEnd"/>
      <w:r w:rsidRPr="001A06EA">
        <w:rPr>
          <w:szCs w:val="28"/>
        </w:rPr>
        <w:t xml:space="preserve">лана составило </w:t>
      </w:r>
      <w:r>
        <w:rPr>
          <w:szCs w:val="28"/>
        </w:rPr>
        <w:t>94</w:t>
      </w:r>
      <w:r w:rsidRPr="001A06EA">
        <w:rPr>
          <w:szCs w:val="28"/>
        </w:rPr>
        <w:t>%; (КБК(365) 010-0203-</w:t>
      </w:r>
      <w:r>
        <w:rPr>
          <w:szCs w:val="28"/>
        </w:rPr>
        <w:t>9905118</w:t>
      </w:r>
      <w:r w:rsidRPr="001A06EA">
        <w:rPr>
          <w:szCs w:val="28"/>
        </w:rPr>
        <w:t>-530-251) (</w:t>
      </w:r>
      <w:r w:rsidRPr="001A06EA">
        <w:rPr>
          <w:b/>
          <w:szCs w:val="28"/>
        </w:rPr>
        <w:t>002 2 02 03015 10 0000 151</w:t>
      </w:r>
      <w:r w:rsidRPr="001A06EA">
        <w:rPr>
          <w:szCs w:val="28"/>
        </w:rPr>
        <w:t>)</w:t>
      </w:r>
      <w:r>
        <w:rPr>
          <w:szCs w:val="28"/>
        </w:rPr>
        <w:t>,произведен возврат неиспользованных средств (заявка на возврат 11 от 25.11.2014 года)</w:t>
      </w:r>
      <w:r w:rsidRPr="001A06EA">
        <w:rPr>
          <w:szCs w:val="28"/>
        </w:rPr>
        <w:t>;</w:t>
      </w:r>
    </w:p>
    <w:p w:rsidR="008B04B1" w:rsidRPr="001A06EA" w:rsidRDefault="008B04B1" w:rsidP="008B04B1">
      <w:pPr>
        <w:pStyle w:val="a6"/>
        <w:ind w:left="0" w:firstLine="720"/>
        <w:jc w:val="both"/>
        <w:rPr>
          <w:szCs w:val="28"/>
        </w:rPr>
      </w:pPr>
      <w:r w:rsidRPr="001A06EA">
        <w:rPr>
          <w:szCs w:val="28"/>
        </w:rPr>
        <w:t>-субвенция на осуществление полномочий по решению вопросов в сфере административных правонарушений, в сумме 100,0 руб. (КБК 010-0104-</w:t>
      </w:r>
      <w:r>
        <w:rPr>
          <w:szCs w:val="28"/>
        </w:rPr>
        <w:t>0177019-</w:t>
      </w:r>
      <w:r w:rsidRPr="001A06EA">
        <w:rPr>
          <w:szCs w:val="28"/>
        </w:rPr>
        <w:t>530-251)(</w:t>
      </w:r>
      <w:r w:rsidRPr="001A06EA">
        <w:rPr>
          <w:b/>
          <w:szCs w:val="28"/>
        </w:rPr>
        <w:t>002 2 02 03024 10 0000 151</w:t>
      </w:r>
      <w:r w:rsidRPr="001A06EA">
        <w:rPr>
          <w:szCs w:val="28"/>
        </w:rPr>
        <w:t>).</w:t>
      </w:r>
    </w:p>
    <w:p w:rsidR="008B04B1" w:rsidRPr="001A06EA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 w:rsidRPr="001A06EA">
        <w:rPr>
          <w:szCs w:val="28"/>
        </w:rPr>
        <w:t xml:space="preserve"> </w:t>
      </w:r>
      <w:r w:rsidRPr="001A06EA">
        <w:rPr>
          <w:b/>
          <w:szCs w:val="28"/>
        </w:rPr>
        <w:t xml:space="preserve">Иные межбюджетные трансферты </w:t>
      </w:r>
      <w:r w:rsidRPr="001A06EA">
        <w:rPr>
          <w:szCs w:val="28"/>
        </w:rPr>
        <w:t xml:space="preserve">при годовом плане </w:t>
      </w:r>
      <w:r>
        <w:rPr>
          <w:szCs w:val="28"/>
        </w:rPr>
        <w:t>17597873</w:t>
      </w:r>
      <w:r w:rsidRPr="001A06EA">
        <w:rPr>
          <w:szCs w:val="28"/>
        </w:rPr>
        <w:t xml:space="preserve">,00 рублей поступило </w:t>
      </w:r>
      <w:r>
        <w:rPr>
          <w:szCs w:val="28"/>
        </w:rPr>
        <w:t>13726464,93</w:t>
      </w:r>
      <w:r w:rsidRPr="001A06EA">
        <w:rPr>
          <w:szCs w:val="28"/>
        </w:rPr>
        <w:t xml:space="preserve">рублей, что составило </w:t>
      </w:r>
      <w:r>
        <w:rPr>
          <w:szCs w:val="28"/>
        </w:rPr>
        <w:t>78</w:t>
      </w:r>
      <w:r w:rsidRPr="001A06EA">
        <w:rPr>
          <w:szCs w:val="28"/>
        </w:rPr>
        <w:t xml:space="preserve">%,что на </w:t>
      </w:r>
      <w:r>
        <w:rPr>
          <w:szCs w:val="28"/>
        </w:rPr>
        <w:t>561</w:t>
      </w:r>
      <w:r w:rsidRPr="001A06EA">
        <w:rPr>
          <w:szCs w:val="28"/>
        </w:rPr>
        <w:t xml:space="preserve"> % больше чем в 201</w:t>
      </w:r>
      <w:r>
        <w:rPr>
          <w:szCs w:val="28"/>
        </w:rPr>
        <w:t>3</w:t>
      </w:r>
      <w:r w:rsidRPr="001A06EA">
        <w:rPr>
          <w:szCs w:val="28"/>
        </w:rPr>
        <w:t xml:space="preserve"> году:</w:t>
      </w:r>
    </w:p>
    <w:p w:rsidR="008B04B1" w:rsidRPr="001A06EA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 w:rsidRPr="001A06EA">
        <w:rPr>
          <w:szCs w:val="28"/>
        </w:rPr>
        <w:t>1)межбюджетные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уровня(</w:t>
      </w:r>
      <w:r w:rsidRPr="001A06EA">
        <w:rPr>
          <w:b/>
          <w:szCs w:val="28"/>
        </w:rPr>
        <w:t>002 2 02 04012 10 0000 151</w:t>
      </w:r>
      <w:r w:rsidRPr="001A06EA">
        <w:rPr>
          <w:szCs w:val="28"/>
        </w:rPr>
        <w:t>)</w:t>
      </w:r>
      <w:r>
        <w:rPr>
          <w:szCs w:val="28"/>
        </w:rPr>
        <w:t xml:space="preserve">план 88073,00 </w:t>
      </w:r>
      <w:proofErr w:type="spellStart"/>
      <w:r>
        <w:rPr>
          <w:szCs w:val="28"/>
        </w:rPr>
        <w:t>рублей</w:t>
      </w:r>
      <w:proofErr w:type="gramStart"/>
      <w:r>
        <w:rPr>
          <w:szCs w:val="28"/>
        </w:rPr>
        <w:t>,</w:t>
      </w:r>
      <w:r w:rsidRPr="001A06EA">
        <w:rPr>
          <w:szCs w:val="28"/>
        </w:rPr>
        <w:t>п</w:t>
      </w:r>
      <w:proofErr w:type="gramEnd"/>
      <w:r w:rsidRPr="001A06EA">
        <w:rPr>
          <w:szCs w:val="28"/>
        </w:rPr>
        <w:t>оступило</w:t>
      </w:r>
      <w:proofErr w:type="spellEnd"/>
      <w:r w:rsidRPr="001A06EA">
        <w:rPr>
          <w:szCs w:val="28"/>
        </w:rPr>
        <w:t xml:space="preserve"> </w:t>
      </w:r>
      <w:r>
        <w:rPr>
          <w:szCs w:val="28"/>
        </w:rPr>
        <w:t>88073</w:t>
      </w:r>
      <w:r w:rsidRPr="001A06EA">
        <w:rPr>
          <w:szCs w:val="28"/>
        </w:rPr>
        <w:t>,00 рублей:</w:t>
      </w:r>
    </w:p>
    <w:p w:rsidR="008B04B1" w:rsidRPr="002A5E02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 w:rsidRPr="002A5E02">
        <w:rPr>
          <w:szCs w:val="28"/>
        </w:rPr>
        <w:t xml:space="preserve">-средства резервного фонда Правительства Новосибирской области на выполнение мероприятий по </w:t>
      </w:r>
      <w:proofErr w:type="spellStart"/>
      <w:r w:rsidRPr="002A5E02">
        <w:rPr>
          <w:szCs w:val="28"/>
        </w:rPr>
        <w:t>противопаводковым</w:t>
      </w:r>
      <w:proofErr w:type="spellEnd"/>
      <w:r w:rsidRPr="002A5E02">
        <w:rPr>
          <w:szCs w:val="28"/>
        </w:rPr>
        <w:t xml:space="preserve"> работам (КБК 1403-0302054-870-251),</w:t>
      </w:r>
      <w:r>
        <w:rPr>
          <w:szCs w:val="28"/>
        </w:rPr>
        <w:t>распоряжения правительства Новосибирской области № 104-рп от 25.03.2014 года "О выделении средств"</w:t>
      </w:r>
      <w:proofErr w:type="gramStart"/>
      <w:r>
        <w:rPr>
          <w:szCs w:val="28"/>
        </w:rPr>
        <w:t>,</w:t>
      </w:r>
      <w:r w:rsidRPr="002A5E02">
        <w:rPr>
          <w:szCs w:val="28"/>
        </w:rPr>
        <w:t>с</w:t>
      </w:r>
      <w:proofErr w:type="gramEnd"/>
      <w:r w:rsidRPr="002A5E02">
        <w:rPr>
          <w:szCs w:val="28"/>
        </w:rPr>
        <w:t>оглашение 24 от 03.04.2014 года в сумме 54000,00 рублей</w:t>
      </w:r>
      <w:r>
        <w:rPr>
          <w:szCs w:val="28"/>
        </w:rPr>
        <w:t xml:space="preserve"> с </w:t>
      </w:r>
      <w:r w:rsidRPr="002A5E02">
        <w:rPr>
          <w:szCs w:val="28"/>
        </w:rPr>
        <w:t>Администраци</w:t>
      </w:r>
      <w:r>
        <w:rPr>
          <w:szCs w:val="28"/>
        </w:rPr>
        <w:t>ей</w:t>
      </w:r>
      <w:r w:rsidRPr="002A5E02">
        <w:rPr>
          <w:szCs w:val="28"/>
        </w:rPr>
        <w:t xml:space="preserve"> Баганского района Новосибирской области;</w:t>
      </w:r>
    </w:p>
    <w:p w:rsidR="008B04B1" w:rsidRPr="002A5E02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 w:rsidRPr="002A5E02">
        <w:rPr>
          <w:szCs w:val="28"/>
        </w:rPr>
        <w:t>-средства резервного фонда Администрации Баганского района Новосибирской области на проведение аварийно-восстановительных работ по ликвидации ЧС (КБК 1403-0302055-870-251),постановление 365 от 28.04.2014 года в сумме 34073,00 рублей;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 w:rsidRPr="001A06EA">
        <w:rPr>
          <w:szCs w:val="28"/>
        </w:rPr>
        <w:t xml:space="preserve">2)межбюджетные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соглашениями( </w:t>
      </w:r>
      <w:r w:rsidRPr="001A06EA">
        <w:rPr>
          <w:b/>
          <w:szCs w:val="28"/>
        </w:rPr>
        <w:t>002 2 02 04014 10 0000 151</w:t>
      </w:r>
      <w:r w:rsidRPr="001A06EA">
        <w:rPr>
          <w:szCs w:val="28"/>
        </w:rPr>
        <w:t>)</w:t>
      </w:r>
      <w:r>
        <w:rPr>
          <w:szCs w:val="28"/>
        </w:rPr>
        <w:t>план 14459800,0 руб</w:t>
      </w:r>
      <w:proofErr w:type="gramStart"/>
      <w:r>
        <w:rPr>
          <w:szCs w:val="28"/>
        </w:rPr>
        <w:t>.</w:t>
      </w:r>
      <w:r w:rsidRPr="001A06EA">
        <w:rPr>
          <w:szCs w:val="28"/>
        </w:rPr>
        <w:t>п</w:t>
      </w:r>
      <w:proofErr w:type="gramEnd"/>
      <w:r w:rsidRPr="001A06EA">
        <w:rPr>
          <w:szCs w:val="28"/>
        </w:rPr>
        <w:t xml:space="preserve">оступило </w:t>
      </w:r>
      <w:r>
        <w:rPr>
          <w:szCs w:val="28"/>
        </w:rPr>
        <w:t>10588391,93 руб., что составило 73 %,недофинансирование в сумме 3871408,07 рублей по дорожному фонду</w:t>
      </w:r>
      <w:r w:rsidRPr="001A06EA">
        <w:rPr>
          <w:szCs w:val="28"/>
        </w:rPr>
        <w:t>:</w:t>
      </w:r>
    </w:p>
    <w:p w:rsidR="008B04B1" w:rsidRPr="001A06EA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>
        <w:rPr>
          <w:szCs w:val="28"/>
        </w:rPr>
        <w:t>-дорожный фонд средства предназначены для финансирования дорожной деятельности-деятельности по проектированию, строительству и ремонту, реконструкции, капитальному ремонту, ремонту и содержанию автомобильных дорог общего пользования местного значения и искусственных дорожных сооружений:</w:t>
      </w:r>
    </w:p>
    <w:p w:rsidR="008B04B1" w:rsidRPr="001A06EA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Pr="001A06EA">
        <w:rPr>
          <w:szCs w:val="28"/>
        </w:rPr>
        <w:t>н</w:t>
      </w:r>
      <w:proofErr w:type="gramEnd"/>
      <w:r w:rsidRPr="001A06EA">
        <w:rPr>
          <w:szCs w:val="28"/>
        </w:rPr>
        <w:t xml:space="preserve">а </w:t>
      </w:r>
      <w:r>
        <w:rPr>
          <w:szCs w:val="28"/>
        </w:rPr>
        <w:t>ремонт и содержание автомобильных дорог</w:t>
      </w:r>
      <w:r w:rsidRPr="001A06EA">
        <w:rPr>
          <w:szCs w:val="28"/>
        </w:rPr>
        <w:t xml:space="preserve"> план </w:t>
      </w:r>
      <w:r w:rsidRPr="001652B2">
        <w:rPr>
          <w:szCs w:val="28"/>
        </w:rPr>
        <w:t>10429800,0</w:t>
      </w:r>
      <w:r w:rsidRPr="001A06EA">
        <w:rPr>
          <w:szCs w:val="28"/>
        </w:rPr>
        <w:t xml:space="preserve"> рублей поступило </w:t>
      </w:r>
      <w:r>
        <w:rPr>
          <w:szCs w:val="28"/>
        </w:rPr>
        <w:t>6558391,93</w:t>
      </w:r>
      <w:r w:rsidRPr="001A06EA">
        <w:rPr>
          <w:szCs w:val="28"/>
        </w:rPr>
        <w:t xml:space="preserve"> рублей(КБК </w:t>
      </w:r>
      <w:r>
        <w:rPr>
          <w:szCs w:val="28"/>
        </w:rPr>
        <w:t>010</w:t>
      </w:r>
      <w:r w:rsidRPr="001A06EA">
        <w:rPr>
          <w:szCs w:val="28"/>
        </w:rPr>
        <w:t>-</w:t>
      </w:r>
      <w:r>
        <w:rPr>
          <w:szCs w:val="28"/>
        </w:rPr>
        <w:t>0409</w:t>
      </w:r>
      <w:r w:rsidRPr="001A06EA">
        <w:rPr>
          <w:szCs w:val="28"/>
        </w:rPr>
        <w:t>-</w:t>
      </w:r>
      <w:r>
        <w:rPr>
          <w:szCs w:val="28"/>
        </w:rPr>
        <w:t>0411960</w:t>
      </w:r>
      <w:r w:rsidRPr="001A06EA">
        <w:rPr>
          <w:szCs w:val="28"/>
        </w:rPr>
        <w:t>-</w:t>
      </w:r>
      <w:r>
        <w:rPr>
          <w:szCs w:val="28"/>
        </w:rPr>
        <w:t>540-</w:t>
      </w:r>
      <w:r w:rsidRPr="001A06EA">
        <w:rPr>
          <w:szCs w:val="28"/>
        </w:rPr>
        <w:t>251</w:t>
      </w:r>
      <w:r>
        <w:rPr>
          <w:szCs w:val="28"/>
        </w:rPr>
        <w:t>)</w:t>
      </w:r>
      <w:r w:rsidRPr="001A06EA">
        <w:rPr>
          <w:szCs w:val="28"/>
        </w:rPr>
        <w:t xml:space="preserve"> </w:t>
      </w:r>
      <w:r w:rsidRPr="001A06EA">
        <w:rPr>
          <w:szCs w:val="28"/>
        </w:rPr>
        <w:lastRenderedPageBreak/>
        <w:t xml:space="preserve">соглашение </w:t>
      </w:r>
      <w:r>
        <w:rPr>
          <w:szCs w:val="28"/>
        </w:rPr>
        <w:t>9</w:t>
      </w:r>
      <w:r w:rsidRPr="001A06EA">
        <w:rPr>
          <w:szCs w:val="28"/>
        </w:rPr>
        <w:t xml:space="preserve"> от </w:t>
      </w:r>
      <w:r>
        <w:rPr>
          <w:szCs w:val="28"/>
        </w:rPr>
        <w:t>30</w:t>
      </w:r>
      <w:r w:rsidRPr="001A06EA">
        <w:rPr>
          <w:szCs w:val="28"/>
        </w:rPr>
        <w:t>.0</w:t>
      </w:r>
      <w:r>
        <w:rPr>
          <w:szCs w:val="28"/>
        </w:rPr>
        <w:t>1</w:t>
      </w:r>
      <w:r w:rsidRPr="001A06EA">
        <w:rPr>
          <w:szCs w:val="28"/>
        </w:rPr>
        <w:t>.201</w:t>
      </w:r>
      <w:r>
        <w:rPr>
          <w:szCs w:val="28"/>
        </w:rPr>
        <w:t xml:space="preserve">4 года </w:t>
      </w:r>
      <w:r w:rsidRPr="001A06EA">
        <w:rPr>
          <w:szCs w:val="28"/>
        </w:rPr>
        <w:t>с Администрацией Баганского района Новосибирской области</w:t>
      </w:r>
      <w:r>
        <w:rPr>
          <w:szCs w:val="28"/>
        </w:rPr>
        <w:t xml:space="preserve"> из них на содержание автомобильных дорог план 806800,0 рублей поступило 806800,0 рублей, на ремонт автомобильных дорог план 9623000,0 рублей поступило 5751591,93 рублей</w:t>
      </w:r>
      <w:r w:rsidRPr="001A06EA">
        <w:rPr>
          <w:szCs w:val="28"/>
        </w:rPr>
        <w:t>;</w:t>
      </w:r>
    </w:p>
    <w:p w:rsidR="008B04B1" w:rsidRPr="001A06EA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 w:rsidRPr="001A06EA">
        <w:rPr>
          <w:szCs w:val="28"/>
        </w:rPr>
        <w:t xml:space="preserve">-на проведение работ по </w:t>
      </w:r>
      <w:r>
        <w:rPr>
          <w:szCs w:val="28"/>
        </w:rPr>
        <w:t>о</w:t>
      </w:r>
      <w:r w:rsidRPr="001A06EA">
        <w:rPr>
          <w:szCs w:val="28"/>
        </w:rPr>
        <w:t>форм</w:t>
      </w:r>
      <w:r>
        <w:rPr>
          <w:szCs w:val="28"/>
        </w:rPr>
        <w:t>лению</w:t>
      </w:r>
      <w:r w:rsidRPr="001A06EA">
        <w:rPr>
          <w:szCs w:val="28"/>
        </w:rPr>
        <w:t xml:space="preserve"> </w:t>
      </w:r>
      <w:r>
        <w:rPr>
          <w:szCs w:val="28"/>
        </w:rPr>
        <w:t>дорог в собственность</w:t>
      </w:r>
      <w:r w:rsidRPr="001A06EA">
        <w:rPr>
          <w:szCs w:val="28"/>
        </w:rPr>
        <w:t xml:space="preserve"> поступило </w:t>
      </w:r>
      <w:r>
        <w:rPr>
          <w:szCs w:val="28"/>
        </w:rPr>
        <w:t>1430000</w:t>
      </w:r>
      <w:r w:rsidRPr="001A06EA">
        <w:rPr>
          <w:szCs w:val="28"/>
        </w:rPr>
        <w:t>,00 рубле</w:t>
      </w:r>
      <w:proofErr w:type="gramStart"/>
      <w:r w:rsidRPr="001A06EA">
        <w:rPr>
          <w:szCs w:val="28"/>
        </w:rPr>
        <w:t>й(</w:t>
      </w:r>
      <w:proofErr w:type="gramEnd"/>
      <w:r w:rsidRPr="001A06EA">
        <w:rPr>
          <w:szCs w:val="28"/>
        </w:rPr>
        <w:t>КБК 010-</w:t>
      </w:r>
      <w:r>
        <w:rPr>
          <w:szCs w:val="28"/>
        </w:rPr>
        <w:t>0409</w:t>
      </w:r>
      <w:r w:rsidRPr="001A06EA">
        <w:rPr>
          <w:szCs w:val="28"/>
        </w:rPr>
        <w:t>-</w:t>
      </w:r>
      <w:r>
        <w:rPr>
          <w:szCs w:val="28"/>
        </w:rPr>
        <w:t>0411960</w:t>
      </w:r>
      <w:r w:rsidRPr="001A06EA">
        <w:rPr>
          <w:szCs w:val="28"/>
        </w:rPr>
        <w:t>-5</w:t>
      </w:r>
      <w:r>
        <w:rPr>
          <w:szCs w:val="28"/>
        </w:rPr>
        <w:t>40</w:t>
      </w:r>
      <w:r w:rsidRPr="001A06EA">
        <w:rPr>
          <w:szCs w:val="28"/>
        </w:rPr>
        <w:t>-251</w:t>
      </w:r>
      <w:r>
        <w:rPr>
          <w:szCs w:val="28"/>
        </w:rPr>
        <w:t>)</w:t>
      </w:r>
      <w:r w:rsidRPr="001A06EA">
        <w:rPr>
          <w:szCs w:val="28"/>
        </w:rPr>
        <w:t xml:space="preserve">,соглашение </w:t>
      </w:r>
      <w:r>
        <w:rPr>
          <w:szCs w:val="28"/>
        </w:rPr>
        <w:t>41</w:t>
      </w:r>
      <w:r w:rsidRPr="001A06EA">
        <w:rPr>
          <w:szCs w:val="28"/>
        </w:rPr>
        <w:t xml:space="preserve"> от </w:t>
      </w:r>
      <w:r>
        <w:rPr>
          <w:szCs w:val="28"/>
        </w:rPr>
        <w:t>03</w:t>
      </w:r>
      <w:r w:rsidRPr="001A06EA">
        <w:rPr>
          <w:szCs w:val="28"/>
        </w:rPr>
        <w:t>.04.201</w:t>
      </w:r>
      <w:r>
        <w:rPr>
          <w:szCs w:val="28"/>
        </w:rPr>
        <w:t>4</w:t>
      </w:r>
      <w:r w:rsidRPr="001A06EA">
        <w:rPr>
          <w:szCs w:val="28"/>
        </w:rPr>
        <w:t xml:space="preserve"> года с Администрацией Баганского района Новосибирской области;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 w:rsidRPr="001A06EA">
        <w:rPr>
          <w:szCs w:val="28"/>
        </w:rPr>
        <w:t xml:space="preserve">-на </w:t>
      </w:r>
      <w:r>
        <w:rPr>
          <w:szCs w:val="28"/>
        </w:rPr>
        <w:t xml:space="preserve">оздоровление финансового положения предприятий ЖКХ (КБК 010-1403-9902030-540-251),соглашение 12 от 12.02.2014 года с </w:t>
      </w:r>
      <w:r w:rsidRPr="001A06EA">
        <w:rPr>
          <w:szCs w:val="28"/>
        </w:rPr>
        <w:t>Администрацией Баганского района Новосибирской области</w:t>
      </w:r>
      <w:r>
        <w:rPr>
          <w:szCs w:val="28"/>
        </w:rPr>
        <w:t xml:space="preserve">  </w:t>
      </w:r>
      <w:r w:rsidRPr="001A06EA">
        <w:rPr>
          <w:szCs w:val="28"/>
        </w:rPr>
        <w:t xml:space="preserve">годовые бюджетные назначения </w:t>
      </w:r>
      <w:r>
        <w:rPr>
          <w:szCs w:val="28"/>
        </w:rPr>
        <w:t>1000000</w:t>
      </w:r>
      <w:r w:rsidRPr="001A06EA">
        <w:rPr>
          <w:szCs w:val="28"/>
        </w:rPr>
        <w:t>,00</w:t>
      </w:r>
      <w:r>
        <w:rPr>
          <w:szCs w:val="28"/>
        </w:rPr>
        <w:t xml:space="preserve"> рублей исполнение 1000000,00 рублей</w:t>
      </w:r>
      <w:r w:rsidRPr="001A06EA">
        <w:rPr>
          <w:szCs w:val="28"/>
        </w:rPr>
        <w:t>;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-на поддержку предприятий ЖКХ ( для подготовки объектов </w:t>
      </w:r>
      <w:r>
        <w:t xml:space="preserve"> ЖКХ к работе в осенне</w:t>
      </w:r>
      <w:proofErr w:type="gramStart"/>
      <w:r>
        <w:t>е-</w:t>
      </w:r>
      <w:proofErr w:type="gramEnd"/>
      <w:r>
        <w:t xml:space="preserve"> зимний период) (КБК 010-1403-0200120-540-251),соглашение 59 от 05.05.2014 года с </w:t>
      </w:r>
      <w:r w:rsidRPr="001A06EA">
        <w:rPr>
          <w:szCs w:val="28"/>
        </w:rPr>
        <w:t>Администрацией Баганского района Новосибирской области</w:t>
      </w:r>
      <w:r>
        <w:rPr>
          <w:szCs w:val="28"/>
        </w:rPr>
        <w:t xml:space="preserve">  </w:t>
      </w:r>
      <w:r w:rsidRPr="001A06EA">
        <w:rPr>
          <w:szCs w:val="28"/>
        </w:rPr>
        <w:t xml:space="preserve">годовые бюджетные назначения </w:t>
      </w:r>
      <w:r>
        <w:rPr>
          <w:szCs w:val="28"/>
        </w:rPr>
        <w:t>1250000</w:t>
      </w:r>
      <w:r w:rsidRPr="001A06EA">
        <w:rPr>
          <w:szCs w:val="28"/>
        </w:rPr>
        <w:t>,00</w:t>
      </w:r>
      <w:r>
        <w:rPr>
          <w:szCs w:val="28"/>
        </w:rPr>
        <w:t xml:space="preserve"> рублей исполнение 1250000,00 рублей</w:t>
      </w:r>
      <w:r w:rsidRPr="001A06EA">
        <w:rPr>
          <w:szCs w:val="28"/>
        </w:rPr>
        <w:t>;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>
        <w:t xml:space="preserve">-на поддержку физкультурно-оздоровительного учреждения (КБК 010-1403-131001-540-254) соглашение 61 от 30.09.2014 года с </w:t>
      </w:r>
      <w:r w:rsidRPr="001A06EA">
        <w:rPr>
          <w:szCs w:val="28"/>
        </w:rPr>
        <w:t>Администрацией Баганского района Новосибирской области</w:t>
      </w:r>
      <w:r>
        <w:rPr>
          <w:szCs w:val="28"/>
        </w:rPr>
        <w:t xml:space="preserve">  </w:t>
      </w:r>
      <w:r w:rsidRPr="001A06EA">
        <w:rPr>
          <w:szCs w:val="28"/>
        </w:rPr>
        <w:t xml:space="preserve">годовые бюджетные назначения </w:t>
      </w:r>
      <w:r>
        <w:rPr>
          <w:szCs w:val="28"/>
        </w:rPr>
        <w:t>300000</w:t>
      </w:r>
      <w:r w:rsidRPr="001A06EA">
        <w:rPr>
          <w:szCs w:val="28"/>
        </w:rPr>
        <w:t>,00</w:t>
      </w:r>
      <w:r>
        <w:rPr>
          <w:szCs w:val="28"/>
        </w:rPr>
        <w:t xml:space="preserve"> рублей исполнение 300000,00 рублей</w:t>
      </w:r>
      <w:r w:rsidRPr="001A06EA">
        <w:rPr>
          <w:szCs w:val="28"/>
        </w:rPr>
        <w:t>;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-на благоустройство территорий населенных пунктов (КБК 010-0503-0550105-540-254) соглашение 77 от 22.12.2014 года с </w:t>
      </w:r>
      <w:r w:rsidRPr="001A06EA">
        <w:rPr>
          <w:szCs w:val="28"/>
        </w:rPr>
        <w:t>Администрацией Баганского района Новосибирской области</w:t>
      </w:r>
      <w:r>
        <w:rPr>
          <w:szCs w:val="28"/>
        </w:rPr>
        <w:t xml:space="preserve"> </w:t>
      </w:r>
      <w:r w:rsidRPr="001A06EA">
        <w:rPr>
          <w:szCs w:val="28"/>
        </w:rPr>
        <w:t xml:space="preserve">годовые бюджетные назначения </w:t>
      </w:r>
      <w:r>
        <w:rPr>
          <w:szCs w:val="28"/>
        </w:rPr>
        <w:t>50000</w:t>
      </w:r>
      <w:r w:rsidRPr="001A06EA">
        <w:rPr>
          <w:szCs w:val="28"/>
        </w:rPr>
        <w:t>,00</w:t>
      </w:r>
      <w:r>
        <w:rPr>
          <w:szCs w:val="28"/>
        </w:rPr>
        <w:t xml:space="preserve"> рублей исполнение 50000,00 рублей</w:t>
      </w:r>
      <w:r w:rsidRPr="001A06EA">
        <w:rPr>
          <w:szCs w:val="28"/>
        </w:rPr>
        <w:t>;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3) прочие межбюджетные трансферты передаваемые в бюджеты поселений </w:t>
      </w:r>
      <w:r w:rsidRPr="003D5454">
        <w:rPr>
          <w:b/>
          <w:szCs w:val="28"/>
        </w:rPr>
        <w:t>(002</w:t>
      </w:r>
      <w:r>
        <w:rPr>
          <w:b/>
          <w:szCs w:val="28"/>
        </w:rPr>
        <w:t xml:space="preserve"> 2 02 0499 10 0000 151) </w:t>
      </w:r>
      <w:r>
        <w:rPr>
          <w:szCs w:val="28"/>
        </w:rPr>
        <w:t>план 3050000,0 руб</w:t>
      </w:r>
      <w:proofErr w:type="gramStart"/>
      <w:r>
        <w:rPr>
          <w:szCs w:val="28"/>
        </w:rPr>
        <w:t>.</w:t>
      </w:r>
      <w:r w:rsidRPr="001A06EA">
        <w:rPr>
          <w:szCs w:val="28"/>
        </w:rPr>
        <w:t>п</w:t>
      </w:r>
      <w:proofErr w:type="gramEnd"/>
      <w:r w:rsidRPr="001A06EA">
        <w:rPr>
          <w:szCs w:val="28"/>
        </w:rPr>
        <w:t xml:space="preserve">оступило </w:t>
      </w:r>
      <w:r>
        <w:rPr>
          <w:szCs w:val="28"/>
        </w:rPr>
        <w:t>3050000,00 руб.,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-грант за социально-значимый проект сельского поселения в сфере развития общественной инфраструктуры «Парка семейного отдыха» (КБК 105-1403-9908652) договор 43 от 26.06.2014 года с </w:t>
      </w:r>
      <w:proofErr w:type="spellStart"/>
      <w:r w:rsidRPr="002B5A88">
        <w:rPr>
          <w:szCs w:val="28"/>
        </w:rPr>
        <w:t>Минрегионполитикой</w:t>
      </w:r>
      <w:proofErr w:type="spellEnd"/>
      <w:r w:rsidRPr="002B5A88">
        <w:rPr>
          <w:szCs w:val="28"/>
        </w:rPr>
        <w:t xml:space="preserve"> НСО,</w:t>
      </w:r>
      <w:r>
        <w:rPr>
          <w:szCs w:val="28"/>
        </w:rPr>
        <w:t xml:space="preserve"> постановление губернатора Новосибирской области № 83 от 05.04.2013 года "О конкурсе социально значимых проектов сельских поселений Новосибирской области в сфере развития общественной инфраструктуры"</w:t>
      </w:r>
      <w:r w:rsidRPr="002B5A88">
        <w:rPr>
          <w:szCs w:val="28"/>
        </w:rPr>
        <w:t xml:space="preserve"> годовые бюджетные назначения 1000000,00 рублей исполнени</w:t>
      </w:r>
      <w:r>
        <w:rPr>
          <w:szCs w:val="28"/>
        </w:rPr>
        <w:t>е 1000000,00 рублей</w:t>
      </w:r>
      <w:r w:rsidRPr="001A06EA">
        <w:rPr>
          <w:szCs w:val="28"/>
        </w:rPr>
        <w:t>;</w:t>
      </w:r>
      <w:proofErr w:type="gramEnd"/>
    </w:p>
    <w:p w:rsidR="008B04B1" w:rsidRPr="00717089" w:rsidRDefault="008B04B1" w:rsidP="008B04B1">
      <w:pPr>
        <w:pStyle w:val="a6"/>
        <w:tabs>
          <w:tab w:val="left" w:pos="6364"/>
        </w:tabs>
        <w:ind w:left="0" w:firstLine="720"/>
        <w:jc w:val="both"/>
        <w:rPr>
          <w:b/>
          <w:color w:val="FF0000"/>
          <w:szCs w:val="28"/>
        </w:rPr>
      </w:pPr>
      <w:r>
        <w:rPr>
          <w:szCs w:val="28"/>
        </w:rPr>
        <w:t xml:space="preserve">-на обеспечение бесперебойного теплоснабжения (КБК 010-1403-0302054-870-251) соглашение 83 от 24.12.2014 года с </w:t>
      </w:r>
      <w:r w:rsidRPr="001A06EA">
        <w:rPr>
          <w:szCs w:val="28"/>
        </w:rPr>
        <w:t>Администрацией Баганского района Новосибирской области</w:t>
      </w:r>
      <w:r>
        <w:rPr>
          <w:szCs w:val="28"/>
        </w:rPr>
        <w:t xml:space="preserve"> </w:t>
      </w:r>
      <w:r w:rsidRPr="001A06EA">
        <w:rPr>
          <w:szCs w:val="28"/>
        </w:rPr>
        <w:t xml:space="preserve">годовые бюджетные назначения </w:t>
      </w:r>
      <w:r>
        <w:rPr>
          <w:szCs w:val="28"/>
        </w:rPr>
        <w:t>2050000</w:t>
      </w:r>
      <w:r w:rsidRPr="001A06EA">
        <w:rPr>
          <w:szCs w:val="28"/>
        </w:rPr>
        <w:t>,00</w:t>
      </w:r>
      <w:r>
        <w:rPr>
          <w:szCs w:val="28"/>
        </w:rPr>
        <w:t xml:space="preserve"> рублей исполнение 2050000,00 рублей</w:t>
      </w:r>
      <w:r w:rsidRPr="001A06EA">
        <w:rPr>
          <w:szCs w:val="28"/>
        </w:rPr>
        <w:t>;</w:t>
      </w:r>
    </w:p>
    <w:p w:rsidR="008B04B1" w:rsidRPr="003D5454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 w:rsidRPr="003D5454">
        <w:rPr>
          <w:b/>
          <w:szCs w:val="28"/>
        </w:rPr>
        <w:t>Безвозмездные поступления от негосударственных организаций</w:t>
      </w:r>
      <w:r>
        <w:rPr>
          <w:b/>
          <w:szCs w:val="28"/>
        </w:rPr>
        <w:t xml:space="preserve"> (002 2 04 05020 10 0000 180) </w:t>
      </w:r>
      <w:r>
        <w:rPr>
          <w:szCs w:val="28"/>
        </w:rPr>
        <w:t>план 35000,0 рублей поступило 35000,0 рублей, договор пожертвования № 07 от 03.07.2014 года на проведение соревнований «Спорт, здоровь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сила наша» от ОАО «</w:t>
      </w:r>
      <w:proofErr w:type="spellStart"/>
      <w:r>
        <w:rPr>
          <w:szCs w:val="28"/>
        </w:rPr>
        <w:t>Северо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Кулундинское</w:t>
      </w:r>
      <w:proofErr w:type="spellEnd"/>
      <w:r>
        <w:rPr>
          <w:szCs w:val="28"/>
        </w:rPr>
        <w:t>»;</w:t>
      </w:r>
    </w:p>
    <w:p w:rsidR="008B04B1" w:rsidRPr="001A06EA" w:rsidRDefault="008B04B1" w:rsidP="008B04B1">
      <w:pPr>
        <w:ind w:firstLine="720"/>
        <w:jc w:val="both"/>
        <w:rPr>
          <w:rFonts w:ascii="Times New Roman" w:hAnsi="Times New Roman"/>
          <w:sz w:val="28"/>
        </w:rPr>
      </w:pPr>
      <w:r w:rsidRPr="001A06EA">
        <w:rPr>
          <w:rFonts w:ascii="Times New Roman" w:hAnsi="Times New Roman"/>
          <w:sz w:val="28"/>
        </w:rPr>
        <w:lastRenderedPageBreak/>
        <w:t xml:space="preserve">По коду доходов </w:t>
      </w:r>
      <w:r w:rsidRPr="001A06EA">
        <w:rPr>
          <w:rFonts w:ascii="Times New Roman" w:hAnsi="Times New Roman"/>
          <w:b/>
          <w:sz w:val="28"/>
        </w:rPr>
        <w:t xml:space="preserve">«Прочие безвозмездные поступления»(002 2 07 05030 10 0000 180) </w:t>
      </w:r>
      <w:r w:rsidRPr="001A06EA">
        <w:rPr>
          <w:rFonts w:ascii="Times New Roman" w:hAnsi="Times New Roman"/>
          <w:sz w:val="28"/>
        </w:rPr>
        <w:t xml:space="preserve">план </w:t>
      </w:r>
      <w:r>
        <w:rPr>
          <w:rFonts w:ascii="Times New Roman" w:hAnsi="Times New Roman"/>
          <w:sz w:val="28"/>
        </w:rPr>
        <w:t>2409800</w:t>
      </w:r>
      <w:r w:rsidRPr="001A06EA">
        <w:rPr>
          <w:rFonts w:ascii="Times New Roman" w:hAnsi="Times New Roman"/>
          <w:sz w:val="28"/>
        </w:rPr>
        <w:t xml:space="preserve">,00 рублей поступило </w:t>
      </w:r>
      <w:r>
        <w:rPr>
          <w:rFonts w:ascii="Times New Roman" w:hAnsi="Times New Roman"/>
          <w:sz w:val="28"/>
        </w:rPr>
        <w:t>2409800,00 рублей</w:t>
      </w:r>
      <w:r w:rsidRPr="001A06EA">
        <w:rPr>
          <w:rFonts w:ascii="Times New Roman" w:hAnsi="Times New Roman"/>
          <w:sz w:val="28"/>
        </w:rPr>
        <w:t>:</w:t>
      </w:r>
    </w:p>
    <w:p w:rsidR="008B04B1" w:rsidRPr="001A06EA" w:rsidRDefault="008B04B1" w:rsidP="008B04B1">
      <w:pPr>
        <w:ind w:firstLine="720"/>
        <w:jc w:val="both"/>
        <w:rPr>
          <w:rFonts w:ascii="Times New Roman" w:hAnsi="Times New Roman"/>
          <w:sz w:val="28"/>
        </w:rPr>
      </w:pPr>
      <w:r w:rsidRPr="001A06E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на проведение праздничных мероприятий к 60-ю</w:t>
      </w:r>
      <w:r w:rsidRPr="001A06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Баганского сельсовета</w:t>
      </w:r>
      <w:r w:rsidRPr="001A06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72800</w:t>
      </w:r>
      <w:r w:rsidRPr="001A06EA">
        <w:rPr>
          <w:rFonts w:ascii="Times New Roman" w:hAnsi="Times New Roman"/>
          <w:sz w:val="28"/>
        </w:rPr>
        <w:t xml:space="preserve">,00 рублей, </w:t>
      </w:r>
      <w:proofErr w:type="gramStart"/>
      <w:r w:rsidRPr="001A06EA">
        <w:rPr>
          <w:rFonts w:ascii="Times New Roman" w:hAnsi="Times New Roman"/>
          <w:sz w:val="28"/>
        </w:rPr>
        <w:t>согласно постановления</w:t>
      </w:r>
      <w:proofErr w:type="gramEnd"/>
      <w:r w:rsidRPr="001A06EA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84-р </w:t>
      </w:r>
      <w:r w:rsidRPr="001A06EA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27.08.2014</w:t>
      </w:r>
      <w:r w:rsidRPr="001A06EA">
        <w:rPr>
          <w:rFonts w:ascii="Times New Roman" w:hAnsi="Times New Roman"/>
          <w:sz w:val="28"/>
        </w:rPr>
        <w:t xml:space="preserve"> года от Администрации Баганского района Новосибирской области;</w:t>
      </w:r>
    </w:p>
    <w:p w:rsidR="008B04B1" w:rsidRPr="00537532" w:rsidRDefault="008B04B1" w:rsidP="008B04B1">
      <w:pPr>
        <w:ind w:firstLine="720"/>
        <w:jc w:val="both"/>
        <w:rPr>
          <w:rFonts w:ascii="Times New Roman" w:hAnsi="Times New Roman"/>
          <w:sz w:val="28"/>
        </w:rPr>
      </w:pPr>
      <w:r w:rsidRPr="001A06EA">
        <w:rPr>
          <w:rFonts w:ascii="Times New Roman" w:hAnsi="Times New Roman"/>
          <w:sz w:val="28"/>
        </w:rPr>
        <w:t>-финансовая поддержка на безвозмездной основе для долевого финансирования</w:t>
      </w:r>
      <w:r>
        <w:rPr>
          <w:rFonts w:ascii="Times New Roman" w:hAnsi="Times New Roman"/>
          <w:sz w:val="28"/>
        </w:rPr>
        <w:t xml:space="preserve"> разработки схемы водоснабжения и теплоснабжения 2337000,00 руб., соглашение 109 от 13.08.2013 года, доп. Соглашение 1 от 25.12.2013 года. Доп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оглашение 2 от 24.07.2014 года</w:t>
      </w:r>
      <w:r w:rsidRPr="001A06EA">
        <w:rPr>
          <w:rFonts w:ascii="Times New Roman" w:hAnsi="Times New Roman"/>
          <w:sz w:val="28"/>
        </w:rPr>
        <w:t xml:space="preserve"> с Фондом модернизации и развития ЖКХ</w:t>
      </w:r>
      <w:r>
        <w:rPr>
          <w:rFonts w:ascii="Times New Roman" w:hAnsi="Times New Roman"/>
          <w:sz w:val="28"/>
        </w:rPr>
        <w:t>.</w:t>
      </w:r>
    </w:p>
    <w:p w:rsidR="008B04B1" w:rsidRPr="00246C45" w:rsidRDefault="008B04B1" w:rsidP="008B04B1">
      <w:pPr>
        <w:pStyle w:val="31"/>
        <w:tabs>
          <w:tab w:val="num" w:pos="0"/>
        </w:tabs>
        <w:ind w:firstLine="720"/>
        <w:jc w:val="both"/>
        <w:rPr>
          <w:szCs w:val="28"/>
        </w:rPr>
      </w:pPr>
      <w:r w:rsidRPr="00246C45">
        <w:t xml:space="preserve">В течение 2014 года вносились изменения в бюджетные назначения по доходам и  расходам, </w:t>
      </w:r>
      <w:proofErr w:type="gramStart"/>
      <w:r w:rsidRPr="00246C45">
        <w:t>согласно Решений</w:t>
      </w:r>
      <w:proofErr w:type="gramEnd"/>
      <w:r w:rsidRPr="00246C45">
        <w:t xml:space="preserve"> сессий Советов депутатов Баганского сельсовета: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1873"/>
        <w:gridCol w:w="4500"/>
      </w:tblGrid>
      <w:tr w:rsidR="008B04B1" w:rsidRPr="000A1B50" w:rsidTr="00181BD6">
        <w:tc>
          <w:tcPr>
            <w:tcW w:w="3095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B50">
              <w:rPr>
                <w:rFonts w:ascii="Times New Roman" w:hAnsi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1873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B50">
              <w:rPr>
                <w:rFonts w:ascii="Times New Roman" w:hAnsi="Times New Roman"/>
                <w:sz w:val="28"/>
                <w:szCs w:val="28"/>
              </w:rPr>
              <w:t>№ сессии</w:t>
            </w:r>
          </w:p>
        </w:tc>
        <w:tc>
          <w:tcPr>
            <w:tcW w:w="4500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B5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B04B1" w:rsidRPr="000A1B50" w:rsidTr="00181BD6">
        <w:trPr>
          <w:trHeight w:val="90"/>
        </w:trPr>
        <w:tc>
          <w:tcPr>
            <w:tcW w:w="3095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B50">
              <w:rPr>
                <w:rFonts w:ascii="Times New Roman" w:hAnsi="Times New Roman"/>
                <w:sz w:val="28"/>
                <w:szCs w:val="28"/>
              </w:rPr>
              <w:t>Баганский</w:t>
            </w:r>
          </w:p>
        </w:tc>
        <w:tc>
          <w:tcPr>
            <w:tcW w:w="1873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500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24.12.2013</w:t>
            </w:r>
          </w:p>
        </w:tc>
      </w:tr>
      <w:tr w:rsidR="008B04B1" w:rsidRPr="000A1B50" w:rsidTr="00181BD6">
        <w:tc>
          <w:tcPr>
            <w:tcW w:w="3095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500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29.04.2014</w:t>
            </w:r>
          </w:p>
        </w:tc>
      </w:tr>
      <w:tr w:rsidR="008B04B1" w:rsidRPr="000A1B50" w:rsidTr="00181BD6">
        <w:tc>
          <w:tcPr>
            <w:tcW w:w="3095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500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16.07.2014</w:t>
            </w:r>
          </w:p>
        </w:tc>
      </w:tr>
      <w:tr w:rsidR="008B04B1" w:rsidRPr="000A1B50" w:rsidTr="00181BD6">
        <w:tc>
          <w:tcPr>
            <w:tcW w:w="3095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500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19.09.2014</w:t>
            </w:r>
          </w:p>
        </w:tc>
      </w:tr>
      <w:tr w:rsidR="008B04B1" w:rsidRPr="000A1B50" w:rsidTr="00181BD6">
        <w:tc>
          <w:tcPr>
            <w:tcW w:w="3095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500" w:type="dxa"/>
          </w:tcPr>
          <w:p w:rsidR="008B04B1" w:rsidRPr="000A1B5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25.12.2014</w:t>
            </w:r>
          </w:p>
        </w:tc>
      </w:tr>
    </w:tbl>
    <w:p w:rsidR="008B04B1" w:rsidRPr="000A1B50" w:rsidRDefault="008B04B1" w:rsidP="008B04B1">
      <w:pPr>
        <w:tabs>
          <w:tab w:val="left" w:pos="2880"/>
          <w:tab w:val="left" w:pos="4788"/>
        </w:tabs>
        <w:rPr>
          <w:rFonts w:ascii="Times New Roman" w:hAnsi="Times New Roman"/>
          <w:sz w:val="28"/>
          <w:szCs w:val="28"/>
        </w:rPr>
      </w:pPr>
    </w:p>
    <w:p w:rsidR="008B04B1" w:rsidRPr="00D7219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5D3B6A">
        <w:rPr>
          <w:rFonts w:ascii="Times New Roman" w:hAnsi="Times New Roman"/>
          <w:sz w:val="28"/>
          <w:szCs w:val="28"/>
        </w:rPr>
        <w:t>Исполнение</w:t>
      </w:r>
      <w:r w:rsidRPr="00D72191">
        <w:rPr>
          <w:rFonts w:ascii="Times New Roman" w:hAnsi="Times New Roman"/>
          <w:sz w:val="28"/>
          <w:szCs w:val="28"/>
        </w:rPr>
        <w:t xml:space="preserve"> бюджета Баганского сельсовета по расходам за 201</w:t>
      </w:r>
      <w:r>
        <w:rPr>
          <w:rFonts w:ascii="Times New Roman" w:hAnsi="Times New Roman"/>
          <w:sz w:val="28"/>
          <w:szCs w:val="28"/>
        </w:rPr>
        <w:t>4</w:t>
      </w:r>
      <w:r w:rsidRPr="00D72191">
        <w:rPr>
          <w:rFonts w:ascii="Times New Roman" w:hAnsi="Times New Roman"/>
          <w:sz w:val="28"/>
          <w:szCs w:val="28"/>
        </w:rPr>
        <w:t xml:space="preserve"> год характеризуется следующими показателями:</w:t>
      </w:r>
    </w:p>
    <w:p w:rsidR="008B04B1" w:rsidRPr="00444E9E" w:rsidRDefault="008B04B1" w:rsidP="008B04B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185" w:type="dxa"/>
        <w:tblInd w:w="103" w:type="dxa"/>
        <w:tblLayout w:type="fixed"/>
        <w:tblLook w:val="0000"/>
      </w:tblPr>
      <w:tblGrid>
        <w:gridCol w:w="1985"/>
        <w:gridCol w:w="855"/>
        <w:gridCol w:w="1843"/>
        <w:gridCol w:w="1701"/>
        <w:gridCol w:w="1945"/>
        <w:gridCol w:w="856"/>
      </w:tblGrid>
      <w:tr w:rsidR="008B04B1" w:rsidRPr="00444E9E" w:rsidTr="00181BD6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Неиспользованные назначения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B04B1" w:rsidRPr="00444E9E" w:rsidTr="00181BD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5403276,20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5403276,20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5660C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D3B6A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8B04B1" w:rsidRPr="00444E9E" w:rsidTr="00181BD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2387834,12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2387834,12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D3B6A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B6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0F704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040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37025844,51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32384433,34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4641411,17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5660C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8B04B1" w:rsidRPr="00444E9E" w:rsidTr="00181BD6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20418422,01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20418407,01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5660C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3912189,60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3912189,60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5660C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116233,44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116233,44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0F704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04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AD40A9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AD40A9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227375,40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227375,40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0F704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04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293837,89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293837,89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0F704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04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E9E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E9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70157513,17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65494587,0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4662926,17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5660C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93</w:t>
            </w:r>
          </w:p>
        </w:tc>
      </w:tr>
    </w:tbl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B1" w:rsidRPr="00444E9E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4E9E">
        <w:rPr>
          <w:rFonts w:ascii="Times New Roman" w:hAnsi="Times New Roman"/>
          <w:sz w:val="28"/>
          <w:szCs w:val="28"/>
        </w:rPr>
        <w:lastRenderedPageBreak/>
        <w:t>На 20</w:t>
      </w:r>
      <w:r>
        <w:rPr>
          <w:rFonts w:ascii="Times New Roman" w:hAnsi="Times New Roman"/>
          <w:sz w:val="28"/>
          <w:szCs w:val="28"/>
        </w:rPr>
        <w:t>14</w:t>
      </w:r>
      <w:r w:rsidRPr="00444E9E">
        <w:rPr>
          <w:rFonts w:ascii="Times New Roman" w:hAnsi="Times New Roman"/>
          <w:sz w:val="28"/>
          <w:szCs w:val="28"/>
        </w:rPr>
        <w:t xml:space="preserve"> год расходная часть бюджета Баганского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444E9E">
        <w:rPr>
          <w:rFonts w:ascii="Times New Roman" w:hAnsi="Times New Roman"/>
          <w:sz w:val="28"/>
          <w:szCs w:val="28"/>
        </w:rPr>
        <w:t xml:space="preserve">в соответствии решений депутатов Совета депутатов Баганского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444E9E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14</w:t>
      </w:r>
      <w:r w:rsidRPr="00444E9E">
        <w:rPr>
          <w:rFonts w:ascii="Times New Roman" w:hAnsi="Times New Roman"/>
          <w:sz w:val="28"/>
          <w:szCs w:val="28"/>
        </w:rPr>
        <w:t xml:space="preserve"> год определена в сумме </w:t>
      </w:r>
      <w:r>
        <w:rPr>
          <w:rFonts w:ascii="Times New Roman" w:hAnsi="Times New Roman"/>
          <w:sz w:val="28"/>
          <w:szCs w:val="28"/>
        </w:rPr>
        <w:t>70157513,17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4E9E">
        <w:rPr>
          <w:rFonts w:ascii="Times New Roman" w:hAnsi="Times New Roman"/>
          <w:sz w:val="28"/>
          <w:szCs w:val="28"/>
        </w:rPr>
        <w:t>рублей.</w:t>
      </w:r>
    </w:p>
    <w:p w:rsidR="008B04B1" w:rsidRPr="00444E9E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444E9E">
        <w:rPr>
          <w:rFonts w:ascii="Times New Roman" w:hAnsi="Times New Roman"/>
          <w:sz w:val="28"/>
          <w:szCs w:val="28"/>
        </w:rPr>
        <w:tab/>
        <w:t>Кассовое исполнение за 20</w:t>
      </w:r>
      <w:r>
        <w:rPr>
          <w:rFonts w:ascii="Times New Roman" w:hAnsi="Times New Roman"/>
          <w:sz w:val="28"/>
          <w:szCs w:val="28"/>
        </w:rPr>
        <w:t>14</w:t>
      </w:r>
      <w:r w:rsidRPr="00444E9E">
        <w:rPr>
          <w:rFonts w:ascii="Times New Roman" w:hAnsi="Times New Roman"/>
          <w:sz w:val="28"/>
          <w:szCs w:val="28"/>
        </w:rPr>
        <w:t xml:space="preserve"> год составило </w:t>
      </w:r>
      <w:r>
        <w:rPr>
          <w:rFonts w:ascii="Times New Roman" w:hAnsi="Times New Roman"/>
          <w:sz w:val="28"/>
          <w:szCs w:val="28"/>
        </w:rPr>
        <w:t>65494587,0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4E9E">
        <w:rPr>
          <w:rFonts w:ascii="Times New Roman" w:hAnsi="Times New Roman"/>
          <w:sz w:val="28"/>
          <w:szCs w:val="28"/>
        </w:rPr>
        <w:t xml:space="preserve">рублей, или </w:t>
      </w:r>
      <w:r>
        <w:rPr>
          <w:rFonts w:ascii="Times New Roman" w:hAnsi="Times New Roman"/>
          <w:sz w:val="28"/>
          <w:szCs w:val="28"/>
        </w:rPr>
        <w:t>93</w:t>
      </w:r>
      <w:r w:rsidRPr="00E77E6E">
        <w:rPr>
          <w:rFonts w:ascii="Times New Roman" w:hAnsi="Times New Roman"/>
          <w:sz w:val="28"/>
          <w:szCs w:val="28"/>
        </w:rPr>
        <w:t xml:space="preserve"> %</w:t>
      </w:r>
      <w:r w:rsidRPr="00444E9E">
        <w:rPr>
          <w:rFonts w:ascii="Times New Roman" w:hAnsi="Times New Roman"/>
          <w:sz w:val="28"/>
          <w:szCs w:val="28"/>
        </w:rPr>
        <w:t xml:space="preserve"> к годовым назначениям.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444E9E">
        <w:rPr>
          <w:rFonts w:ascii="Times New Roman" w:hAnsi="Times New Roman"/>
          <w:sz w:val="28"/>
          <w:szCs w:val="28"/>
        </w:rPr>
        <w:tab/>
      </w:r>
    </w:p>
    <w:p w:rsidR="008B04B1" w:rsidRPr="00E10B0D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 w:rsidRPr="00E10B0D">
        <w:rPr>
          <w:rFonts w:ascii="Times New Roman" w:hAnsi="Times New Roman"/>
          <w:b/>
          <w:sz w:val="28"/>
          <w:szCs w:val="28"/>
        </w:rPr>
        <w:t>Анализ расходов бюджета поселения.</w:t>
      </w:r>
    </w:p>
    <w:p w:rsidR="008B04B1" w:rsidRPr="00033EAA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4B1" w:rsidRPr="00DC10C5" w:rsidRDefault="008B04B1" w:rsidP="008B04B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8960" w:type="dxa"/>
        <w:tblInd w:w="103" w:type="dxa"/>
        <w:tblLayout w:type="fixed"/>
        <w:tblLook w:val="0000"/>
      </w:tblPr>
      <w:tblGrid>
        <w:gridCol w:w="1848"/>
        <w:gridCol w:w="851"/>
        <w:gridCol w:w="1842"/>
        <w:gridCol w:w="1701"/>
        <w:gridCol w:w="1701"/>
        <w:gridCol w:w="1017"/>
      </w:tblGrid>
      <w:tr w:rsidR="008B04B1" w:rsidRPr="00444E9E" w:rsidTr="00181BD6">
        <w:trPr>
          <w:trHeight w:val="255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000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000">
              <w:rPr>
                <w:rFonts w:ascii="Times New Roman" w:hAnsi="Times New Roman"/>
                <w:sz w:val="28"/>
                <w:szCs w:val="28"/>
              </w:rPr>
              <w:t>% отклонения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74000">
              <w:rPr>
                <w:rFonts w:ascii="Times New Roman" w:hAnsi="Times New Roman"/>
                <w:sz w:val="28"/>
                <w:szCs w:val="28"/>
              </w:rPr>
              <w:t>к 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C74000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</w:tr>
      <w:tr w:rsidR="008B04B1" w:rsidRPr="00444E9E" w:rsidTr="00181BD6">
        <w:trPr>
          <w:trHeight w:val="495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444E9E" w:rsidTr="00181BD6">
        <w:trPr>
          <w:trHeight w:val="51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6626761,73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5043276,20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5660C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1583485,53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5660C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8B04B1" w:rsidRPr="00444E9E" w:rsidTr="00181BD6">
        <w:trPr>
          <w:trHeight w:val="51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E55B8D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E55B8D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114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629303,36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2387834,12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E55B8D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1758530,76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E55B8D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</w:tr>
      <w:tr w:rsidR="008B04B1" w:rsidRPr="006D3ADF" w:rsidTr="00181BD6">
        <w:trPr>
          <w:trHeight w:val="57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21649033,33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32384433,34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D3ADF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10735400,01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D3ADF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8B04B1" w:rsidRPr="00444E9E" w:rsidTr="00181BD6">
        <w:trPr>
          <w:trHeight w:val="75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27871900,22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20418407,01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D3ADF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7453493,21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D3ADF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8B04B1" w:rsidRPr="00444E9E" w:rsidTr="00181BD6">
        <w:trPr>
          <w:trHeight w:val="25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4093C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4093C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B04B1" w:rsidRPr="00444E9E" w:rsidTr="00181BD6">
        <w:trPr>
          <w:trHeight w:val="1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4093C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4093C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B04B1" w:rsidRPr="00444E9E" w:rsidTr="00181BD6">
        <w:trPr>
          <w:trHeight w:val="12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12213898,32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3912189,60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C13C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8301708,72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C13C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8B04B1" w:rsidRPr="00444E9E" w:rsidTr="00181BD6">
        <w:trPr>
          <w:trHeight w:val="51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C5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96544,24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116233,44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C13C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19689,20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C13C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8B04B1" w:rsidRPr="00444E9E" w:rsidTr="00181BD6">
        <w:trPr>
          <w:trHeight w:val="25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AD40A9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AD40A9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132903,80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227375,40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C13C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94471,60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C13C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8B04B1" w:rsidRPr="00444E9E" w:rsidTr="00181BD6">
        <w:trPr>
          <w:trHeight w:val="25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AD40A9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AD40A9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346529,92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293837,89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C13C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52692,03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C13C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8B04B1" w:rsidRPr="00444E9E" w:rsidTr="00181BD6">
        <w:trPr>
          <w:trHeight w:val="2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C5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C5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B04B1" w:rsidRPr="00C74000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70492714,92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C74000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8738A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4998127,92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8738A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</w:tr>
      <w:tr w:rsidR="008B04B1" w:rsidRPr="00444E9E" w:rsidTr="00181BD6">
        <w:trPr>
          <w:trHeight w:val="25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DC10C5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E10B0D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0B0D">
              <w:rPr>
                <w:rFonts w:ascii="Times New Roman" w:hAnsi="Times New Roman"/>
                <w:b/>
                <w:bCs/>
                <w:sz w:val="28"/>
                <w:szCs w:val="28"/>
              </w:rPr>
              <w:t>65494587,0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E10B0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E10B0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B1" w:rsidRPr="00444E9E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4E9E">
        <w:rPr>
          <w:rFonts w:ascii="Times New Roman" w:hAnsi="Times New Roman"/>
          <w:sz w:val="28"/>
          <w:szCs w:val="28"/>
        </w:rPr>
        <w:t xml:space="preserve">Значительную долю в расходах бюджета Баганского </w:t>
      </w:r>
      <w:r>
        <w:rPr>
          <w:rFonts w:ascii="Times New Roman" w:hAnsi="Times New Roman"/>
          <w:sz w:val="28"/>
          <w:szCs w:val="28"/>
        </w:rPr>
        <w:t>сельсовета в 2014 году</w:t>
      </w:r>
      <w:r w:rsidRPr="00444E9E">
        <w:rPr>
          <w:rFonts w:ascii="Times New Roman" w:hAnsi="Times New Roman"/>
          <w:sz w:val="28"/>
          <w:szCs w:val="28"/>
        </w:rPr>
        <w:t xml:space="preserve">  занимают расходы на </w:t>
      </w:r>
      <w:r>
        <w:rPr>
          <w:rFonts w:ascii="Times New Roman" w:hAnsi="Times New Roman"/>
          <w:sz w:val="28"/>
          <w:szCs w:val="28"/>
        </w:rPr>
        <w:t>национальную экономику-</w:t>
      </w:r>
      <w:r w:rsidRPr="00444E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49</w:t>
      </w:r>
      <w:r w:rsidRPr="00011B57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жилищно-коммунальное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хозяйство-31%</w:t>
      </w:r>
      <w:r w:rsidRPr="00011B57">
        <w:rPr>
          <w:rFonts w:ascii="Times New Roman" w:hAnsi="Times New Roman"/>
          <w:sz w:val="28"/>
          <w:szCs w:val="28"/>
        </w:rPr>
        <w:t>.</w:t>
      </w:r>
      <w:r w:rsidRPr="009E689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B04B1" w:rsidRPr="00011B57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4E9E">
        <w:rPr>
          <w:rFonts w:ascii="Times New Roman" w:hAnsi="Times New Roman"/>
          <w:sz w:val="28"/>
          <w:szCs w:val="28"/>
        </w:rPr>
        <w:lastRenderedPageBreak/>
        <w:t>По сравнению с 20</w:t>
      </w:r>
      <w:r>
        <w:rPr>
          <w:rFonts w:ascii="Times New Roman" w:hAnsi="Times New Roman"/>
          <w:sz w:val="28"/>
          <w:szCs w:val="28"/>
        </w:rPr>
        <w:t>13</w:t>
      </w:r>
      <w:r w:rsidRPr="00444E9E">
        <w:rPr>
          <w:rFonts w:ascii="Times New Roman" w:hAnsi="Times New Roman"/>
          <w:sz w:val="28"/>
          <w:szCs w:val="28"/>
        </w:rPr>
        <w:t xml:space="preserve"> годом расходы бюджета Баганского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444E9E">
        <w:rPr>
          <w:rFonts w:ascii="Times New Roman" w:hAnsi="Times New Roman"/>
          <w:sz w:val="28"/>
          <w:szCs w:val="28"/>
        </w:rPr>
        <w:t xml:space="preserve"> в целом </w:t>
      </w:r>
      <w:r>
        <w:rPr>
          <w:rFonts w:ascii="Times New Roman" w:hAnsi="Times New Roman"/>
          <w:sz w:val="28"/>
          <w:szCs w:val="28"/>
        </w:rPr>
        <w:t>уменьшились</w:t>
      </w:r>
      <w:r w:rsidRPr="00444E9E">
        <w:rPr>
          <w:rFonts w:ascii="Times New Roman" w:hAnsi="Times New Roman"/>
          <w:sz w:val="28"/>
          <w:szCs w:val="28"/>
        </w:rPr>
        <w:t xml:space="preserve"> </w:t>
      </w:r>
      <w:r w:rsidRPr="00011B5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93</w:t>
      </w:r>
      <w:r w:rsidRPr="00011B57">
        <w:rPr>
          <w:rFonts w:ascii="Times New Roman" w:hAnsi="Times New Roman"/>
          <w:sz w:val="28"/>
          <w:szCs w:val="28"/>
        </w:rPr>
        <w:t xml:space="preserve">%, или на </w:t>
      </w:r>
      <w:r>
        <w:rPr>
          <w:rFonts w:ascii="Times New Roman" w:hAnsi="Times New Roman"/>
          <w:sz w:val="28"/>
          <w:szCs w:val="28"/>
        </w:rPr>
        <w:t>4998127,92</w:t>
      </w:r>
      <w:r w:rsidRPr="00011B57">
        <w:rPr>
          <w:rFonts w:ascii="Times New Roman" w:hAnsi="Times New Roman"/>
          <w:sz w:val="28"/>
          <w:szCs w:val="28"/>
        </w:rPr>
        <w:t xml:space="preserve"> рублей.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444E9E">
        <w:rPr>
          <w:rFonts w:ascii="Times New Roman" w:hAnsi="Times New Roman"/>
          <w:sz w:val="28"/>
          <w:szCs w:val="28"/>
        </w:rPr>
        <w:tab/>
      </w:r>
      <w:r w:rsidRPr="00EC1364">
        <w:rPr>
          <w:rFonts w:ascii="Times New Roman" w:hAnsi="Times New Roman"/>
          <w:sz w:val="28"/>
          <w:szCs w:val="28"/>
        </w:rPr>
        <w:t>Анализ динамики расходов 201</w:t>
      </w:r>
      <w:r>
        <w:rPr>
          <w:rFonts w:ascii="Times New Roman" w:hAnsi="Times New Roman"/>
          <w:sz w:val="28"/>
          <w:szCs w:val="28"/>
        </w:rPr>
        <w:t>3</w:t>
      </w:r>
      <w:r w:rsidRPr="00EC1364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4</w:t>
      </w:r>
      <w:r w:rsidRPr="00EC1364">
        <w:rPr>
          <w:rFonts w:ascii="Times New Roman" w:hAnsi="Times New Roman"/>
          <w:sz w:val="28"/>
          <w:szCs w:val="28"/>
        </w:rPr>
        <w:t>гг. подтверждает, что произошло у</w:t>
      </w:r>
      <w:r>
        <w:rPr>
          <w:rFonts w:ascii="Times New Roman" w:hAnsi="Times New Roman"/>
          <w:sz w:val="28"/>
          <w:szCs w:val="28"/>
        </w:rPr>
        <w:t>меньшение</w:t>
      </w:r>
      <w:r w:rsidRPr="00EC1364">
        <w:rPr>
          <w:rFonts w:ascii="Times New Roman" w:hAnsi="Times New Roman"/>
          <w:sz w:val="28"/>
          <w:szCs w:val="28"/>
        </w:rPr>
        <w:t xml:space="preserve"> расходов по разделу </w:t>
      </w:r>
      <w:r>
        <w:rPr>
          <w:rFonts w:ascii="Times New Roman" w:hAnsi="Times New Roman"/>
          <w:sz w:val="28"/>
          <w:szCs w:val="28"/>
        </w:rPr>
        <w:t>культура</w:t>
      </w:r>
      <w:r w:rsidRPr="00EC1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320</w:t>
      </w:r>
      <w:r w:rsidRPr="00EC1364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EC1364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передача полномочий в Администрацию Баганского района Новосибирской области по оплате труда работников культуры)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Pr="00444E9E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44E9E">
        <w:rPr>
          <w:rFonts w:ascii="Times New Roman" w:hAnsi="Times New Roman"/>
          <w:b/>
          <w:sz w:val="28"/>
          <w:szCs w:val="28"/>
        </w:rPr>
        <w:t>асшифровка по расходам «Общегосударственные вопросы»</w:t>
      </w:r>
    </w:p>
    <w:p w:rsidR="008B04B1" w:rsidRPr="00444E9E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45" w:type="dxa"/>
        <w:tblInd w:w="103" w:type="dxa"/>
        <w:tblLook w:val="0000"/>
      </w:tblPr>
      <w:tblGrid>
        <w:gridCol w:w="2056"/>
        <w:gridCol w:w="1686"/>
        <w:gridCol w:w="1686"/>
        <w:gridCol w:w="2494"/>
        <w:gridCol w:w="1623"/>
      </w:tblGrid>
      <w:tr w:rsidR="008B04B1" w:rsidRPr="00444E9E" w:rsidTr="00181BD6">
        <w:trPr>
          <w:trHeight w:val="9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Неиспользованные назначения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0102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547617,0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547617,0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0102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9900211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10799,74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10799,74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0102-9907022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536817,26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536817,26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0103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433043,83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433043,83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AE574D" w:rsidRDefault="008B04B1" w:rsidP="00181B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0103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9900311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8184,0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8184,0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0A431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0103-9907022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424859,83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424859,83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0A431F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0104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3906944,60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3906944,60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AE574D" w:rsidRDefault="008B04B1" w:rsidP="00181B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0104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0177019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560D79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0104- 0020513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0A431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0104-9900411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107630,58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107630,58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0A431F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0104-9900419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504528,93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5045528,93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0104-9907016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37100,0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0104-9907022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3257585,09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3258585,09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0106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317998,67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317998,67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AE574D" w:rsidRDefault="008B04B1" w:rsidP="00181B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0106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9900611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5035,12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5035,12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0A431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0106-9900619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38763,29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38763,29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0A431F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0106-9907022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274200,26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274200,26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 xml:space="preserve">0113-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0129203</w:t>
            </w: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197672,10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197672,10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AE574D" w:rsidRDefault="008B04B1" w:rsidP="00181BD6">
            <w:pPr>
              <w:rPr>
                <w:b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E9E">
              <w:rPr>
                <w:rFonts w:ascii="Times New Roman" w:hAnsi="Times New Roman"/>
                <w:b/>
                <w:bCs/>
                <w:sz w:val="28"/>
                <w:szCs w:val="28"/>
              </w:rPr>
              <w:t>Итого 0100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6679414,40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5403276,20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AE574D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1276138,20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AE574D" w:rsidRDefault="008B04B1" w:rsidP="00181BD6">
            <w:pPr>
              <w:rPr>
                <w:b/>
              </w:rPr>
            </w:pPr>
            <w:r w:rsidRPr="00AE574D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</w:tr>
    </w:tbl>
    <w:p w:rsidR="008B04B1" w:rsidRPr="00444E9E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B1" w:rsidRPr="00444E9E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 w:rsidRPr="00444E9E">
        <w:rPr>
          <w:rFonts w:ascii="Times New Roman" w:hAnsi="Times New Roman"/>
          <w:b/>
          <w:sz w:val="28"/>
          <w:szCs w:val="28"/>
        </w:rPr>
        <w:t>Анализ по расходам «Общегосударственные расходы»</w:t>
      </w:r>
    </w:p>
    <w:p w:rsidR="008B04B1" w:rsidRPr="00444E9E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544" w:type="dxa"/>
        <w:tblInd w:w="103" w:type="dxa"/>
        <w:tblLook w:val="0000"/>
      </w:tblPr>
      <w:tblGrid>
        <w:gridCol w:w="2056"/>
        <w:gridCol w:w="1546"/>
        <w:gridCol w:w="1686"/>
        <w:gridCol w:w="1659"/>
        <w:gridCol w:w="1597"/>
      </w:tblGrid>
      <w:tr w:rsidR="008B04B1" w:rsidRPr="001B44E6" w:rsidTr="00181BD6">
        <w:trPr>
          <w:trHeight w:val="255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D79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D79">
              <w:rPr>
                <w:rFonts w:ascii="Times New Roman" w:hAnsi="Times New Roman"/>
                <w:sz w:val="28"/>
                <w:szCs w:val="28"/>
              </w:rPr>
              <w:t>% отклонения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60D79">
              <w:rPr>
                <w:rFonts w:ascii="Times New Roman" w:hAnsi="Times New Roman"/>
                <w:sz w:val="28"/>
                <w:szCs w:val="28"/>
              </w:rPr>
              <w:t xml:space="preserve"> к 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60D7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8B04B1" w:rsidRPr="001B44E6" w:rsidTr="00181BD6">
        <w:trPr>
          <w:trHeight w:val="84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545775,48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547617,0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1841,52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476188,99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433043,83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43145,16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4825704,13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3906944,60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918759,53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356125,35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317998,67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38128,68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423067,78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197672,10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225395,68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E9E">
              <w:rPr>
                <w:rFonts w:ascii="Times New Roman" w:hAnsi="Times New Roman"/>
                <w:b/>
                <w:bCs/>
                <w:sz w:val="28"/>
                <w:szCs w:val="28"/>
              </w:rPr>
              <w:t>Итого 0100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6626761,73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5403276,20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1223485,53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60D79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</w:tr>
    </w:tbl>
    <w:p w:rsidR="008B04B1" w:rsidRPr="00444E9E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4E9E">
        <w:rPr>
          <w:rFonts w:ascii="Times New Roman" w:hAnsi="Times New Roman"/>
          <w:sz w:val="28"/>
          <w:szCs w:val="28"/>
        </w:rPr>
        <w:t>Расходы на общегосударственные вопросы  в 20</w:t>
      </w:r>
      <w:r>
        <w:rPr>
          <w:rFonts w:ascii="Times New Roman" w:hAnsi="Times New Roman"/>
          <w:sz w:val="28"/>
          <w:szCs w:val="28"/>
        </w:rPr>
        <w:t>14</w:t>
      </w:r>
      <w:r w:rsidRPr="00444E9E">
        <w:rPr>
          <w:rFonts w:ascii="Times New Roman" w:hAnsi="Times New Roman"/>
          <w:sz w:val="28"/>
          <w:szCs w:val="28"/>
        </w:rPr>
        <w:t xml:space="preserve"> году произведены в сумме </w:t>
      </w:r>
      <w:r>
        <w:rPr>
          <w:rFonts w:ascii="Times New Roman" w:hAnsi="Times New Roman"/>
          <w:sz w:val="28"/>
          <w:szCs w:val="28"/>
        </w:rPr>
        <w:t xml:space="preserve">5403276,20 </w:t>
      </w:r>
      <w:r w:rsidRPr="00444E9E">
        <w:rPr>
          <w:rFonts w:ascii="Times New Roman" w:hAnsi="Times New Roman"/>
          <w:sz w:val="28"/>
          <w:szCs w:val="28"/>
        </w:rPr>
        <w:t xml:space="preserve">рублей или </w:t>
      </w:r>
      <w:r>
        <w:rPr>
          <w:rFonts w:ascii="Times New Roman" w:hAnsi="Times New Roman"/>
          <w:sz w:val="28"/>
          <w:szCs w:val="28"/>
        </w:rPr>
        <w:t>8</w:t>
      </w:r>
      <w:r w:rsidRPr="008774B2">
        <w:rPr>
          <w:rFonts w:ascii="Times New Roman" w:hAnsi="Times New Roman"/>
          <w:sz w:val="28"/>
          <w:szCs w:val="28"/>
        </w:rPr>
        <w:t xml:space="preserve"> %</w:t>
      </w:r>
      <w:r w:rsidRPr="00444E9E">
        <w:rPr>
          <w:rFonts w:ascii="Times New Roman" w:hAnsi="Times New Roman"/>
          <w:sz w:val="28"/>
          <w:szCs w:val="28"/>
        </w:rPr>
        <w:t xml:space="preserve"> от уточненных бюджетных ассигнований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44E9E">
        <w:rPr>
          <w:rFonts w:ascii="Times New Roman" w:hAnsi="Times New Roman"/>
          <w:sz w:val="28"/>
          <w:szCs w:val="28"/>
        </w:rPr>
        <w:t>Из общей суммы кассовых расходов  на общегосударственное управление расходы</w:t>
      </w:r>
      <w:r>
        <w:rPr>
          <w:rFonts w:ascii="Times New Roman" w:hAnsi="Times New Roman"/>
          <w:sz w:val="28"/>
          <w:szCs w:val="28"/>
        </w:rPr>
        <w:t>: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14C2">
        <w:rPr>
          <w:rFonts w:ascii="Times New Roman" w:hAnsi="Times New Roman"/>
          <w:b/>
          <w:sz w:val="28"/>
          <w:szCs w:val="28"/>
        </w:rPr>
        <w:t>0102</w:t>
      </w:r>
      <w:r>
        <w:rPr>
          <w:rFonts w:ascii="Times New Roman" w:hAnsi="Times New Roman"/>
          <w:b/>
          <w:sz w:val="28"/>
          <w:szCs w:val="28"/>
        </w:rPr>
        <w:t>-9900211-10799,74 рублей</w:t>
      </w:r>
    </w:p>
    <w:p w:rsidR="008B04B1" w:rsidRPr="00D54926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0102-9907022-536817,26</w:t>
      </w:r>
      <w:r w:rsidRPr="00444E9E">
        <w:rPr>
          <w:rFonts w:ascii="Times New Roman" w:hAnsi="Times New Roman"/>
          <w:sz w:val="28"/>
          <w:szCs w:val="28"/>
        </w:rPr>
        <w:t xml:space="preserve"> </w:t>
      </w:r>
      <w:r w:rsidRPr="00D54926">
        <w:rPr>
          <w:rFonts w:ascii="Times New Roman" w:hAnsi="Times New Roman"/>
          <w:b/>
          <w:sz w:val="28"/>
          <w:szCs w:val="28"/>
        </w:rPr>
        <w:t>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44E9E">
        <w:rPr>
          <w:rFonts w:ascii="Times New Roman" w:hAnsi="Times New Roman"/>
          <w:sz w:val="28"/>
          <w:szCs w:val="28"/>
        </w:rPr>
        <w:t xml:space="preserve">на финансовое обеспечение </w:t>
      </w:r>
      <w:r>
        <w:rPr>
          <w:rFonts w:ascii="Times New Roman" w:hAnsi="Times New Roman"/>
          <w:sz w:val="28"/>
          <w:szCs w:val="28"/>
        </w:rPr>
        <w:t>г</w:t>
      </w:r>
      <w:r w:rsidRPr="00444E9E">
        <w:rPr>
          <w:rFonts w:ascii="Times New Roman" w:hAnsi="Times New Roman"/>
          <w:sz w:val="28"/>
          <w:szCs w:val="28"/>
        </w:rPr>
        <w:t>лав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(заработная плата и начисления на выплаты по оплате труда) </w:t>
      </w:r>
      <w:r w:rsidRPr="00444E9E">
        <w:rPr>
          <w:rFonts w:ascii="Times New Roman" w:hAnsi="Times New Roman"/>
          <w:sz w:val="28"/>
          <w:szCs w:val="28"/>
        </w:rPr>
        <w:t xml:space="preserve">составили </w:t>
      </w:r>
      <w:r>
        <w:rPr>
          <w:rFonts w:ascii="Times New Roman" w:hAnsi="Times New Roman"/>
          <w:sz w:val="28"/>
          <w:szCs w:val="28"/>
        </w:rPr>
        <w:t xml:space="preserve">547617,0 </w:t>
      </w:r>
      <w:r w:rsidRPr="00444E9E">
        <w:rPr>
          <w:rFonts w:ascii="Times New Roman" w:hAnsi="Times New Roman"/>
          <w:sz w:val="28"/>
          <w:szCs w:val="28"/>
        </w:rPr>
        <w:t>рублей (100% от уточненных бюджетных ассигнований)</w:t>
      </w:r>
      <w:r>
        <w:rPr>
          <w:rFonts w:ascii="Times New Roman" w:hAnsi="Times New Roman"/>
          <w:sz w:val="28"/>
          <w:szCs w:val="28"/>
        </w:rPr>
        <w:t>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14C2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b/>
          <w:sz w:val="28"/>
          <w:szCs w:val="28"/>
        </w:rPr>
        <w:t>-9900311-8184,0 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0103-9907022-424859,83 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444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финансовое обеспечение </w:t>
      </w:r>
      <w:r w:rsidRPr="00444E9E">
        <w:rPr>
          <w:rFonts w:ascii="Times New Roman" w:hAnsi="Times New Roman"/>
          <w:sz w:val="28"/>
          <w:szCs w:val="28"/>
        </w:rPr>
        <w:t xml:space="preserve">председателей совета депутатов </w:t>
      </w:r>
      <w:r>
        <w:rPr>
          <w:rFonts w:ascii="Times New Roman" w:hAnsi="Times New Roman"/>
          <w:sz w:val="28"/>
          <w:szCs w:val="28"/>
        </w:rPr>
        <w:t>(заработная плата и начисление на выплаты по оплате труда)</w:t>
      </w:r>
      <w:r w:rsidRPr="00444E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433043,83 </w:t>
      </w:r>
      <w:r w:rsidRPr="00444E9E"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8"/>
          <w:szCs w:val="28"/>
        </w:rPr>
        <w:t>100</w:t>
      </w:r>
      <w:r w:rsidRPr="00444E9E">
        <w:rPr>
          <w:rFonts w:ascii="Times New Roman" w:hAnsi="Times New Roman"/>
          <w:sz w:val="28"/>
          <w:szCs w:val="28"/>
        </w:rPr>
        <w:t>%  от уточненных бюджетных ассигнований)</w:t>
      </w:r>
      <w:r>
        <w:rPr>
          <w:rFonts w:ascii="Times New Roman" w:hAnsi="Times New Roman"/>
          <w:sz w:val="28"/>
          <w:szCs w:val="28"/>
        </w:rPr>
        <w:t>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14C2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b/>
          <w:sz w:val="28"/>
          <w:szCs w:val="28"/>
        </w:rPr>
        <w:t>-9900411-107630,58</w:t>
      </w:r>
      <w:r w:rsidRPr="00D549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0104-9900419-504528,93</w:t>
      </w:r>
      <w:r w:rsidRPr="00D549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0104-9907016-37100,0</w:t>
      </w:r>
      <w:r w:rsidRPr="00D549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0104-9907022-3257585,09</w:t>
      </w:r>
      <w:r w:rsidRPr="00D549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444E9E">
        <w:rPr>
          <w:rFonts w:ascii="Times New Roman" w:hAnsi="Times New Roman"/>
          <w:sz w:val="28"/>
          <w:szCs w:val="28"/>
        </w:rPr>
        <w:t xml:space="preserve"> на содержание администрации муниципальных образований -</w:t>
      </w:r>
      <w:r>
        <w:rPr>
          <w:rFonts w:ascii="Times New Roman" w:hAnsi="Times New Roman"/>
          <w:sz w:val="28"/>
          <w:szCs w:val="28"/>
        </w:rPr>
        <w:t>3906844,60</w:t>
      </w:r>
      <w:r w:rsidRPr="00444E9E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444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составляет 100 </w:t>
      </w:r>
      <w:r w:rsidRPr="008774B2">
        <w:rPr>
          <w:rFonts w:ascii="Times New Roman" w:hAnsi="Times New Roman"/>
          <w:sz w:val="28"/>
          <w:szCs w:val="28"/>
        </w:rPr>
        <w:t>%</w:t>
      </w:r>
      <w:r w:rsidRPr="00444E9E">
        <w:rPr>
          <w:rFonts w:ascii="Times New Roman" w:hAnsi="Times New Roman"/>
          <w:sz w:val="28"/>
          <w:szCs w:val="28"/>
        </w:rPr>
        <w:t xml:space="preserve"> от ут</w:t>
      </w:r>
      <w:r>
        <w:rPr>
          <w:rFonts w:ascii="Times New Roman" w:hAnsi="Times New Roman"/>
          <w:sz w:val="28"/>
          <w:szCs w:val="28"/>
        </w:rPr>
        <w:t>очненных бюджетных ассигнований в том числе: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заработную плату и начисления на выплаты по оплате труда -2508921,50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-суточные 24000,0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транспортные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расходы-3225,40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-оплата проживания в гостинице-2310,0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-заправка картриждей-40520,0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-планы эвакуации -28708,80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-оплата налога на имущество-47856,0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-оплата экологии, пеней,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 пошлины</w:t>
      </w:r>
      <w:proofErr w:type="gramEnd"/>
      <w:r>
        <w:rPr>
          <w:rFonts w:ascii="Times New Roman" w:hAnsi="Times New Roman"/>
          <w:sz w:val="28"/>
          <w:szCs w:val="28"/>
        </w:rPr>
        <w:t>, штрафов-9824,91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-услуги связи-188083,77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-дератизация, услуги вневедомственной охраны-20846,98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-канц. расходы-23275,15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/>
          <w:sz w:val="28"/>
          <w:szCs w:val="28"/>
        </w:rPr>
        <w:t>информационные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услуги-230439,64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-орг. техника и </w:t>
      </w:r>
      <w:proofErr w:type="gramStart"/>
      <w:r>
        <w:rPr>
          <w:rFonts w:ascii="Times New Roman" w:hAnsi="Times New Roman"/>
          <w:sz w:val="28"/>
          <w:szCs w:val="28"/>
        </w:rPr>
        <w:t>комплектующие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к ней-113508,02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-услуги почтовой связи-3221,10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-коммунальные услуги -103811,17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-реклама и объявления-50202,77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-подписка на </w:t>
      </w:r>
      <w:proofErr w:type="gramStart"/>
      <w:r>
        <w:rPr>
          <w:rFonts w:ascii="Times New Roman" w:hAnsi="Times New Roman"/>
          <w:sz w:val="28"/>
          <w:szCs w:val="28"/>
        </w:rPr>
        <w:t>периодическую</w:t>
      </w:r>
      <w:proofErr w:type="gramEnd"/>
      <w:r>
        <w:rPr>
          <w:rFonts w:ascii="Times New Roman" w:hAnsi="Times New Roman"/>
          <w:sz w:val="28"/>
          <w:szCs w:val="28"/>
        </w:rPr>
        <w:t xml:space="preserve"> печать-31845,72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-курсы повышения квалификации-23500,0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-прочие-15388,0 рублей.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2013 годом исполнение по заработной плате и начислению  уменьшилось на 1088433,47 рублей, в связи с переходом сотрудников аппарата в МКУ "ЦБМТИО"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стальные расходы увеличились на 169773,94 рубля, это объясняется увеличением оплаты по коммунальным услугам в сумме 162929,39 рублей, услуг связи в сумме 6844,55 рублей.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14C2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b/>
          <w:sz w:val="28"/>
          <w:szCs w:val="28"/>
        </w:rPr>
        <w:t>-0177019-100,0</w:t>
      </w:r>
      <w:r w:rsidRPr="00D549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 осуществление полномочий по решению вопросов в сфере административных правонарушений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AC4A9B">
        <w:rPr>
          <w:rFonts w:ascii="Times New Roman" w:hAnsi="Times New Roman"/>
          <w:sz w:val="28"/>
          <w:szCs w:val="28"/>
        </w:rPr>
        <w:t>Согласно Закона</w:t>
      </w:r>
      <w:proofErr w:type="gramEnd"/>
      <w:r w:rsidRPr="00AC4A9B">
        <w:rPr>
          <w:rFonts w:ascii="Times New Roman" w:hAnsi="Times New Roman"/>
          <w:sz w:val="28"/>
          <w:szCs w:val="28"/>
        </w:rPr>
        <w:t xml:space="preserve"> НСО 169-ОЗ от</w:t>
      </w:r>
      <w:r>
        <w:rPr>
          <w:rFonts w:ascii="Times New Roman" w:hAnsi="Times New Roman"/>
          <w:sz w:val="28"/>
          <w:szCs w:val="28"/>
        </w:rPr>
        <w:t xml:space="preserve"> 09.12.2011 г в сумме 100,0 руб. на канц. расходы.</w:t>
      </w:r>
    </w:p>
    <w:p w:rsidR="008B04B1" w:rsidRPr="00AC4A9B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14C2">
        <w:rPr>
          <w:rFonts w:ascii="Times New Roman" w:hAnsi="Times New Roman"/>
          <w:b/>
          <w:sz w:val="28"/>
          <w:szCs w:val="28"/>
        </w:rPr>
        <w:t>0106</w:t>
      </w:r>
      <w:r>
        <w:rPr>
          <w:rFonts w:ascii="Times New Roman" w:hAnsi="Times New Roman"/>
          <w:b/>
          <w:sz w:val="28"/>
          <w:szCs w:val="28"/>
        </w:rPr>
        <w:t>-9900611-5035,12</w:t>
      </w:r>
      <w:r w:rsidRPr="00D549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0106-9900619-38763,29</w:t>
      </w:r>
      <w:r w:rsidRPr="00D549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0106-9907022-274200,26</w:t>
      </w:r>
      <w:r w:rsidRPr="00D549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 обеспечение органов финансового контрол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заработную плату и начисление на выплаты по оплате труда, суточные, информационные услуги, оргтехнику и пени) -317998,67,00 рублей</w:t>
      </w:r>
      <w:r w:rsidRPr="00444E9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100</w:t>
      </w:r>
      <w:r w:rsidRPr="00444E9E">
        <w:rPr>
          <w:rFonts w:ascii="Times New Roman" w:hAnsi="Times New Roman"/>
          <w:sz w:val="28"/>
          <w:szCs w:val="28"/>
        </w:rPr>
        <w:t>% от уточненных бюджетных ассигнований)</w:t>
      </w:r>
      <w:r>
        <w:rPr>
          <w:rFonts w:ascii="Times New Roman" w:hAnsi="Times New Roman"/>
          <w:sz w:val="28"/>
          <w:szCs w:val="28"/>
        </w:rPr>
        <w:t>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14C2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b/>
          <w:sz w:val="28"/>
          <w:szCs w:val="28"/>
        </w:rPr>
        <w:t>-0129203-197672,10</w:t>
      </w:r>
      <w:r w:rsidRPr="00BF59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другие общегосударственные вопросы  -197672,10 рублей,</w:t>
      </w:r>
      <w:r w:rsidRPr="00444E9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100</w:t>
      </w:r>
      <w:r w:rsidRPr="00444E9E">
        <w:rPr>
          <w:rFonts w:ascii="Times New Roman" w:hAnsi="Times New Roman"/>
          <w:sz w:val="28"/>
          <w:szCs w:val="28"/>
        </w:rPr>
        <w:t>% от уточненных бюджетных ассигнований)</w:t>
      </w:r>
      <w:r>
        <w:rPr>
          <w:rFonts w:ascii="Times New Roman" w:hAnsi="Times New Roman"/>
          <w:sz w:val="28"/>
          <w:szCs w:val="28"/>
        </w:rPr>
        <w:t xml:space="preserve"> в т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-на услуги по организации питания ИП </w:t>
      </w:r>
      <w:proofErr w:type="spellStart"/>
      <w:r>
        <w:rPr>
          <w:rFonts w:ascii="Times New Roman" w:hAnsi="Times New Roman"/>
          <w:sz w:val="28"/>
          <w:szCs w:val="28"/>
        </w:rPr>
        <w:t>Даций</w:t>
      </w:r>
      <w:proofErr w:type="spellEnd"/>
      <w:r>
        <w:rPr>
          <w:rFonts w:ascii="Times New Roman" w:hAnsi="Times New Roman"/>
          <w:sz w:val="28"/>
          <w:szCs w:val="28"/>
        </w:rPr>
        <w:t xml:space="preserve"> ИИ- 12390,0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распоряжение администрации Баганского сельсовета Баганского района Новосибирской области № 18а-р от 18.02.2014 года,№20-р от24.02.2014 года для приобретения открыток к 90 летнего юбиляра на сумму 1740,0,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распоряжению 30-р от 06.03.2014 года на чествование семейных пар в день юбилея свадьбы в сумме 967,0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распоряжению 59-р от 30.04.2014 года на проведение 69 годовщины Победы в Великой Отечественной войне 1941-1945 г 9 мая 2014 года в сумме 15818,50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распоряжению 85-р от 20.06.2014 года для приобретения венка, корзины для возложения на Монумент Славы 2150,0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распоряжению 85а-р от 20.06.2014 года приобретение сувенирной продукции для чествования призывников в сумме 3555,0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распоряжению 107-р от 08.08.2014 года для проведения праздничных мероприятий День села в сумме 106655,56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распоряжению 127-р от 18.09.2014 года  для чествования пенсионеров в День пожилых в сумме 44396,04 рублей;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-членский взнос в Ассоциацию муниципальных образований в сумме 10000,00 рублей.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4E9E">
        <w:rPr>
          <w:rFonts w:ascii="Times New Roman" w:hAnsi="Times New Roman"/>
          <w:sz w:val="28"/>
          <w:szCs w:val="28"/>
        </w:rPr>
        <w:tab/>
      </w:r>
      <w:r w:rsidRPr="0044230D">
        <w:rPr>
          <w:rFonts w:ascii="Times New Roman" w:hAnsi="Times New Roman"/>
          <w:sz w:val="28"/>
          <w:szCs w:val="28"/>
        </w:rPr>
        <w:t>По</w:t>
      </w:r>
      <w:r w:rsidRPr="00B3461A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44E9E">
        <w:rPr>
          <w:rFonts w:ascii="Times New Roman" w:hAnsi="Times New Roman"/>
          <w:sz w:val="28"/>
          <w:szCs w:val="28"/>
        </w:rPr>
        <w:t>сравнению с 20</w:t>
      </w:r>
      <w:r>
        <w:rPr>
          <w:rFonts w:ascii="Times New Roman" w:hAnsi="Times New Roman"/>
          <w:sz w:val="28"/>
          <w:szCs w:val="28"/>
        </w:rPr>
        <w:t>13</w:t>
      </w:r>
      <w:r w:rsidRPr="00444E9E">
        <w:rPr>
          <w:rFonts w:ascii="Times New Roman" w:hAnsi="Times New Roman"/>
          <w:sz w:val="28"/>
          <w:szCs w:val="28"/>
        </w:rPr>
        <w:t xml:space="preserve"> годом общегосударственные расходы </w:t>
      </w:r>
      <w:r>
        <w:rPr>
          <w:rFonts w:ascii="Times New Roman" w:hAnsi="Times New Roman"/>
          <w:sz w:val="28"/>
          <w:szCs w:val="28"/>
        </w:rPr>
        <w:t>увеличились на</w:t>
      </w:r>
      <w:r w:rsidRPr="00444E9E">
        <w:rPr>
          <w:rFonts w:ascii="Times New Roman" w:hAnsi="Times New Roman"/>
          <w:sz w:val="28"/>
          <w:szCs w:val="28"/>
        </w:rPr>
        <w:t xml:space="preserve"> </w:t>
      </w:r>
      <w:r w:rsidRPr="00756584">
        <w:rPr>
          <w:rFonts w:ascii="Times New Roman" w:hAnsi="Times New Roman"/>
          <w:sz w:val="28"/>
          <w:szCs w:val="28"/>
        </w:rPr>
        <w:t>1223485,53рублей</w:t>
      </w:r>
      <w:r w:rsidRPr="00DC2A53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82</w:t>
      </w:r>
      <w:r w:rsidRPr="00DC2A53">
        <w:rPr>
          <w:rFonts w:ascii="Times New Roman" w:hAnsi="Times New Roman"/>
          <w:sz w:val="28"/>
          <w:szCs w:val="28"/>
        </w:rPr>
        <w:t>%.</w:t>
      </w:r>
    </w:p>
    <w:p w:rsidR="008B04B1" w:rsidRPr="00670625" w:rsidRDefault="008B04B1" w:rsidP="008B04B1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04B1" w:rsidRPr="00901987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 w:rsidRPr="00901987">
        <w:rPr>
          <w:rFonts w:ascii="Times New Roman" w:hAnsi="Times New Roman"/>
          <w:b/>
          <w:sz w:val="28"/>
          <w:szCs w:val="28"/>
        </w:rPr>
        <w:t>Национальная оборона</w:t>
      </w:r>
    </w:p>
    <w:p w:rsidR="008B04B1" w:rsidRPr="00901987" w:rsidRDefault="008B04B1" w:rsidP="008B04B1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8B04B1" w:rsidRPr="00444E9E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03" w:type="dxa"/>
        <w:tblInd w:w="103" w:type="dxa"/>
        <w:tblLook w:val="0000"/>
      </w:tblPr>
      <w:tblGrid>
        <w:gridCol w:w="2056"/>
        <w:gridCol w:w="1684"/>
        <w:gridCol w:w="1546"/>
        <w:gridCol w:w="2494"/>
        <w:gridCol w:w="1623"/>
      </w:tblGrid>
      <w:tr w:rsidR="008B04B1" w:rsidRPr="0033487D" w:rsidTr="00181BD6">
        <w:trPr>
          <w:trHeight w:val="76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Неиспользованные назначения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B04B1" w:rsidRPr="0033487D" w:rsidTr="00181BD6">
        <w:trPr>
          <w:trHeight w:val="25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756584" w:rsidRDefault="008B04B1" w:rsidP="00181B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6584">
              <w:rPr>
                <w:rFonts w:ascii="Times New Roman" w:hAnsi="Times New Roman"/>
                <w:b/>
                <w:sz w:val="28"/>
                <w:szCs w:val="28"/>
              </w:rPr>
              <w:t xml:space="preserve">0203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372500,00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351000,00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</w:tbl>
    <w:p w:rsidR="008B04B1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4B1" w:rsidRPr="00444E9E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расходов «</w:t>
      </w:r>
      <w:r w:rsidRPr="00444E9E">
        <w:rPr>
          <w:rFonts w:ascii="Times New Roman" w:hAnsi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8138" w:type="dxa"/>
        <w:tblInd w:w="103" w:type="dxa"/>
        <w:tblLook w:val="0000"/>
      </w:tblPr>
      <w:tblGrid>
        <w:gridCol w:w="2056"/>
        <w:gridCol w:w="1420"/>
        <w:gridCol w:w="1406"/>
        <w:gridCol w:w="1659"/>
        <w:gridCol w:w="1597"/>
      </w:tblGrid>
      <w:tr w:rsidR="008B04B1" w:rsidRPr="0033487D" w:rsidTr="00181BD6">
        <w:trPr>
          <w:trHeight w:val="255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% отклонения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Pr="0033487D">
              <w:rPr>
                <w:rFonts w:ascii="Times New Roman" w:hAnsi="Times New Roman"/>
                <w:sz w:val="28"/>
                <w:szCs w:val="28"/>
              </w:rPr>
              <w:t>к 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3487D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8B04B1" w:rsidRPr="0033487D" w:rsidTr="00181BD6">
        <w:trPr>
          <w:trHeight w:val="555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33487D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0203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0013600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2F6D03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DC2A53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2A5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4926">
        <w:rPr>
          <w:rFonts w:ascii="Times New Roman" w:hAnsi="Times New Roman"/>
          <w:b/>
          <w:sz w:val="28"/>
          <w:szCs w:val="28"/>
        </w:rPr>
        <w:t>0203-9905118-351000,0</w:t>
      </w:r>
      <w:r w:rsidRPr="00BF59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рублей</w:t>
      </w:r>
    </w:p>
    <w:p w:rsidR="008B04B1" w:rsidRPr="002F6D03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5A31">
        <w:rPr>
          <w:rFonts w:ascii="Times New Roman" w:hAnsi="Times New Roman"/>
          <w:sz w:val="28"/>
          <w:szCs w:val="28"/>
        </w:rPr>
        <w:t>По разделу</w:t>
      </w:r>
      <w:r w:rsidRPr="00444E9E">
        <w:rPr>
          <w:rFonts w:ascii="Times New Roman" w:hAnsi="Times New Roman"/>
          <w:sz w:val="28"/>
          <w:szCs w:val="28"/>
        </w:rPr>
        <w:t xml:space="preserve">   назначено </w:t>
      </w:r>
      <w:r>
        <w:rPr>
          <w:rFonts w:ascii="Times New Roman" w:hAnsi="Times New Roman"/>
          <w:sz w:val="28"/>
          <w:szCs w:val="28"/>
        </w:rPr>
        <w:t>372500,00</w:t>
      </w:r>
      <w:r w:rsidRPr="00444E9E">
        <w:rPr>
          <w:rFonts w:ascii="Times New Roman" w:hAnsi="Times New Roman"/>
          <w:sz w:val="28"/>
          <w:szCs w:val="28"/>
        </w:rPr>
        <w:t xml:space="preserve"> руб., исполнено  </w:t>
      </w:r>
      <w:r>
        <w:rPr>
          <w:rFonts w:ascii="Times New Roman" w:hAnsi="Times New Roman"/>
          <w:sz w:val="28"/>
          <w:szCs w:val="28"/>
        </w:rPr>
        <w:t>351000,00</w:t>
      </w:r>
      <w:r w:rsidRPr="00444E9E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 или 94 %, согласно Постановлению Правительства РФ № 258 от 29.04.2006 года. Произведен возврат неиспользованных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>умме 21500,00 рублей.</w:t>
      </w:r>
    </w:p>
    <w:p w:rsidR="008B04B1" w:rsidRPr="00BB4F66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4B1" w:rsidRPr="00405DA4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 w:rsidRPr="00405DA4">
        <w:rPr>
          <w:rFonts w:ascii="Times New Roman" w:hAnsi="Times New Roman"/>
          <w:b/>
          <w:sz w:val="28"/>
          <w:szCs w:val="28"/>
        </w:rPr>
        <w:t xml:space="preserve">Национальная безопасность и правоохранительная деятельность </w:t>
      </w:r>
    </w:p>
    <w:p w:rsidR="008B04B1" w:rsidRPr="005B5A3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5B5A31">
        <w:rPr>
          <w:rFonts w:ascii="Times New Roman" w:hAnsi="Times New Roman"/>
          <w:sz w:val="28"/>
          <w:szCs w:val="28"/>
        </w:rPr>
        <w:t xml:space="preserve">По данному разделу </w:t>
      </w:r>
      <w:proofErr w:type="gramStart"/>
      <w:r w:rsidRPr="005B5A31">
        <w:rPr>
          <w:rFonts w:ascii="Times New Roman" w:hAnsi="Times New Roman"/>
          <w:sz w:val="28"/>
          <w:szCs w:val="28"/>
        </w:rPr>
        <w:t>назначено 629303,36 рублей исполнено</w:t>
      </w:r>
      <w:proofErr w:type="gramEnd"/>
      <w:r w:rsidRPr="005B5A31">
        <w:rPr>
          <w:rFonts w:ascii="Times New Roman" w:hAnsi="Times New Roman"/>
          <w:sz w:val="28"/>
          <w:szCs w:val="28"/>
        </w:rPr>
        <w:t xml:space="preserve"> 629303,36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A31">
        <w:rPr>
          <w:rFonts w:ascii="Times New Roman" w:hAnsi="Times New Roman"/>
          <w:sz w:val="28"/>
          <w:szCs w:val="28"/>
        </w:rPr>
        <w:t>что составляет 100 %</w:t>
      </w:r>
    </w:p>
    <w:p w:rsidR="008B04B1" w:rsidRPr="002F6D03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2F6D03">
        <w:rPr>
          <w:rFonts w:ascii="Times New Roman" w:hAnsi="Times New Roman"/>
          <w:b/>
          <w:sz w:val="28"/>
          <w:szCs w:val="28"/>
        </w:rPr>
        <w:tab/>
      </w:r>
    </w:p>
    <w:tbl>
      <w:tblPr>
        <w:tblW w:w="9403" w:type="dxa"/>
        <w:tblInd w:w="103" w:type="dxa"/>
        <w:tblLook w:val="0000"/>
      </w:tblPr>
      <w:tblGrid>
        <w:gridCol w:w="2056"/>
        <w:gridCol w:w="1684"/>
        <w:gridCol w:w="1546"/>
        <w:gridCol w:w="2494"/>
        <w:gridCol w:w="1623"/>
      </w:tblGrid>
      <w:tr w:rsidR="008B04B1" w:rsidRPr="0033487D" w:rsidTr="00181BD6">
        <w:trPr>
          <w:trHeight w:val="76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Неиспользованные назначения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B04B1" w:rsidRPr="0033487D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0309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34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0700400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477840,00</w:t>
            </w:r>
            <w:r w:rsidRPr="004D2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477840,00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F6D2B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0309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34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0700500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151463,36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151463,36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F6D2B" w:rsidRDefault="008B04B1" w:rsidP="00181BD6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F6D2B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B04B1" w:rsidRPr="0033487D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487D">
              <w:rPr>
                <w:rFonts w:ascii="Times New Roman" w:hAnsi="Times New Roman"/>
                <w:b/>
                <w:bCs/>
                <w:sz w:val="28"/>
                <w:szCs w:val="28"/>
              </w:rPr>
              <w:t>Итого 0300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8F6D2B" w:rsidRDefault="008B04B1" w:rsidP="00181BD6">
            <w:pPr>
              <w:rPr>
                <w:b/>
              </w:rPr>
            </w:pPr>
            <w:r w:rsidRPr="008F6D2B">
              <w:rPr>
                <w:rFonts w:ascii="Times New Roman" w:hAnsi="Times New Roman"/>
                <w:b/>
                <w:sz w:val="28"/>
                <w:szCs w:val="28"/>
              </w:rPr>
              <w:t xml:space="preserve">629303,36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8F6D2B" w:rsidRDefault="008B04B1" w:rsidP="00181BD6">
            <w:pPr>
              <w:rPr>
                <w:b/>
              </w:rPr>
            </w:pPr>
            <w:r w:rsidRPr="008F6D2B">
              <w:rPr>
                <w:rFonts w:ascii="Times New Roman" w:hAnsi="Times New Roman"/>
                <w:b/>
                <w:sz w:val="28"/>
                <w:szCs w:val="28"/>
              </w:rPr>
              <w:t>629303,36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444E9E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расходов «</w:t>
      </w:r>
      <w:r w:rsidRPr="00444E9E">
        <w:rPr>
          <w:rFonts w:ascii="Times New Roman" w:hAnsi="Times New Roman"/>
          <w:b/>
          <w:sz w:val="28"/>
          <w:szCs w:val="28"/>
        </w:rPr>
        <w:t>Национальная безопасность</w:t>
      </w:r>
      <w:r>
        <w:rPr>
          <w:rFonts w:ascii="Times New Roman" w:hAnsi="Times New Roman"/>
          <w:b/>
          <w:sz w:val="28"/>
          <w:szCs w:val="28"/>
        </w:rPr>
        <w:t xml:space="preserve"> и правоохранительная деятельность»</w:t>
      </w:r>
    </w:p>
    <w:p w:rsidR="008B04B1" w:rsidRPr="00444E9E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404" w:type="dxa"/>
        <w:tblInd w:w="103" w:type="dxa"/>
        <w:tblLook w:val="0000"/>
      </w:tblPr>
      <w:tblGrid>
        <w:gridCol w:w="2056"/>
        <w:gridCol w:w="1546"/>
        <w:gridCol w:w="1546"/>
        <w:gridCol w:w="1659"/>
        <w:gridCol w:w="1597"/>
      </w:tblGrid>
      <w:tr w:rsidR="008B04B1" w:rsidRPr="0033487D" w:rsidTr="00181BD6">
        <w:trPr>
          <w:trHeight w:val="255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lastRenderedPageBreak/>
              <w:t>Код расходов  бюджетной классификации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B44E6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4E6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1B44E6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4E6">
              <w:rPr>
                <w:rFonts w:ascii="Times New Roman" w:hAnsi="Times New Roman"/>
                <w:sz w:val="28"/>
                <w:szCs w:val="28"/>
              </w:rPr>
              <w:t>% отклонения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B44E6">
              <w:rPr>
                <w:rFonts w:ascii="Times New Roman" w:hAnsi="Times New Roman"/>
                <w:sz w:val="28"/>
                <w:szCs w:val="28"/>
              </w:rPr>
              <w:t xml:space="preserve"> к 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1B44E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8B04B1" w:rsidRPr="0033487D" w:rsidTr="00181BD6">
        <w:trPr>
          <w:trHeight w:val="555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33487D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629303,36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2387834,12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2F6D03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1758530,76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2F6D03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</w:tr>
      <w:tr w:rsidR="008B04B1" w:rsidRPr="00A555CB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487D">
              <w:rPr>
                <w:rFonts w:ascii="Times New Roman" w:hAnsi="Times New Roman"/>
                <w:b/>
                <w:bCs/>
                <w:sz w:val="28"/>
                <w:szCs w:val="28"/>
              </w:rPr>
              <w:t>Итого 0300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8F6D2B" w:rsidRDefault="008B04B1" w:rsidP="00181BD6">
            <w:pPr>
              <w:rPr>
                <w:b/>
              </w:rPr>
            </w:pPr>
            <w:r w:rsidRPr="008F6D2B">
              <w:rPr>
                <w:rFonts w:ascii="Times New Roman" w:hAnsi="Times New Roman"/>
                <w:b/>
                <w:sz w:val="28"/>
                <w:szCs w:val="28"/>
              </w:rPr>
              <w:t>629303,36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8F6D2B" w:rsidRDefault="008B04B1" w:rsidP="00181BD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2387834,12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2F6D03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1758530,76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2F6D03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379</w:t>
            </w:r>
          </w:p>
        </w:tc>
      </w:tr>
    </w:tbl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b/>
          <w:szCs w:val="28"/>
        </w:rPr>
      </w:pPr>
      <w:r w:rsidRPr="00115EF5">
        <w:rPr>
          <w:b/>
          <w:szCs w:val="28"/>
        </w:rPr>
        <w:t>(0309-</w:t>
      </w:r>
      <w:r>
        <w:rPr>
          <w:b/>
          <w:szCs w:val="28"/>
        </w:rPr>
        <w:t>0302054</w:t>
      </w:r>
      <w:r w:rsidRPr="00115EF5">
        <w:rPr>
          <w:b/>
          <w:szCs w:val="28"/>
        </w:rPr>
        <w:t>-870</w:t>
      </w:r>
      <w:r w:rsidRPr="00D54926">
        <w:rPr>
          <w:b/>
          <w:szCs w:val="28"/>
        </w:rPr>
        <w:t>)- 2104000,00 рублей;</w:t>
      </w:r>
    </w:p>
    <w:p w:rsidR="008B04B1" w:rsidRPr="00636C66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 w:rsidRPr="002A5E02">
        <w:rPr>
          <w:szCs w:val="28"/>
        </w:rPr>
        <w:t xml:space="preserve">-средства резервного фонда Правительства Новосибирской области на выполнение мероприятий по </w:t>
      </w:r>
      <w:proofErr w:type="spellStart"/>
      <w:r w:rsidRPr="002A5E02">
        <w:rPr>
          <w:szCs w:val="28"/>
        </w:rPr>
        <w:t>противопаводковым</w:t>
      </w:r>
      <w:proofErr w:type="spellEnd"/>
      <w:r w:rsidRPr="002A5E02">
        <w:rPr>
          <w:szCs w:val="28"/>
        </w:rPr>
        <w:t xml:space="preserve"> </w:t>
      </w:r>
      <w:proofErr w:type="spellStart"/>
      <w:r w:rsidRPr="002A5E02">
        <w:rPr>
          <w:szCs w:val="28"/>
        </w:rPr>
        <w:t>работам,</w:t>
      </w:r>
      <w:r>
        <w:rPr>
          <w:szCs w:val="28"/>
        </w:rPr>
        <w:t>распоряжения</w:t>
      </w:r>
      <w:proofErr w:type="spellEnd"/>
      <w:r>
        <w:rPr>
          <w:szCs w:val="28"/>
        </w:rPr>
        <w:t xml:space="preserve"> правительства Новосибирской области № 104-рп от 25.03.2014 года "О выделении средств",</w:t>
      </w:r>
      <w:r w:rsidRPr="002A5E02">
        <w:rPr>
          <w:szCs w:val="28"/>
        </w:rPr>
        <w:t>соглашение 24 от 03.04.2014 года в сумме 54000,00 рублей</w:t>
      </w:r>
      <w:r>
        <w:rPr>
          <w:szCs w:val="28"/>
        </w:rPr>
        <w:t xml:space="preserve"> с </w:t>
      </w:r>
      <w:r w:rsidRPr="002A5E02">
        <w:rPr>
          <w:szCs w:val="28"/>
        </w:rPr>
        <w:t>Администраци</w:t>
      </w:r>
      <w:r>
        <w:rPr>
          <w:szCs w:val="28"/>
        </w:rPr>
        <w:t>ей</w:t>
      </w:r>
      <w:r w:rsidRPr="002A5E02">
        <w:rPr>
          <w:szCs w:val="28"/>
        </w:rPr>
        <w:t xml:space="preserve"> Баганского района Новосибирской области</w:t>
      </w:r>
      <w:r>
        <w:rPr>
          <w:szCs w:val="28"/>
        </w:rPr>
        <w:t xml:space="preserve"> произведена очистка</w:t>
      </w:r>
      <w:r w:rsidRPr="00D54926">
        <w:rPr>
          <w:color w:val="FF0000"/>
          <w:szCs w:val="28"/>
        </w:rPr>
        <w:t xml:space="preserve"> </w:t>
      </w:r>
      <w:r w:rsidRPr="00636C66">
        <w:rPr>
          <w:szCs w:val="28"/>
        </w:rPr>
        <w:t>улиц с</w:t>
      </w:r>
      <w:proofErr w:type="gramStart"/>
      <w:r w:rsidRPr="00636C66">
        <w:rPr>
          <w:szCs w:val="28"/>
        </w:rPr>
        <w:t>.Б</w:t>
      </w:r>
      <w:proofErr w:type="gramEnd"/>
      <w:r w:rsidRPr="00636C66">
        <w:rPr>
          <w:szCs w:val="28"/>
        </w:rPr>
        <w:t>аган от снега;</w:t>
      </w:r>
    </w:p>
    <w:p w:rsidR="008B04B1" w:rsidRPr="00D41CA3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-средства резервного фонда от Администрации Баганского района Новосибирской области на обеспечение бесперебойного теплоснабжения, по  </w:t>
      </w:r>
      <w:r w:rsidRPr="00663147">
        <w:rPr>
          <w:szCs w:val="28"/>
        </w:rPr>
        <w:t>соглашение</w:t>
      </w:r>
      <w:r>
        <w:rPr>
          <w:szCs w:val="28"/>
        </w:rPr>
        <w:t xml:space="preserve"> 83</w:t>
      </w:r>
      <w:r w:rsidRPr="00663147">
        <w:rPr>
          <w:szCs w:val="28"/>
        </w:rPr>
        <w:t xml:space="preserve"> от </w:t>
      </w:r>
      <w:r>
        <w:rPr>
          <w:szCs w:val="28"/>
        </w:rPr>
        <w:t>24.12.2014</w:t>
      </w:r>
      <w:r w:rsidRPr="00663147">
        <w:rPr>
          <w:szCs w:val="28"/>
        </w:rPr>
        <w:t xml:space="preserve"> года в сумме </w:t>
      </w:r>
      <w:r>
        <w:rPr>
          <w:szCs w:val="28"/>
        </w:rPr>
        <w:t xml:space="preserve">2050000,00 рублей и соглашению с МУП "Тепло"№ 5 от 25.12.2014 </w:t>
      </w:r>
      <w:r w:rsidRPr="00D41CA3">
        <w:rPr>
          <w:szCs w:val="28"/>
        </w:rPr>
        <w:t>года</w:t>
      </w:r>
      <w:r>
        <w:rPr>
          <w:szCs w:val="28"/>
        </w:rPr>
        <w:t xml:space="preserve"> на погашение задолженности по углю</w:t>
      </w:r>
      <w:r w:rsidRPr="00D41CA3">
        <w:rPr>
          <w:szCs w:val="28"/>
        </w:rPr>
        <w:t>;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</w:p>
    <w:p w:rsidR="008B04B1" w:rsidRPr="00D54926" w:rsidRDefault="008B04B1" w:rsidP="008B04B1">
      <w:pPr>
        <w:pStyle w:val="a6"/>
        <w:tabs>
          <w:tab w:val="left" w:pos="6364"/>
        </w:tabs>
        <w:ind w:left="0" w:firstLine="720"/>
        <w:jc w:val="both"/>
        <w:rPr>
          <w:b/>
          <w:szCs w:val="28"/>
        </w:rPr>
      </w:pPr>
      <w:r w:rsidRPr="00115EF5">
        <w:rPr>
          <w:b/>
          <w:szCs w:val="28"/>
        </w:rPr>
        <w:t>(0309-</w:t>
      </w:r>
      <w:r>
        <w:rPr>
          <w:b/>
          <w:szCs w:val="28"/>
        </w:rPr>
        <w:t>0302055</w:t>
      </w:r>
      <w:r w:rsidRPr="00115EF5">
        <w:rPr>
          <w:b/>
          <w:szCs w:val="28"/>
        </w:rPr>
        <w:t>-870)</w:t>
      </w:r>
      <w:r>
        <w:rPr>
          <w:szCs w:val="28"/>
        </w:rPr>
        <w:t xml:space="preserve">- </w:t>
      </w:r>
      <w:r w:rsidRPr="00D54926">
        <w:rPr>
          <w:b/>
          <w:szCs w:val="28"/>
        </w:rPr>
        <w:t>2</w:t>
      </w:r>
      <w:r>
        <w:rPr>
          <w:b/>
          <w:szCs w:val="28"/>
        </w:rPr>
        <w:t>83834</w:t>
      </w:r>
      <w:r w:rsidRPr="00D54926">
        <w:rPr>
          <w:b/>
          <w:szCs w:val="28"/>
        </w:rPr>
        <w:t>,12 рублей;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 w:rsidRPr="009E1CD0">
        <w:rPr>
          <w:szCs w:val="28"/>
        </w:rPr>
        <w:t xml:space="preserve">-средства резервного фонда Администрации Баганского района Новосибирской области поступило </w:t>
      </w:r>
      <w:r>
        <w:rPr>
          <w:szCs w:val="28"/>
        </w:rPr>
        <w:t>34073</w:t>
      </w:r>
      <w:r w:rsidRPr="009E1CD0">
        <w:rPr>
          <w:szCs w:val="28"/>
        </w:rPr>
        <w:t xml:space="preserve">,00 рублей </w:t>
      </w:r>
      <w:r>
        <w:rPr>
          <w:szCs w:val="28"/>
        </w:rPr>
        <w:t>по постановлению 365 от 28.04.2014 года для проведения аварийно-восстановительных работ по ликвидации ЧС, произведен ремонт на крыше многоквартирного дома по ул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обеды дом № 52"б";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>
        <w:rPr>
          <w:szCs w:val="28"/>
        </w:rPr>
        <w:t>-средства на очистку улиц от снега в период паводка на основании акта обследования б/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от 02.04.2014 года в сумме 136077,32 рублей;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>
        <w:rPr>
          <w:szCs w:val="28"/>
        </w:rPr>
        <w:t>-средства на ремонт печного отопления муниципальной квартиры расположенной по ул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ервомайская 53 кв.1 ,в связи с возникшим пожаром  в сумме 11 222,80 рублей;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>
        <w:rPr>
          <w:szCs w:val="28"/>
        </w:rPr>
        <w:t>-средства на ремонт муниципальной квартиры расположенной по адресу ул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обеды 52"А" кв.2, на основании акта обследования объекта поврежденного или разрушенного в результате возникновения пожара б/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от 03.09.2014 года в сумме 12461,0 рублей;</w:t>
      </w:r>
    </w:p>
    <w:p w:rsidR="008B04B1" w:rsidRDefault="008B04B1" w:rsidP="008B04B1">
      <w:pPr>
        <w:pStyle w:val="a6"/>
        <w:tabs>
          <w:tab w:val="left" w:pos="6364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-средства на тушение пожаров (работа техники) </w:t>
      </w:r>
      <w:proofErr w:type="gramStart"/>
      <w:r>
        <w:rPr>
          <w:szCs w:val="28"/>
        </w:rPr>
        <w:t>согласно справок</w:t>
      </w:r>
      <w:proofErr w:type="gramEnd"/>
      <w:r>
        <w:rPr>
          <w:szCs w:val="28"/>
        </w:rPr>
        <w:t xml:space="preserve"> о возникновения пожаров за период с июля по сентябрь 2014 года в сумме 90000,0 рублей.</w:t>
      </w:r>
    </w:p>
    <w:p w:rsidR="008B04B1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Национальная экономика</w:t>
      </w:r>
    </w:p>
    <w:p w:rsidR="008B04B1" w:rsidRPr="00901987" w:rsidRDefault="008B04B1" w:rsidP="008B04B1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8B04B1" w:rsidRPr="005B5A31" w:rsidRDefault="008B04B1" w:rsidP="008B04B1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Поданному разделу</w:t>
      </w:r>
      <w:r w:rsidRPr="00444E9E">
        <w:rPr>
          <w:rFonts w:ascii="Times New Roman" w:hAnsi="Times New Roman"/>
          <w:sz w:val="28"/>
          <w:szCs w:val="28"/>
        </w:rPr>
        <w:t xml:space="preserve">   назначено </w:t>
      </w:r>
      <w:r>
        <w:rPr>
          <w:rFonts w:ascii="Times New Roman" w:hAnsi="Times New Roman"/>
          <w:sz w:val="28"/>
          <w:szCs w:val="28"/>
        </w:rPr>
        <w:t>37025844,51</w:t>
      </w:r>
      <w:r w:rsidRPr="00444E9E">
        <w:rPr>
          <w:rFonts w:ascii="Times New Roman" w:hAnsi="Times New Roman"/>
          <w:sz w:val="28"/>
          <w:szCs w:val="28"/>
        </w:rPr>
        <w:t xml:space="preserve"> руб., исполнено  </w:t>
      </w:r>
      <w:r>
        <w:rPr>
          <w:rFonts w:ascii="Times New Roman" w:hAnsi="Times New Roman"/>
          <w:sz w:val="28"/>
          <w:szCs w:val="28"/>
        </w:rPr>
        <w:t>32384433,34</w:t>
      </w:r>
      <w:r w:rsidRPr="00444E9E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 или 87</w:t>
      </w:r>
      <w:r w:rsidRPr="00860160">
        <w:rPr>
          <w:rFonts w:ascii="Times New Roman" w:hAnsi="Times New Roman"/>
          <w:sz w:val="28"/>
          <w:szCs w:val="28"/>
        </w:rPr>
        <w:t xml:space="preserve"> %.</w:t>
      </w:r>
    </w:p>
    <w:p w:rsidR="008B04B1" w:rsidRPr="00444E9E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tblInd w:w="103" w:type="dxa"/>
        <w:tblLayout w:type="fixed"/>
        <w:tblLook w:val="0000"/>
      </w:tblPr>
      <w:tblGrid>
        <w:gridCol w:w="1706"/>
        <w:gridCol w:w="1843"/>
        <w:gridCol w:w="1836"/>
        <w:gridCol w:w="2473"/>
        <w:gridCol w:w="1610"/>
      </w:tblGrid>
      <w:tr w:rsidR="008B04B1" w:rsidRPr="0033487D" w:rsidTr="00181BD6">
        <w:trPr>
          <w:trHeight w:val="76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Неиспользованные назначения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B04B1" w:rsidRPr="0033487D" w:rsidTr="00181BD6">
        <w:trPr>
          <w:trHeight w:val="2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33487D" w:rsidTr="00181BD6">
        <w:trPr>
          <w:trHeight w:val="2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25655507,78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21014096,61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4641411,17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8B04B1" w:rsidRPr="00377651" w:rsidTr="00181BD6">
        <w:trPr>
          <w:trHeight w:val="2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0412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11070336,73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11070336,73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3243D4" w:rsidTr="00181BD6">
        <w:trPr>
          <w:trHeight w:val="2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43D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37025844,51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32384433,34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4641411,17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</w:tr>
    </w:tbl>
    <w:p w:rsidR="008B04B1" w:rsidRPr="003243D4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4B1" w:rsidRPr="00D54926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 w:rsidRPr="00D54926">
        <w:rPr>
          <w:rFonts w:ascii="Times New Roman" w:hAnsi="Times New Roman"/>
          <w:b/>
          <w:sz w:val="28"/>
          <w:szCs w:val="28"/>
        </w:rPr>
        <w:t>Анализ расходов «Национальная экономика»</w:t>
      </w:r>
    </w:p>
    <w:p w:rsidR="008B04B1" w:rsidRPr="00444E9E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571" w:type="dxa"/>
        <w:tblInd w:w="103" w:type="dxa"/>
        <w:tblLook w:val="0000"/>
      </w:tblPr>
      <w:tblGrid>
        <w:gridCol w:w="2056"/>
        <w:gridCol w:w="1686"/>
        <w:gridCol w:w="1686"/>
        <w:gridCol w:w="1686"/>
        <w:gridCol w:w="1597"/>
      </w:tblGrid>
      <w:tr w:rsidR="008B04B1" w:rsidRPr="0033487D" w:rsidTr="00181BD6">
        <w:trPr>
          <w:trHeight w:val="255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% отклонения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Pr="0033487D">
              <w:rPr>
                <w:rFonts w:ascii="Times New Roman" w:hAnsi="Times New Roman"/>
                <w:sz w:val="28"/>
                <w:szCs w:val="28"/>
              </w:rPr>
              <w:t>к 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3487D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8B04B1" w:rsidRPr="0033487D" w:rsidTr="00181BD6">
        <w:trPr>
          <w:trHeight w:val="555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48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33487D" w:rsidTr="00181BD6">
        <w:trPr>
          <w:trHeight w:val="21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B04B1" w:rsidRPr="0033487D" w:rsidTr="00181BD6">
        <w:trPr>
          <w:trHeight w:val="9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33487D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21609158,93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-595062,32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8B04B1" w:rsidRPr="0033487D" w:rsidTr="00181BD6">
        <w:trPr>
          <w:trHeight w:val="71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21014096,61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77651" w:rsidRDefault="008B04B1" w:rsidP="00181BD6">
            <w:pPr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33487D" w:rsidTr="00181BD6">
        <w:trPr>
          <w:trHeight w:val="20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11070336,73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33487D" w:rsidTr="00181BD6">
        <w:trPr>
          <w:trHeight w:val="116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39874,40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11030462,33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</w:tr>
      <w:tr w:rsidR="008B04B1" w:rsidRPr="0033487D" w:rsidTr="00181BD6">
        <w:trPr>
          <w:trHeight w:val="19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43D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243D4">
              <w:rPr>
                <w:rFonts w:ascii="Times New Roman" w:hAnsi="Times New Roman"/>
                <w:b/>
                <w:sz w:val="28"/>
                <w:szCs w:val="28"/>
              </w:rPr>
              <w:t>21649033,33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04B1" w:rsidRPr="0033487D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32384433,34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10735400,01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243D4" w:rsidRDefault="008B04B1" w:rsidP="00181B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  <w:tr w:rsidR="008B04B1" w:rsidRPr="0033487D" w:rsidTr="00181BD6">
        <w:trPr>
          <w:trHeight w:val="71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33487D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60160" w:rsidRDefault="008B04B1" w:rsidP="00181B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0408-0420200-810-300000,00</w:t>
      </w:r>
      <w:r w:rsidRPr="00BF59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EB1C69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EB1C69">
        <w:rPr>
          <w:rFonts w:ascii="Times New Roman" w:hAnsi="Times New Roman"/>
          <w:sz w:val="28"/>
          <w:szCs w:val="28"/>
        </w:rPr>
        <w:t>По соглашению № 4 от 16.09.2014 года</w:t>
      </w:r>
      <w:r>
        <w:rPr>
          <w:rFonts w:ascii="Times New Roman" w:hAnsi="Times New Roman"/>
          <w:sz w:val="28"/>
          <w:szCs w:val="28"/>
        </w:rPr>
        <w:t xml:space="preserve"> между администрацией Баганского сельсовета Баганского района Новосибирской области и МУП "Баганское автотранспортное предприятие" на безвозмездное перечисление денежных средств, в целях возмещения недополученных доходов, возникающих в случаях перевозки пассажиров по регулируемым тарифам при проезде автомобильным транспортом в границах поселений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аган в сумме 300 000,0 рублей.</w:t>
      </w:r>
    </w:p>
    <w:p w:rsidR="008B04B1" w:rsidRPr="00EB1C69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EB1C69">
        <w:rPr>
          <w:rFonts w:ascii="Times New Roman" w:hAnsi="Times New Roman"/>
          <w:b/>
          <w:sz w:val="28"/>
          <w:szCs w:val="28"/>
        </w:rPr>
        <w:t xml:space="preserve"> 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0409-0400405-244-12821811,40</w:t>
      </w:r>
      <w:r w:rsidRPr="0086016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рублей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60160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860160">
        <w:rPr>
          <w:rFonts w:ascii="Times New Roman" w:hAnsi="Times New Roman"/>
          <w:sz w:val="28"/>
          <w:szCs w:val="28"/>
        </w:rPr>
        <w:t>Согласно соглашения</w:t>
      </w:r>
      <w:proofErr w:type="gramEnd"/>
      <w:r w:rsidRPr="00860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860160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21.03.2014 </w:t>
      </w:r>
      <w:r w:rsidRPr="0086016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C69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C69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 № 2 от 11.12.2014 года с Администрацией Баганского района Новосибирской области на сумму 12821811,40 рублей</w:t>
      </w:r>
      <w:r w:rsidRPr="008601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1C69">
        <w:rPr>
          <w:rFonts w:ascii="Times New Roman" w:hAnsi="Times New Roman"/>
          <w:sz w:val="28"/>
          <w:szCs w:val="28"/>
        </w:rPr>
        <w:t>муниципального контракта № 015130000191</w:t>
      </w:r>
      <w:r>
        <w:rPr>
          <w:rFonts w:ascii="Times New Roman" w:hAnsi="Times New Roman"/>
          <w:sz w:val="28"/>
          <w:szCs w:val="28"/>
        </w:rPr>
        <w:t>4</w:t>
      </w:r>
      <w:r w:rsidRPr="00EB1C69">
        <w:rPr>
          <w:rFonts w:ascii="Times New Roman" w:hAnsi="Times New Roman"/>
          <w:sz w:val="28"/>
          <w:szCs w:val="28"/>
        </w:rPr>
        <w:t>00000</w:t>
      </w:r>
      <w:r>
        <w:rPr>
          <w:rFonts w:ascii="Times New Roman" w:hAnsi="Times New Roman"/>
          <w:sz w:val="28"/>
          <w:szCs w:val="28"/>
        </w:rPr>
        <w:t>1</w:t>
      </w:r>
      <w:r w:rsidRPr="00EB1C69">
        <w:rPr>
          <w:rFonts w:ascii="Times New Roman" w:hAnsi="Times New Roman"/>
          <w:sz w:val="28"/>
          <w:szCs w:val="28"/>
        </w:rPr>
        <w:t>-0134981-0</w:t>
      </w:r>
      <w:r>
        <w:rPr>
          <w:rFonts w:ascii="Times New Roman" w:hAnsi="Times New Roman"/>
          <w:sz w:val="28"/>
          <w:szCs w:val="28"/>
        </w:rPr>
        <w:t>1</w:t>
      </w:r>
      <w:r w:rsidRPr="00EB1C6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</w:t>
      </w:r>
      <w:r w:rsidRPr="00EB1C69">
        <w:rPr>
          <w:rFonts w:ascii="Times New Roman" w:hAnsi="Times New Roman"/>
          <w:sz w:val="28"/>
          <w:szCs w:val="28"/>
        </w:rPr>
        <w:t>.06.201</w:t>
      </w:r>
      <w:r>
        <w:rPr>
          <w:rFonts w:ascii="Times New Roman" w:hAnsi="Times New Roman"/>
          <w:sz w:val="28"/>
          <w:szCs w:val="28"/>
        </w:rPr>
        <w:t>4</w:t>
      </w:r>
      <w:r w:rsidRPr="00EB1C69">
        <w:rPr>
          <w:rFonts w:ascii="Times New Roman" w:hAnsi="Times New Roman"/>
          <w:sz w:val="28"/>
          <w:szCs w:val="28"/>
        </w:rPr>
        <w:t xml:space="preserve"> года с О</w:t>
      </w:r>
      <w:r>
        <w:rPr>
          <w:rFonts w:ascii="Times New Roman" w:hAnsi="Times New Roman"/>
          <w:sz w:val="28"/>
          <w:szCs w:val="28"/>
        </w:rPr>
        <w:t>О</w:t>
      </w:r>
      <w:r w:rsidRPr="00EB1C6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Новосибирскагропромдорстрой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EB1C69">
        <w:rPr>
          <w:rFonts w:ascii="Times New Roman" w:hAnsi="Times New Roman"/>
          <w:sz w:val="28"/>
          <w:szCs w:val="28"/>
        </w:rPr>
        <w:t xml:space="preserve"> произведен ремонт автомобильной дороги по ул</w:t>
      </w:r>
      <w:proofErr w:type="gramStart"/>
      <w:r w:rsidRPr="00EB1C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омсомольской</w:t>
      </w:r>
      <w:r w:rsidRPr="00EB1C6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1,150</w:t>
      </w:r>
      <w:r w:rsidRPr="00EB1C69">
        <w:rPr>
          <w:rFonts w:ascii="Times New Roman" w:hAnsi="Times New Roman"/>
          <w:sz w:val="28"/>
          <w:szCs w:val="28"/>
        </w:rPr>
        <w:t xml:space="preserve"> км)</w:t>
      </w:r>
      <w:r>
        <w:rPr>
          <w:rFonts w:ascii="Times New Roman" w:hAnsi="Times New Roman"/>
          <w:sz w:val="28"/>
          <w:szCs w:val="28"/>
        </w:rPr>
        <w:t xml:space="preserve"> в сумме 9787081,10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1C69">
        <w:rPr>
          <w:rFonts w:ascii="Times New Roman" w:hAnsi="Times New Roman"/>
          <w:sz w:val="28"/>
          <w:szCs w:val="28"/>
        </w:rPr>
        <w:t>муниципальный контракт № 01513000191</w:t>
      </w:r>
      <w:r>
        <w:rPr>
          <w:rFonts w:ascii="Times New Roman" w:hAnsi="Times New Roman"/>
          <w:sz w:val="28"/>
          <w:szCs w:val="28"/>
        </w:rPr>
        <w:t>4</w:t>
      </w:r>
      <w:r w:rsidRPr="00EB1C69">
        <w:rPr>
          <w:rFonts w:ascii="Times New Roman" w:hAnsi="Times New Roman"/>
          <w:sz w:val="28"/>
          <w:szCs w:val="28"/>
        </w:rPr>
        <w:t>00000</w:t>
      </w:r>
      <w:r>
        <w:rPr>
          <w:rFonts w:ascii="Times New Roman" w:hAnsi="Times New Roman"/>
          <w:sz w:val="28"/>
          <w:szCs w:val="28"/>
        </w:rPr>
        <w:t>7</w:t>
      </w:r>
      <w:r w:rsidRPr="00EB1C69">
        <w:rPr>
          <w:rFonts w:ascii="Times New Roman" w:hAnsi="Times New Roman"/>
          <w:sz w:val="28"/>
          <w:szCs w:val="28"/>
        </w:rPr>
        <w:t xml:space="preserve">-0134981-01 от </w:t>
      </w:r>
      <w:r>
        <w:rPr>
          <w:rFonts w:ascii="Times New Roman" w:hAnsi="Times New Roman"/>
          <w:sz w:val="28"/>
          <w:szCs w:val="28"/>
        </w:rPr>
        <w:t>19</w:t>
      </w:r>
      <w:r w:rsidRPr="00EB1C6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EB1C6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EB1C69">
        <w:rPr>
          <w:rFonts w:ascii="Times New Roman" w:hAnsi="Times New Roman"/>
          <w:sz w:val="28"/>
          <w:szCs w:val="28"/>
        </w:rPr>
        <w:t xml:space="preserve"> года с </w:t>
      </w:r>
      <w:r>
        <w:rPr>
          <w:rFonts w:ascii="Times New Roman" w:hAnsi="Times New Roman"/>
          <w:sz w:val="28"/>
          <w:szCs w:val="28"/>
        </w:rPr>
        <w:t xml:space="preserve">ЗАО </w:t>
      </w:r>
      <w:r w:rsidRPr="00EB1C6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Строительная компания </w:t>
      </w:r>
      <w:proofErr w:type="spellStart"/>
      <w:r>
        <w:rPr>
          <w:rFonts w:ascii="Times New Roman" w:hAnsi="Times New Roman"/>
          <w:sz w:val="28"/>
          <w:szCs w:val="28"/>
        </w:rPr>
        <w:t>Дормаш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EB1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</w:t>
      </w:r>
      <w:r w:rsidRPr="00EB1C69">
        <w:rPr>
          <w:rFonts w:ascii="Times New Roman" w:hAnsi="Times New Roman"/>
          <w:sz w:val="28"/>
          <w:szCs w:val="28"/>
        </w:rPr>
        <w:t xml:space="preserve"> ремонт автомобильной дороги по ул</w:t>
      </w:r>
      <w:proofErr w:type="gramStart"/>
      <w:r w:rsidRPr="00EB1C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аяковского в сумме 3034730,30 рублей;.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EB1C69">
        <w:rPr>
          <w:rFonts w:ascii="Times New Roman" w:hAnsi="Times New Roman"/>
          <w:sz w:val="28"/>
          <w:szCs w:val="28"/>
        </w:rPr>
        <w:t xml:space="preserve"> Годовые назначения составили 12821811,40 </w:t>
      </w:r>
      <w:r>
        <w:rPr>
          <w:rFonts w:ascii="Times New Roman" w:hAnsi="Times New Roman"/>
          <w:sz w:val="28"/>
          <w:szCs w:val="28"/>
        </w:rPr>
        <w:t>рубля, к</w:t>
      </w:r>
      <w:r w:rsidRPr="00860160">
        <w:rPr>
          <w:rFonts w:ascii="Times New Roman" w:hAnsi="Times New Roman"/>
          <w:sz w:val="28"/>
          <w:szCs w:val="28"/>
        </w:rPr>
        <w:t>ассовый расход на 201</w:t>
      </w:r>
      <w:r>
        <w:rPr>
          <w:rFonts w:ascii="Times New Roman" w:hAnsi="Times New Roman"/>
          <w:sz w:val="28"/>
          <w:szCs w:val="28"/>
        </w:rPr>
        <w:t>4</w:t>
      </w:r>
      <w:r w:rsidRPr="00860160">
        <w:rPr>
          <w:rFonts w:ascii="Times New Roman" w:hAnsi="Times New Roman"/>
          <w:sz w:val="28"/>
          <w:szCs w:val="28"/>
        </w:rPr>
        <w:t xml:space="preserve"> год составил </w:t>
      </w:r>
      <w:r>
        <w:rPr>
          <w:rFonts w:ascii="Times New Roman" w:hAnsi="Times New Roman"/>
          <w:sz w:val="28"/>
          <w:szCs w:val="28"/>
        </w:rPr>
        <w:t>12821811,40</w:t>
      </w:r>
      <w:r w:rsidRPr="00860160">
        <w:rPr>
          <w:rFonts w:ascii="Times New Roman" w:hAnsi="Times New Roman"/>
          <w:sz w:val="28"/>
          <w:szCs w:val="28"/>
        </w:rPr>
        <w:t xml:space="preserve"> руб.</w:t>
      </w:r>
      <w:proofErr w:type="gramStart"/>
      <w:r w:rsidRPr="008601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60160">
        <w:rPr>
          <w:rFonts w:ascii="Times New Roman" w:hAnsi="Times New Roman"/>
          <w:sz w:val="28"/>
          <w:szCs w:val="28"/>
        </w:rPr>
        <w:t xml:space="preserve">что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860160">
        <w:rPr>
          <w:rFonts w:ascii="Times New Roman" w:hAnsi="Times New Roman"/>
          <w:sz w:val="28"/>
          <w:szCs w:val="28"/>
        </w:rPr>
        <w:t xml:space="preserve"> % от утвержденных назначений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Pr="00BF594F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BF594F">
        <w:rPr>
          <w:rFonts w:ascii="Times New Roman" w:hAnsi="Times New Roman"/>
          <w:b/>
          <w:sz w:val="28"/>
          <w:szCs w:val="28"/>
        </w:rPr>
        <w:t xml:space="preserve">0409-0402105-244-973896,38 рублей </w:t>
      </w:r>
    </w:p>
    <w:p w:rsidR="008B04B1" w:rsidRDefault="008B04B1" w:rsidP="008B04B1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6016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размере 5% в сумме 869523,00 рублей (ул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аяковского-371660,0 рублей; ул. Комсомольская-497863,0 рублей). П</w:t>
      </w:r>
      <w:r w:rsidRPr="00860160">
        <w:rPr>
          <w:rFonts w:ascii="Times New Roman" w:hAnsi="Times New Roman"/>
          <w:sz w:val="28"/>
          <w:szCs w:val="28"/>
        </w:rPr>
        <w:t>роектно-сметная документация</w:t>
      </w:r>
      <w:r>
        <w:rPr>
          <w:rFonts w:ascii="Times New Roman" w:hAnsi="Times New Roman"/>
          <w:sz w:val="28"/>
          <w:szCs w:val="28"/>
        </w:rPr>
        <w:t xml:space="preserve"> по дорогам</w:t>
      </w:r>
      <w:r w:rsidRPr="00860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60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104373,38</w:t>
      </w:r>
      <w:r w:rsidRPr="00860160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Годовые назначения составили 973896,38 рубля, к</w:t>
      </w:r>
      <w:r w:rsidRPr="00860160">
        <w:rPr>
          <w:rFonts w:ascii="Times New Roman" w:hAnsi="Times New Roman"/>
          <w:sz w:val="28"/>
          <w:szCs w:val="28"/>
        </w:rPr>
        <w:t>ассовый расход на 201</w:t>
      </w:r>
      <w:r>
        <w:rPr>
          <w:rFonts w:ascii="Times New Roman" w:hAnsi="Times New Roman"/>
          <w:sz w:val="28"/>
          <w:szCs w:val="28"/>
        </w:rPr>
        <w:t>4</w:t>
      </w:r>
      <w:r w:rsidRPr="00860160">
        <w:rPr>
          <w:rFonts w:ascii="Times New Roman" w:hAnsi="Times New Roman"/>
          <w:sz w:val="28"/>
          <w:szCs w:val="28"/>
        </w:rPr>
        <w:t xml:space="preserve"> год </w:t>
      </w:r>
      <w:r w:rsidRPr="00860160">
        <w:rPr>
          <w:rFonts w:ascii="Times New Roman" w:hAnsi="Times New Roman"/>
          <w:sz w:val="28"/>
          <w:szCs w:val="28"/>
        </w:rPr>
        <w:lastRenderedPageBreak/>
        <w:t xml:space="preserve">составил </w:t>
      </w:r>
      <w:r>
        <w:rPr>
          <w:rFonts w:ascii="Times New Roman" w:hAnsi="Times New Roman"/>
          <w:sz w:val="28"/>
          <w:szCs w:val="28"/>
        </w:rPr>
        <w:t>973896,38</w:t>
      </w:r>
      <w:r w:rsidRPr="0086016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proofErr w:type="gramStart"/>
      <w:r w:rsidRPr="008601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60160">
        <w:rPr>
          <w:rFonts w:ascii="Times New Roman" w:hAnsi="Times New Roman"/>
          <w:sz w:val="28"/>
          <w:szCs w:val="28"/>
        </w:rPr>
        <w:t xml:space="preserve">что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860160">
        <w:rPr>
          <w:rFonts w:ascii="Times New Roman" w:hAnsi="Times New Roman"/>
          <w:sz w:val="28"/>
          <w:szCs w:val="28"/>
        </w:rPr>
        <w:t xml:space="preserve"> % от утвержденных назначений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46E38">
        <w:rPr>
          <w:rFonts w:ascii="Times New Roman" w:hAnsi="Times New Roman"/>
          <w:b/>
          <w:sz w:val="28"/>
          <w:szCs w:val="28"/>
        </w:rPr>
        <w:t>0409-0411960-244</w:t>
      </w:r>
      <w:r>
        <w:rPr>
          <w:rFonts w:ascii="Times New Roman" w:hAnsi="Times New Roman"/>
          <w:b/>
          <w:sz w:val="28"/>
          <w:szCs w:val="28"/>
        </w:rPr>
        <w:t>-7218388,83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346E38">
        <w:rPr>
          <w:rFonts w:ascii="Times New Roman" w:hAnsi="Times New Roman"/>
          <w:sz w:val="28"/>
          <w:szCs w:val="28"/>
        </w:rPr>
        <w:t>Согласно соглашения</w:t>
      </w:r>
      <w:r>
        <w:rPr>
          <w:rFonts w:ascii="Times New Roman" w:hAnsi="Times New Roman"/>
          <w:sz w:val="28"/>
          <w:szCs w:val="28"/>
        </w:rPr>
        <w:t xml:space="preserve"> № 9 от 30.01.2014 года, доп. соглашения № 1 от 07.04.2014 года с Администрацией Баганского района Новосибирской области на сумму 10429800,0 рублей, поступило </w:t>
      </w:r>
      <w:proofErr w:type="gramStart"/>
      <w:r>
        <w:rPr>
          <w:rFonts w:ascii="Times New Roman" w:hAnsi="Times New Roman"/>
          <w:sz w:val="28"/>
          <w:szCs w:val="28"/>
        </w:rPr>
        <w:t>6558391,93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 заключительных оборотах 770003,10 рублей. Согласно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1C69">
        <w:rPr>
          <w:rFonts w:ascii="Times New Roman" w:hAnsi="Times New Roman"/>
          <w:sz w:val="28"/>
          <w:szCs w:val="28"/>
        </w:rPr>
        <w:t>муниципального контракта № 015130000191</w:t>
      </w:r>
      <w:r>
        <w:rPr>
          <w:rFonts w:ascii="Times New Roman" w:hAnsi="Times New Roman"/>
          <w:sz w:val="28"/>
          <w:szCs w:val="28"/>
        </w:rPr>
        <w:t>4</w:t>
      </w:r>
      <w:r w:rsidRPr="00EB1C69">
        <w:rPr>
          <w:rFonts w:ascii="Times New Roman" w:hAnsi="Times New Roman"/>
          <w:sz w:val="28"/>
          <w:szCs w:val="28"/>
        </w:rPr>
        <w:t>00000</w:t>
      </w:r>
      <w:r>
        <w:rPr>
          <w:rFonts w:ascii="Times New Roman" w:hAnsi="Times New Roman"/>
          <w:sz w:val="28"/>
          <w:szCs w:val="28"/>
        </w:rPr>
        <w:t>1</w:t>
      </w:r>
      <w:r w:rsidRPr="00EB1C69">
        <w:rPr>
          <w:rFonts w:ascii="Times New Roman" w:hAnsi="Times New Roman"/>
          <w:sz w:val="28"/>
          <w:szCs w:val="28"/>
        </w:rPr>
        <w:t>-0134981-0</w:t>
      </w:r>
      <w:r>
        <w:rPr>
          <w:rFonts w:ascii="Times New Roman" w:hAnsi="Times New Roman"/>
          <w:sz w:val="28"/>
          <w:szCs w:val="28"/>
        </w:rPr>
        <w:t>1</w:t>
      </w:r>
      <w:r w:rsidRPr="00EB1C6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</w:t>
      </w:r>
      <w:r w:rsidRPr="00EB1C69">
        <w:rPr>
          <w:rFonts w:ascii="Times New Roman" w:hAnsi="Times New Roman"/>
          <w:sz w:val="28"/>
          <w:szCs w:val="28"/>
        </w:rPr>
        <w:t>.06.201</w:t>
      </w:r>
      <w:r>
        <w:rPr>
          <w:rFonts w:ascii="Times New Roman" w:hAnsi="Times New Roman"/>
          <w:sz w:val="28"/>
          <w:szCs w:val="28"/>
        </w:rPr>
        <w:t>4</w:t>
      </w:r>
      <w:r w:rsidRPr="00EB1C69">
        <w:rPr>
          <w:rFonts w:ascii="Times New Roman" w:hAnsi="Times New Roman"/>
          <w:sz w:val="28"/>
          <w:szCs w:val="28"/>
        </w:rPr>
        <w:t xml:space="preserve"> года с О</w:t>
      </w:r>
      <w:r>
        <w:rPr>
          <w:rFonts w:ascii="Times New Roman" w:hAnsi="Times New Roman"/>
          <w:sz w:val="28"/>
          <w:szCs w:val="28"/>
        </w:rPr>
        <w:t>О</w:t>
      </w:r>
      <w:r w:rsidRPr="00EB1C6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Новосибирскагропромдорстрой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EB1C69">
        <w:rPr>
          <w:rFonts w:ascii="Times New Roman" w:hAnsi="Times New Roman"/>
          <w:sz w:val="28"/>
          <w:szCs w:val="28"/>
        </w:rPr>
        <w:t xml:space="preserve"> произведен ремонт автомобильной дороги по ул</w:t>
      </w:r>
      <w:proofErr w:type="gramStart"/>
      <w:r w:rsidRPr="00EB1C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омсомольской</w:t>
      </w:r>
      <w:r w:rsidRPr="00EB1C6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1,150</w:t>
      </w:r>
      <w:r w:rsidRPr="00EB1C69">
        <w:rPr>
          <w:rFonts w:ascii="Times New Roman" w:hAnsi="Times New Roman"/>
          <w:sz w:val="28"/>
          <w:szCs w:val="28"/>
        </w:rPr>
        <w:t xml:space="preserve"> км)</w:t>
      </w:r>
      <w:r>
        <w:rPr>
          <w:rFonts w:ascii="Times New Roman" w:hAnsi="Times New Roman"/>
          <w:sz w:val="28"/>
          <w:szCs w:val="28"/>
        </w:rPr>
        <w:t xml:space="preserve"> в сумме 1028036,70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EB1C69">
        <w:rPr>
          <w:rFonts w:ascii="Times New Roman" w:hAnsi="Times New Roman"/>
          <w:sz w:val="28"/>
          <w:szCs w:val="28"/>
        </w:rPr>
        <w:t>муниципального контракта № 015130000191</w:t>
      </w:r>
      <w:r>
        <w:rPr>
          <w:rFonts w:ascii="Times New Roman" w:hAnsi="Times New Roman"/>
          <w:sz w:val="28"/>
          <w:szCs w:val="28"/>
        </w:rPr>
        <w:t>4</w:t>
      </w:r>
      <w:r w:rsidRPr="00EB1C69">
        <w:rPr>
          <w:rFonts w:ascii="Times New Roman" w:hAnsi="Times New Roman"/>
          <w:sz w:val="28"/>
          <w:szCs w:val="28"/>
        </w:rPr>
        <w:t>00000</w:t>
      </w:r>
      <w:r>
        <w:rPr>
          <w:rFonts w:ascii="Times New Roman" w:hAnsi="Times New Roman"/>
          <w:sz w:val="28"/>
          <w:szCs w:val="28"/>
        </w:rPr>
        <w:t>2</w:t>
      </w:r>
      <w:r w:rsidRPr="00EB1C69">
        <w:rPr>
          <w:rFonts w:ascii="Times New Roman" w:hAnsi="Times New Roman"/>
          <w:sz w:val="28"/>
          <w:szCs w:val="28"/>
        </w:rPr>
        <w:t>-0134981-0</w:t>
      </w:r>
      <w:r>
        <w:rPr>
          <w:rFonts w:ascii="Times New Roman" w:hAnsi="Times New Roman"/>
          <w:sz w:val="28"/>
          <w:szCs w:val="28"/>
        </w:rPr>
        <w:t>2</w:t>
      </w:r>
      <w:r w:rsidRPr="00EB1C6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</w:t>
      </w:r>
      <w:r w:rsidRPr="00EB1C69">
        <w:rPr>
          <w:rFonts w:ascii="Times New Roman" w:hAnsi="Times New Roman"/>
          <w:sz w:val="28"/>
          <w:szCs w:val="28"/>
        </w:rPr>
        <w:t>.06.201</w:t>
      </w:r>
      <w:r>
        <w:rPr>
          <w:rFonts w:ascii="Times New Roman" w:hAnsi="Times New Roman"/>
          <w:sz w:val="28"/>
          <w:szCs w:val="28"/>
        </w:rPr>
        <w:t>4</w:t>
      </w:r>
      <w:r w:rsidRPr="00EB1C69">
        <w:rPr>
          <w:rFonts w:ascii="Times New Roman" w:hAnsi="Times New Roman"/>
          <w:sz w:val="28"/>
          <w:szCs w:val="28"/>
        </w:rPr>
        <w:t xml:space="preserve"> года с О</w:t>
      </w:r>
      <w:r>
        <w:rPr>
          <w:rFonts w:ascii="Times New Roman" w:hAnsi="Times New Roman"/>
          <w:sz w:val="28"/>
          <w:szCs w:val="28"/>
        </w:rPr>
        <w:t>О</w:t>
      </w:r>
      <w:r w:rsidRPr="00EB1C6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Новосибирскагропромдорстрой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EB1C69">
        <w:rPr>
          <w:rFonts w:ascii="Times New Roman" w:hAnsi="Times New Roman"/>
          <w:sz w:val="28"/>
          <w:szCs w:val="28"/>
        </w:rPr>
        <w:t xml:space="preserve"> произведен ремонт автомобильной дороги по ул.</w:t>
      </w:r>
      <w:r>
        <w:rPr>
          <w:rFonts w:ascii="Times New Roman" w:hAnsi="Times New Roman"/>
          <w:sz w:val="28"/>
          <w:szCs w:val="28"/>
        </w:rPr>
        <w:t>М.Горького (от ул. Советской до Вокзальной площади),устройство тротуаров по ул.М.Горького,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енина в сумме 3867118,10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-произведена очистка улиц от снега в сумме 802 601,23 рубля;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соглашения № 41 от 30.01.2014 года с Администрацией Баганского района Новосибирской области на сумму 1430000,0 рублей на оформление дорог в собственность, исполнено 900 759,97,остаток сре</w:t>
      </w:r>
      <w:proofErr w:type="gramStart"/>
      <w:r>
        <w:rPr>
          <w:rFonts w:ascii="Times New Roman" w:hAnsi="Times New Roman"/>
          <w:sz w:val="28"/>
          <w:szCs w:val="28"/>
        </w:rPr>
        <w:t>дств  в с</w:t>
      </w:r>
      <w:proofErr w:type="gramEnd"/>
      <w:r>
        <w:rPr>
          <w:rFonts w:ascii="Times New Roman" w:hAnsi="Times New Roman"/>
          <w:sz w:val="28"/>
          <w:szCs w:val="28"/>
        </w:rPr>
        <w:t>умме 529240,03 рублей использован на ремонт автомобильных дорог.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Приобретены дорожные знаки на сумму 116105,0 рублей.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Pr="00423ED4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23ED4">
        <w:rPr>
          <w:rFonts w:ascii="Times New Roman" w:hAnsi="Times New Roman"/>
          <w:b/>
          <w:sz w:val="28"/>
          <w:szCs w:val="28"/>
        </w:rPr>
        <w:t>0412-</w:t>
      </w:r>
      <w:r>
        <w:rPr>
          <w:rFonts w:ascii="Times New Roman" w:hAnsi="Times New Roman"/>
          <w:b/>
          <w:sz w:val="28"/>
          <w:szCs w:val="28"/>
        </w:rPr>
        <w:t>0290405</w:t>
      </w:r>
      <w:r w:rsidRPr="00423ED4">
        <w:rPr>
          <w:rFonts w:ascii="Times New Roman" w:hAnsi="Times New Roman"/>
          <w:b/>
          <w:sz w:val="28"/>
          <w:szCs w:val="28"/>
        </w:rPr>
        <w:t>-244</w:t>
      </w:r>
      <w:r>
        <w:rPr>
          <w:rFonts w:ascii="Times New Roman" w:hAnsi="Times New Roman"/>
          <w:b/>
          <w:sz w:val="28"/>
          <w:szCs w:val="28"/>
        </w:rPr>
        <w:t>-163400,00рублей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подпрограмме «Территориальное планирование» по соглашению № 97,98 от 27.11.2013 года, с Администрацией Баганского района Новосибирской области на разработку правил землепользования и застройки сельских поселений. Годовой план </w:t>
      </w:r>
      <w:proofErr w:type="gramStart"/>
      <w:r>
        <w:rPr>
          <w:rFonts w:ascii="Times New Roman" w:hAnsi="Times New Roman"/>
          <w:sz w:val="28"/>
          <w:szCs w:val="28"/>
        </w:rPr>
        <w:t>составил 163400,00 кассовый расход на 2014 год составил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 163400,00 рублей, что составляет 100%.</w:t>
      </w:r>
    </w:p>
    <w:p w:rsidR="008B04B1" w:rsidRPr="00EB6165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6732D">
        <w:rPr>
          <w:rFonts w:ascii="Times New Roman" w:hAnsi="Times New Roman"/>
          <w:b/>
          <w:sz w:val="28"/>
          <w:szCs w:val="28"/>
        </w:rPr>
        <w:lastRenderedPageBreak/>
        <w:t>0412-</w:t>
      </w:r>
      <w:r>
        <w:rPr>
          <w:rFonts w:ascii="Times New Roman" w:hAnsi="Times New Roman"/>
          <w:b/>
          <w:sz w:val="28"/>
          <w:szCs w:val="28"/>
        </w:rPr>
        <w:t>0855211-289923,50 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0412-0855219-1086659,66рублей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0412-0857022-8685344,79рублей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0412-0857051-845008,78рублей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894634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разделу отражены расходы казенного учреждения «Центр бухгалтерского материально-технического и информационного обслуживания Баганского сельсовета» </w:t>
      </w:r>
      <w:r w:rsidRPr="00894634">
        <w:rPr>
          <w:rFonts w:ascii="Times New Roman" w:hAnsi="Times New Roman"/>
          <w:sz w:val="28"/>
          <w:szCs w:val="28"/>
        </w:rPr>
        <w:t>в состав учреждения входит 4 отдела</w:t>
      </w:r>
      <w:proofErr w:type="gramStart"/>
      <w:r w:rsidRPr="00894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 бухгалтерского учета и аудита, отдел материально-технического и информационного обслуживания, отдел физической культуры и спорта,</w:t>
      </w:r>
      <w:r w:rsidRPr="00894634">
        <w:rPr>
          <w:rFonts w:ascii="Times New Roman" w:hAnsi="Times New Roman"/>
          <w:sz w:val="28"/>
          <w:szCs w:val="28"/>
        </w:rPr>
        <w:t xml:space="preserve"> численность  41 человек</w:t>
      </w:r>
      <w:r>
        <w:rPr>
          <w:rFonts w:ascii="Times New Roman" w:hAnsi="Times New Roman"/>
          <w:sz w:val="28"/>
          <w:szCs w:val="28"/>
        </w:rPr>
        <w:t xml:space="preserve"> с видами деятельности : деятельность в области бухгалтерского учета и аудита, физкультурно-оздоровительная деятельность, деятельность по организации и постановке представлений, концертов, деятельность танцплощадок, дискотек, производство пара и горячей воды (тепловой энергии) котельным.</w:t>
      </w:r>
    </w:p>
    <w:p w:rsidR="008B04B1" w:rsidRPr="00EB6165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B1" w:rsidRPr="008D0C57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 w:rsidRPr="008D0C57">
        <w:rPr>
          <w:rFonts w:ascii="Times New Roman" w:hAnsi="Times New Roman"/>
          <w:b/>
          <w:sz w:val="28"/>
          <w:szCs w:val="28"/>
        </w:rPr>
        <w:t>Расшифровка средств, включенных в раздел расходов бюджета</w:t>
      </w:r>
    </w:p>
    <w:p w:rsidR="008B04B1" w:rsidRPr="008D0C57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 w:rsidRPr="008D0C57">
        <w:rPr>
          <w:rFonts w:ascii="Times New Roman" w:hAnsi="Times New Roman"/>
          <w:b/>
          <w:sz w:val="28"/>
          <w:szCs w:val="28"/>
        </w:rPr>
        <w:t>«Жилищно-коммунальное хозяйство»</w:t>
      </w:r>
    </w:p>
    <w:p w:rsidR="008B04B1" w:rsidRPr="008D0C57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45" w:type="dxa"/>
        <w:tblInd w:w="103" w:type="dxa"/>
        <w:tblLayout w:type="fixed"/>
        <w:tblLook w:val="0000"/>
      </w:tblPr>
      <w:tblGrid>
        <w:gridCol w:w="1990"/>
        <w:gridCol w:w="1752"/>
        <w:gridCol w:w="1686"/>
        <w:gridCol w:w="2494"/>
        <w:gridCol w:w="1623"/>
      </w:tblGrid>
      <w:tr w:rsidR="008B04B1" w:rsidRPr="008D0C57" w:rsidTr="00181BD6">
        <w:trPr>
          <w:trHeight w:val="7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Неиспользованные назначения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 xml:space="preserve">0501 </w:t>
            </w:r>
            <w:r>
              <w:rPr>
                <w:rFonts w:ascii="Times New Roman" w:hAnsi="Times New Roman"/>
                <w:sz w:val="28"/>
                <w:szCs w:val="28"/>
              </w:rPr>
              <w:t>-0252105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476376,56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476376,56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 xml:space="preserve">0501 </w:t>
            </w:r>
            <w:r>
              <w:rPr>
                <w:rFonts w:ascii="Times New Roman" w:hAnsi="Times New Roman"/>
                <w:sz w:val="28"/>
                <w:szCs w:val="28"/>
              </w:rPr>
              <w:t>-0255105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386706,70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386706,70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0501</w:t>
            </w:r>
            <w:r>
              <w:rPr>
                <w:rFonts w:ascii="Times New Roman" w:hAnsi="Times New Roman"/>
                <w:sz w:val="28"/>
                <w:szCs w:val="28"/>
              </w:rPr>
              <w:t>-0262105</w:t>
            </w:r>
            <w:r w:rsidRPr="008D0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476376,57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476376,57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8D0C57" w:rsidRDefault="008B04B1" w:rsidP="00181BD6">
            <w:pPr>
              <w:rPr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0502-0200120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1250000,0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1250000,0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8D0C57" w:rsidRDefault="008B04B1" w:rsidP="00181BD6">
            <w:r w:rsidRPr="008D0C5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 xml:space="preserve">0502 </w:t>
            </w:r>
            <w:r>
              <w:rPr>
                <w:rFonts w:ascii="Times New Roman" w:hAnsi="Times New Roman"/>
                <w:sz w:val="28"/>
                <w:szCs w:val="28"/>
              </w:rPr>
              <w:t>-0285105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4933109,61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4933109,61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 xml:space="preserve">0502 </w:t>
            </w:r>
            <w:r>
              <w:rPr>
                <w:rFonts w:ascii="Times New Roman" w:hAnsi="Times New Roman"/>
                <w:sz w:val="28"/>
                <w:szCs w:val="28"/>
              </w:rPr>
              <w:t>-0287022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131446,62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131446,62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0502 </w:t>
            </w:r>
            <w:r>
              <w:rPr>
                <w:rFonts w:ascii="Times New Roman" w:hAnsi="Times New Roman"/>
                <w:sz w:val="28"/>
                <w:szCs w:val="28"/>
              </w:rPr>
              <w:t>-0508161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4837000,0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4837000,0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 xml:space="preserve">0502 </w:t>
            </w:r>
            <w:r>
              <w:rPr>
                <w:rFonts w:ascii="Times New Roman" w:hAnsi="Times New Roman"/>
                <w:sz w:val="28"/>
                <w:szCs w:val="28"/>
              </w:rPr>
              <w:t>-9900021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1415600,0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1415585,0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050</w:t>
            </w:r>
            <w:r>
              <w:rPr>
                <w:rFonts w:ascii="Times New Roman" w:hAnsi="Times New Roman"/>
                <w:sz w:val="28"/>
                <w:szCs w:val="28"/>
              </w:rPr>
              <w:t>2-9902030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1000000,0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 xml:space="preserve">0503 </w:t>
            </w:r>
            <w:r>
              <w:rPr>
                <w:rFonts w:ascii="Times New Roman" w:hAnsi="Times New Roman"/>
                <w:sz w:val="28"/>
                <w:szCs w:val="28"/>
              </w:rPr>
              <w:t>-0500001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364039,31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364039,31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0503</w:t>
            </w:r>
            <w:r>
              <w:rPr>
                <w:rFonts w:ascii="Times New Roman" w:hAnsi="Times New Roman"/>
                <w:sz w:val="28"/>
                <w:szCs w:val="28"/>
              </w:rPr>
              <w:t>-0500002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68755,41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68755,41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 xml:space="preserve">0503 </w:t>
            </w:r>
            <w:r>
              <w:rPr>
                <w:rFonts w:ascii="Times New Roman" w:hAnsi="Times New Roman"/>
                <w:sz w:val="28"/>
                <w:szCs w:val="28"/>
              </w:rPr>
              <w:t>-0500003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67993,04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67993,04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0503</w:t>
            </w:r>
            <w:r>
              <w:rPr>
                <w:rFonts w:ascii="Times New Roman" w:hAnsi="Times New Roman"/>
                <w:sz w:val="28"/>
                <w:szCs w:val="28"/>
              </w:rPr>
              <w:t>-0500004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1034624,54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1034624,54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2529B0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29B0">
              <w:rPr>
                <w:rFonts w:ascii="Times New Roman" w:hAnsi="Times New Roman"/>
                <w:bCs/>
                <w:sz w:val="28"/>
                <w:szCs w:val="28"/>
              </w:rPr>
              <w:t>0503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-0500005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2529B0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23530,0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2529B0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23530,0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2529B0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2529B0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29B0">
              <w:rPr>
                <w:rFonts w:ascii="Times New Roman" w:hAnsi="Times New Roman"/>
                <w:bCs/>
                <w:sz w:val="28"/>
                <w:szCs w:val="28"/>
              </w:rPr>
              <w:t>0503-0502105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2529B0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29B0">
              <w:rPr>
                <w:rFonts w:ascii="Times New Roman" w:hAnsi="Times New Roman"/>
                <w:bCs/>
                <w:sz w:val="28"/>
                <w:szCs w:val="28"/>
              </w:rPr>
              <w:t>10784,55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2529B0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29B0">
              <w:rPr>
                <w:rFonts w:ascii="Times New Roman" w:hAnsi="Times New Roman"/>
                <w:bCs/>
                <w:sz w:val="28"/>
                <w:szCs w:val="28"/>
              </w:rPr>
              <w:t>10784,55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5AB">
              <w:rPr>
                <w:rFonts w:ascii="Times New Roman" w:hAnsi="Times New Roman"/>
                <w:bCs/>
                <w:sz w:val="28"/>
                <w:szCs w:val="28"/>
              </w:rPr>
              <w:t>0503-0507022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5AB">
              <w:rPr>
                <w:rFonts w:ascii="Times New Roman" w:hAnsi="Times New Roman"/>
                <w:bCs/>
                <w:sz w:val="28"/>
                <w:szCs w:val="28"/>
              </w:rPr>
              <w:t>847300,02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5AB">
              <w:rPr>
                <w:rFonts w:ascii="Times New Roman" w:hAnsi="Times New Roman"/>
                <w:bCs/>
                <w:sz w:val="28"/>
                <w:szCs w:val="28"/>
              </w:rPr>
              <w:t>847300,02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5AB">
              <w:rPr>
                <w:rFonts w:ascii="Times New Roman" w:hAnsi="Times New Roman"/>
                <w:bCs/>
                <w:sz w:val="28"/>
                <w:szCs w:val="28"/>
              </w:rPr>
              <w:t>0503-0507051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5AB">
              <w:rPr>
                <w:rFonts w:ascii="Times New Roman" w:hAnsi="Times New Roman"/>
                <w:bCs/>
                <w:sz w:val="28"/>
                <w:szCs w:val="28"/>
              </w:rPr>
              <w:t>694433,78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5AB">
              <w:rPr>
                <w:rFonts w:ascii="Times New Roman" w:hAnsi="Times New Roman"/>
                <w:bCs/>
                <w:sz w:val="28"/>
                <w:szCs w:val="28"/>
              </w:rPr>
              <w:t>694433,78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1A25AB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0503-0508161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1400345,30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1400345,30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1A25AB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0503-9908652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1000000,0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1000000,0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A25AB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B83F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04B1" w:rsidRPr="008D0C57" w:rsidTr="00181BD6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C57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0500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20418422,01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20418407,01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8D0C57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8B04B1" w:rsidRPr="008D0C57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8D0C57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8D0C57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 w:rsidRPr="008D0C57">
        <w:rPr>
          <w:rFonts w:ascii="Times New Roman" w:hAnsi="Times New Roman"/>
          <w:b/>
          <w:sz w:val="28"/>
          <w:szCs w:val="28"/>
        </w:rPr>
        <w:t>Анализ по расходам «Жилищно-коммунальное хозяйство»</w:t>
      </w:r>
    </w:p>
    <w:p w:rsidR="008B04B1" w:rsidRPr="008D0C57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851" w:type="dxa"/>
        <w:tblInd w:w="103" w:type="dxa"/>
        <w:tblLayout w:type="fixed"/>
        <w:tblLook w:val="0000"/>
      </w:tblPr>
      <w:tblGrid>
        <w:gridCol w:w="1423"/>
        <w:gridCol w:w="1843"/>
        <w:gridCol w:w="1842"/>
        <w:gridCol w:w="2146"/>
        <w:gridCol w:w="1597"/>
      </w:tblGrid>
      <w:tr w:rsidR="008B04B1" w:rsidRPr="008D0C57" w:rsidTr="00181BD6">
        <w:trPr>
          <w:trHeight w:val="25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% отклонения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D0C57">
              <w:rPr>
                <w:rFonts w:ascii="Times New Roman" w:hAnsi="Times New Roman"/>
                <w:sz w:val="28"/>
                <w:szCs w:val="28"/>
              </w:rPr>
              <w:t xml:space="preserve"> к 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D0C5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8B04B1" w:rsidRPr="008D0C57" w:rsidTr="00181BD6">
        <w:trPr>
          <w:trHeight w:val="79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8D0C57" w:rsidTr="00181BD6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 xml:space="preserve">0501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11728287,49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1339459,83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-10388827,66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8B04B1" w:rsidRPr="008D0C57" w:rsidTr="00181BD6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050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D0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12911248,29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13567141,23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655892,94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8B04B1" w:rsidRPr="008D0C57" w:rsidTr="00181BD6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57">
              <w:rPr>
                <w:rFonts w:ascii="Times New Roman" w:hAnsi="Times New Roman"/>
                <w:sz w:val="28"/>
                <w:szCs w:val="28"/>
              </w:rPr>
              <w:lastRenderedPageBreak/>
              <w:t>050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D0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3232364,44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5511805,95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2279441,51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8B04B1" w:rsidRPr="008D0C57" w:rsidTr="00181BD6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C57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27871900,22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20418407,01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7453493,21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8D0C57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73</w:t>
            </w:r>
          </w:p>
        </w:tc>
      </w:tr>
    </w:tbl>
    <w:p w:rsidR="008B04B1" w:rsidRPr="008D0C57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sz w:val="28"/>
          <w:szCs w:val="28"/>
        </w:rPr>
        <w:tab/>
        <w:t xml:space="preserve">Расходы на жилищно-коммунальное хозяйство составило </w:t>
      </w:r>
      <w:r>
        <w:rPr>
          <w:rFonts w:ascii="Times New Roman" w:hAnsi="Times New Roman"/>
          <w:bCs/>
          <w:sz w:val="28"/>
          <w:szCs w:val="28"/>
        </w:rPr>
        <w:t>20418407,01</w:t>
      </w:r>
      <w:r w:rsidRPr="008D0C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0C57">
        <w:rPr>
          <w:rFonts w:ascii="Times New Roman" w:hAnsi="Times New Roman"/>
          <w:sz w:val="28"/>
          <w:szCs w:val="28"/>
        </w:rPr>
        <w:t>рублей или 7</w:t>
      </w:r>
      <w:r>
        <w:rPr>
          <w:rFonts w:ascii="Times New Roman" w:hAnsi="Times New Roman"/>
          <w:sz w:val="28"/>
          <w:szCs w:val="28"/>
        </w:rPr>
        <w:t>3</w:t>
      </w:r>
      <w:r w:rsidRPr="008D0C57">
        <w:rPr>
          <w:rFonts w:ascii="Times New Roman" w:hAnsi="Times New Roman"/>
          <w:sz w:val="28"/>
          <w:szCs w:val="28"/>
        </w:rPr>
        <w:t xml:space="preserve"> % от уточненной годовой бюджетной росписи, что на </w:t>
      </w:r>
      <w:r>
        <w:rPr>
          <w:rFonts w:ascii="Times New Roman" w:hAnsi="Times New Roman"/>
          <w:sz w:val="28"/>
          <w:szCs w:val="28"/>
        </w:rPr>
        <w:t>7453493,21</w:t>
      </w:r>
      <w:r w:rsidRPr="008D0C57">
        <w:rPr>
          <w:rFonts w:ascii="Times New Roman" w:hAnsi="Times New Roman"/>
          <w:sz w:val="28"/>
          <w:szCs w:val="28"/>
        </w:rPr>
        <w:t xml:space="preserve"> рублей или на </w:t>
      </w:r>
      <w:r>
        <w:rPr>
          <w:rFonts w:ascii="Times New Roman" w:hAnsi="Times New Roman"/>
          <w:sz w:val="28"/>
          <w:szCs w:val="28"/>
        </w:rPr>
        <w:t>73</w:t>
      </w:r>
      <w:r w:rsidRPr="008D0C57">
        <w:rPr>
          <w:rFonts w:ascii="Times New Roman" w:hAnsi="Times New Roman"/>
          <w:sz w:val="28"/>
          <w:szCs w:val="28"/>
        </w:rPr>
        <w:t>% ниже, чем в 201</w:t>
      </w:r>
      <w:r>
        <w:rPr>
          <w:rFonts w:ascii="Times New Roman" w:hAnsi="Times New Roman"/>
          <w:sz w:val="28"/>
          <w:szCs w:val="28"/>
        </w:rPr>
        <w:t>3</w:t>
      </w:r>
      <w:r w:rsidRPr="008D0C57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 это объясняется уменьшением финансирования по целевым программ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D0C57">
        <w:rPr>
          <w:rFonts w:ascii="Times New Roman" w:hAnsi="Times New Roman"/>
          <w:sz w:val="28"/>
          <w:szCs w:val="28"/>
        </w:rPr>
        <w:t>.</w:t>
      </w:r>
      <w:proofErr w:type="gramEnd"/>
      <w:r w:rsidRPr="008D0C57">
        <w:rPr>
          <w:rFonts w:ascii="Times New Roman" w:hAnsi="Times New Roman"/>
          <w:sz w:val="28"/>
          <w:szCs w:val="28"/>
        </w:rPr>
        <w:t xml:space="preserve"> </w:t>
      </w:r>
    </w:p>
    <w:p w:rsidR="008B04B1" w:rsidRPr="008D0C57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2D02AB">
        <w:rPr>
          <w:rFonts w:ascii="Times New Roman" w:hAnsi="Times New Roman"/>
          <w:b/>
          <w:sz w:val="28"/>
          <w:szCs w:val="28"/>
        </w:rPr>
        <w:t>0501-0252105-810</w:t>
      </w:r>
      <w:r>
        <w:rPr>
          <w:rFonts w:ascii="Times New Roman" w:hAnsi="Times New Roman"/>
          <w:b/>
          <w:sz w:val="28"/>
          <w:szCs w:val="28"/>
        </w:rPr>
        <w:t>-476376,56 рублей</w:t>
      </w:r>
    </w:p>
    <w:p w:rsidR="008B04B1" w:rsidRPr="002D02AB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0501-0262105-810-476376,57 рублей</w:t>
      </w:r>
    </w:p>
    <w:p w:rsidR="008B04B1" w:rsidRPr="008D0C57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sz w:val="28"/>
          <w:szCs w:val="28"/>
        </w:rPr>
        <w:t xml:space="preserve">       В 201</w:t>
      </w:r>
      <w:r>
        <w:rPr>
          <w:rFonts w:ascii="Times New Roman" w:hAnsi="Times New Roman"/>
          <w:sz w:val="28"/>
          <w:szCs w:val="28"/>
        </w:rPr>
        <w:t>4</w:t>
      </w:r>
      <w:r w:rsidRPr="008D0C57">
        <w:rPr>
          <w:rFonts w:ascii="Times New Roman" w:hAnsi="Times New Roman"/>
          <w:sz w:val="28"/>
          <w:szCs w:val="28"/>
        </w:rPr>
        <w:t xml:space="preserve"> году производился капитальный ремонт многоквартирных жилых домов: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D0C57">
        <w:rPr>
          <w:rFonts w:ascii="Times New Roman" w:hAnsi="Times New Roman"/>
          <w:sz w:val="28"/>
          <w:szCs w:val="28"/>
        </w:rPr>
        <w:t>согласно соглашения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 на предоставление субсидий из бюджетов поселений (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>) с Фондом модернизации и развития жилищно-коммунального хозяйства в сумме 952753,13 рублей, постановления Правительства Новосибирской области № 490-П от 13..2013 года</w:t>
      </w:r>
      <w:r w:rsidRPr="008D0C57">
        <w:rPr>
          <w:rFonts w:ascii="Times New Roman" w:hAnsi="Times New Roman"/>
          <w:sz w:val="28"/>
          <w:szCs w:val="28"/>
        </w:rPr>
        <w:t xml:space="preserve">. Кассовые расходы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0C57">
        <w:rPr>
          <w:rFonts w:ascii="Times New Roman" w:hAnsi="Times New Roman"/>
          <w:sz w:val="28"/>
          <w:szCs w:val="28"/>
        </w:rPr>
        <w:t>капитальн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 w:rsidRPr="008D0C57">
        <w:rPr>
          <w:rFonts w:ascii="Times New Roman" w:hAnsi="Times New Roman"/>
          <w:sz w:val="28"/>
          <w:szCs w:val="28"/>
        </w:rPr>
        <w:t xml:space="preserve"> ремонт многоквартирных домов составляют </w:t>
      </w:r>
      <w:r>
        <w:rPr>
          <w:rFonts w:ascii="Times New Roman" w:hAnsi="Times New Roman"/>
          <w:sz w:val="28"/>
          <w:szCs w:val="28"/>
        </w:rPr>
        <w:t>952753,13</w:t>
      </w:r>
      <w:r w:rsidRPr="008D0C57">
        <w:rPr>
          <w:rFonts w:ascii="Times New Roman" w:hAnsi="Times New Roman"/>
          <w:sz w:val="28"/>
          <w:szCs w:val="28"/>
        </w:rPr>
        <w:t xml:space="preserve"> рублей или 100% от годовых назначений. Отремонтировано 3 многоквартирных дома</w:t>
      </w:r>
      <w:r>
        <w:rPr>
          <w:rFonts w:ascii="Times New Roman" w:hAnsi="Times New Roman"/>
          <w:sz w:val="28"/>
          <w:szCs w:val="28"/>
        </w:rPr>
        <w:t>: по ул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окзальная,24, ул.Октябрьская,36, ул.Октябрьская,37</w:t>
      </w:r>
      <w:r w:rsidRPr="008D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видам работ: ремонт инженерной системы холодного водоснабжения, электроснабжения, 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теплоснабжения, системы канализации водоотведения, крыши.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Pr="00A42724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A42724">
        <w:rPr>
          <w:rFonts w:ascii="Times New Roman" w:hAnsi="Times New Roman"/>
          <w:b/>
          <w:sz w:val="28"/>
          <w:szCs w:val="28"/>
        </w:rPr>
        <w:t>0501-0255105-122</w:t>
      </w:r>
      <w:r>
        <w:rPr>
          <w:rFonts w:ascii="Times New Roman" w:hAnsi="Times New Roman"/>
          <w:b/>
          <w:sz w:val="28"/>
          <w:szCs w:val="28"/>
        </w:rPr>
        <w:t>-1050,0 рублей</w:t>
      </w:r>
    </w:p>
    <w:p w:rsidR="008B04B1" w:rsidRPr="008D0C57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Pr="008D0C57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sz w:val="28"/>
          <w:szCs w:val="28"/>
        </w:rPr>
        <w:t xml:space="preserve">- средства  в сумме </w:t>
      </w:r>
      <w:r>
        <w:rPr>
          <w:rFonts w:ascii="Times New Roman" w:hAnsi="Times New Roman"/>
          <w:sz w:val="28"/>
          <w:szCs w:val="28"/>
        </w:rPr>
        <w:t>1050,0</w:t>
      </w:r>
      <w:r w:rsidRPr="008D0C57">
        <w:rPr>
          <w:rFonts w:ascii="Times New Roman" w:hAnsi="Times New Roman"/>
          <w:sz w:val="28"/>
          <w:szCs w:val="28"/>
        </w:rPr>
        <w:t xml:space="preserve"> рублей для оплаты при командировках в г</w:t>
      </w:r>
      <w:proofErr w:type="gramStart"/>
      <w:r w:rsidRPr="008D0C57">
        <w:rPr>
          <w:rFonts w:ascii="Times New Roman" w:hAnsi="Times New Roman"/>
          <w:sz w:val="28"/>
          <w:szCs w:val="28"/>
        </w:rPr>
        <w:t>.Н</w:t>
      </w:r>
      <w:proofErr w:type="gramEnd"/>
      <w:r w:rsidRPr="008D0C57">
        <w:rPr>
          <w:rFonts w:ascii="Times New Roman" w:hAnsi="Times New Roman"/>
          <w:sz w:val="28"/>
          <w:szCs w:val="28"/>
        </w:rPr>
        <w:t>овосибирск на проживание в гостинице, при сдаче отчетов и защите программы по капитальному ремонту многоквартирных домов</w:t>
      </w:r>
      <w:r>
        <w:rPr>
          <w:rFonts w:ascii="Times New Roman" w:hAnsi="Times New Roman"/>
          <w:sz w:val="28"/>
          <w:szCs w:val="28"/>
        </w:rPr>
        <w:t>.</w:t>
      </w:r>
    </w:p>
    <w:p w:rsidR="008B04B1" w:rsidRPr="008D0C57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8D0C57">
        <w:rPr>
          <w:rFonts w:ascii="Times New Roman" w:hAnsi="Times New Roman"/>
          <w:b/>
          <w:sz w:val="28"/>
          <w:szCs w:val="28"/>
        </w:rPr>
        <w:t>0501-</w:t>
      </w:r>
      <w:r>
        <w:rPr>
          <w:rFonts w:ascii="Times New Roman" w:hAnsi="Times New Roman"/>
          <w:b/>
          <w:sz w:val="28"/>
          <w:szCs w:val="28"/>
        </w:rPr>
        <w:t>0255105-244</w:t>
      </w:r>
      <w:r w:rsidRPr="008D0C5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385656,70</w:t>
      </w:r>
      <w:r w:rsidRPr="008D0C57">
        <w:rPr>
          <w:rFonts w:ascii="Times New Roman" w:hAnsi="Times New Roman"/>
          <w:b/>
          <w:sz w:val="28"/>
          <w:szCs w:val="28"/>
        </w:rPr>
        <w:t xml:space="preserve"> руб</w:t>
      </w:r>
      <w:r>
        <w:rPr>
          <w:rFonts w:ascii="Times New Roman" w:hAnsi="Times New Roman"/>
          <w:b/>
          <w:sz w:val="28"/>
          <w:szCs w:val="28"/>
        </w:rPr>
        <w:t>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A42724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-произведена гигиеническая оценка муниципального имущества и получены  экспертные заключения в сумме </w:t>
      </w:r>
      <w:r w:rsidRPr="00A42724">
        <w:rPr>
          <w:rFonts w:ascii="Times New Roman" w:hAnsi="Times New Roman"/>
          <w:sz w:val="28"/>
          <w:szCs w:val="28"/>
        </w:rPr>
        <w:t>85647,20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A42724">
        <w:rPr>
          <w:rFonts w:ascii="Times New Roman" w:hAnsi="Times New Roman"/>
          <w:sz w:val="28"/>
          <w:szCs w:val="28"/>
        </w:rPr>
        <w:t>-разработка проектно-сметной документации</w:t>
      </w:r>
      <w:r>
        <w:rPr>
          <w:rFonts w:ascii="Times New Roman" w:hAnsi="Times New Roman"/>
          <w:sz w:val="28"/>
          <w:szCs w:val="28"/>
        </w:rPr>
        <w:t>, экспертиза проектов, техническая инвентаризация муниципального имущества в сумме 265660,45 рублей;</w:t>
      </w:r>
    </w:p>
    <w:p w:rsidR="008B04B1" w:rsidRPr="0087122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-строительный материал для ремонта муниципального имущества (пола, потолочного перекрытия) по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овхозная,36 и ул.Пристанционная 32/2 в </w:t>
      </w:r>
      <w:r w:rsidRPr="00871221">
        <w:rPr>
          <w:rFonts w:ascii="Times New Roman" w:hAnsi="Times New Roman"/>
          <w:sz w:val="28"/>
          <w:szCs w:val="28"/>
        </w:rPr>
        <w:t>сумме 34349,05 рублей;</w:t>
      </w:r>
    </w:p>
    <w:p w:rsidR="008B04B1" w:rsidRPr="00D84176" w:rsidRDefault="008B04B1" w:rsidP="008B04B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B04B1" w:rsidRPr="008D0C57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8D0C57">
        <w:rPr>
          <w:rFonts w:ascii="Times New Roman" w:hAnsi="Times New Roman"/>
          <w:b/>
          <w:sz w:val="28"/>
          <w:szCs w:val="28"/>
        </w:rPr>
        <w:t>0502-</w:t>
      </w:r>
      <w:r>
        <w:rPr>
          <w:rFonts w:ascii="Times New Roman" w:hAnsi="Times New Roman"/>
          <w:b/>
          <w:sz w:val="28"/>
          <w:szCs w:val="28"/>
        </w:rPr>
        <w:t>0200120</w:t>
      </w:r>
      <w:r w:rsidRPr="008D0C5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810-1250000,0 рублей</w:t>
      </w:r>
    </w:p>
    <w:p w:rsidR="008B04B1" w:rsidRPr="008D0C57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По соглашению № 59 от 05.08.2014 года, доп. соглашению № 1 от 29.08.2014 года  с Администрацией Баганского района Новосибирской на поддержку предприятий жилищно-коммунальной сферы в размере 1250000,0 рублей, соглашение № 3 от 08.08.2014 года, доп. соглашения № 1 от 08.08.2014 года с МУП "Тепло".</w:t>
      </w:r>
      <w:r w:rsidRPr="008D0C57">
        <w:rPr>
          <w:rFonts w:ascii="Times New Roman" w:hAnsi="Times New Roman"/>
          <w:sz w:val="28"/>
          <w:szCs w:val="28"/>
        </w:rPr>
        <w:t xml:space="preserve">.Годовые бюджетные назначения составили </w:t>
      </w:r>
      <w:r>
        <w:rPr>
          <w:rFonts w:ascii="Times New Roman" w:hAnsi="Times New Roman"/>
          <w:sz w:val="28"/>
          <w:szCs w:val="28"/>
        </w:rPr>
        <w:t>1250000,0</w:t>
      </w:r>
      <w:r w:rsidRPr="008D0C57">
        <w:rPr>
          <w:rFonts w:ascii="Times New Roman" w:hAnsi="Times New Roman"/>
          <w:sz w:val="28"/>
          <w:szCs w:val="28"/>
        </w:rPr>
        <w:t xml:space="preserve"> рублей кассовый расход </w:t>
      </w:r>
      <w:r>
        <w:rPr>
          <w:rFonts w:ascii="Times New Roman" w:hAnsi="Times New Roman"/>
          <w:sz w:val="28"/>
          <w:szCs w:val="28"/>
        </w:rPr>
        <w:t>1250000</w:t>
      </w:r>
      <w:r w:rsidRPr="008D0C57">
        <w:rPr>
          <w:rFonts w:ascii="Times New Roman" w:hAnsi="Times New Roman"/>
          <w:sz w:val="28"/>
          <w:szCs w:val="28"/>
        </w:rPr>
        <w:t xml:space="preserve">,00 рублей, что составляет </w:t>
      </w:r>
      <w:proofErr w:type="gramEnd"/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Pr="008D0C57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D84176">
        <w:rPr>
          <w:rFonts w:ascii="Times New Roman" w:hAnsi="Times New Roman"/>
          <w:b/>
          <w:sz w:val="28"/>
          <w:szCs w:val="28"/>
        </w:rPr>
        <w:t>0502-0285105-243</w:t>
      </w:r>
      <w:r>
        <w:rPr>
          <w:rFonts w:ascii="Times New Roman" w:hAnsi="Times New Roman"/>
          <w:b/>
          <w:sz w:val="28"/>
          <w:szCs w:val="28"/>
        </w:rPr>
        <w:t>-1537635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</w:t>
      </w:r>
      <w:r w:rsidRPr="00871221">
        <w:rPr>
          <w:rFonts w:ascii="Times New Roman" w:hAnsi="Times New Roman"/>
          <w:sz w:val="28"/>
          <w:szCs w:val="28"/>
        </w:rPr>
        <w:t>произведен</w:t>
      </w:r>
      <w:r>
        <w:rPr>
          <w:rFonts w:ascii="Times New Roman" w:hAnsi="Times New Roman"/>
          <w:sz w:val="28"/>
          <w:szCs w:val="28"/>
        </w:rPr>
        <w:t xml:space="preserve"> капитальный ремонт  гостиницы (системы отопления, канализации и водопровода) в сумме 1537635,0 рублей по муниципальному контракту 015130000191400003-0134981-01 от 14.07.2014 года;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871221">
        <w:rPr>
          <w:rFonts w:ascii="Times New Roman" w:hAnsi="Times New Roman"/>
          <w:b/>
          <w:sz w:val="28"/>
          <w:szCs w:val="28"/>
        </w:rPr>
        <w:t>0502-0285105-244-</w:t>
      </w:r>
      <w:r>
        <w:rPr>
          <w:rFonts w:ascii="Times New Roman" w:hAnsi="Times New Roman"/>
          <w:b/>
          <w:sz w:val="28"/>
          <w:szCs w:val="28"/>
        </w:rPr>
        <w:t>3140895,66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87122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71221">
        <w:rPr>
          <w:rFonts w:ascii="Times New Roman" w:hAnsi="Times New Roman"/>
          <w:sz w:val="28"/>
          <w:szCs w:val="28"/>
        </w:rPr>
        <w:t>-оплата коммунальных услуг за здание гостиницы в сумме 19298,29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71221">
        <w:rPr>
          <w:rFonts w:ascii="Times New Roman" w:hAnsi="Times New Roman"/>
          <w:sz w:val="28"/>
          <w:szCs w:val="28"/>
        </w:rPr>
        <w:lastRenderedPageBreak/>
        <w:t>-произведена замена резервуара</w:t>
      </w:r>
      <w:proofErr w:type="gramStart"/>
      <w:r w:rsidRPr="00871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трубопроводов </w:t>
      </w:r>
      <w:r w:rsidRPr="00871221">
        <w:rPr>
          <w:rFonts w:ascii="Times New Roman" w:hAnsi="Times New Roman"/>
          <w:sz w:val="28"/>
          <w:szCs w:val="28"/>
        </w:rPr>
        <w:t>под канализацию</w:t>
      </w:r>
      <w:r>
        <w:rPr>
          <w:rFonts w:ascii="Times New Roman" w:hAnsi="Times New Roman"/>
          <w:sz w:val="28"/>
          <w:szCs w:val="28"/>
        </w:rPr>
        <w:t xml:space="preserve"> здания гостиницы в сумме 526853,0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проектов планировки территории застройки юго-восточного жилого квартала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оценка рыночной стоимости имущества  в сумме 57411,37 рублей;</w:t>
      </w:r>
    </w:p>
    <w:p w:rsidR="008B04B1" w:rsidRPr="0087122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схемы теплоснабжения и водоснабжения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аган  по соглашения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 от 13.08.2013года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оп. соглашению № 1 от 25.12.2013 года, доп. соглашения № 2 от 24.07.2014 года с Фондом модернизации развития жилищно-коммунального хозяйства;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 котел марки КВр-0,2 для сельского клуба с. Тычкино, уличные туалеты  в сумме 200333,0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оплата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5% МУП "Тепло" к программе "Государственная поддержка муниципальных образований по благоустройству территорий населенных пунктов и подготовке объектов ЖКХ к работе в осенне-зимний период", по постановлению Правительства Новосибирской области № 131-П от 09.04.2013 года и  по приказу № 83 от 06.08.2013 года, соглашению № 57 от 29.07.2014 года с Администрацией Баганского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соглашению № 2 от 01.08.2014 года  с МУП 2Тепло" о погашении задолженности на уголь в сумме 254578,95 рублей.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C30BA6">
        <w:rPr>
          <w:rFonts w:ascii="Times New Roman" w:hAnsi="Times New Roman"/>
          <w:b/>
          <w:sz w:val="28"/>
          <w:szCs w:val="28"/>
        </w:rPr>
        <w:t>0502-0287022-244-131446,62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C30BA6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C30BA6">
        <w:rPr>
          <w:rFonts w:ascii="Times New Roman" w:hAnsi="Times New Roman"/>
          <w:sz w:val="28"/>
          <w:szCs w:val="28"/>
        </w:rPr>
        <w:t>-оплата коммунальных услуг за здание гостиницы в сумме 117710,28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C30BA6">
        <w:rPr>
          <w:rFonts w:ascii="Times New Roman" w:hAnsi="Times New Roman"/>
          <w:sz w:val="28"/>
          <w:szCs w:val="28"/>
        </w:rPr>
        <w:t>-оплата кадастровых работ  в сумме 13736,34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Pr="00C30BA6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C30BA6">
        <w:rPr>
          <w:rFonts w:ascii="Times New Roman" w:hAnsi="Times New Roman"/>
          <w:b/>
          <w:sz w:val="28"/>
          <w:szCs w:val="28"/>
        </w:rPr>
        <w:t>0502-0508161-810-4837000,0 рублей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-произведена оплата по программе "Государственная поддержка муниципальных образований по благоустройству территорий населенных пунктов и подготовке объектов ЖКХ к работе в осенне-зимний период", по </w:t>
      </w:r>
      <w:r>
        <w:rPr>
          <w:rFonts w:ascii="Times New Roman" w:hAnsi="Times New Roman"/>
          <w:sz w:val="28"/>
          <w:szCs w:val="28"/>
        </w:rPr>
        <w:lastRenderedPageBreak/>
        <w:t>постановлению Правительства Новосибирской области № 131-П от 09.04.2013 года и  по приказу № 83 от 06.08.2013 года, соглашению № 57 от 29.07.2014 года с Администрацией Баганского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соглашению № 2 от 01.08.2014 года  с МУП "Тепло" о погашении задолженности на уголь в сумме 4837000,00 рублей.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2870D1">
        <w:rPr>
          <w:rFonts w:ascii="Times New Roman" w:hAnsi="Times New Roman"/>
          <w:b/>
          <w:sz w:val="28"/>
          <w:szCs w:val="28"/>
        </w:rPr>
        <w:t>0502-9900021-244-1415585,0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02112A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02112A">
        <w:rPr>
          <w:rFonts w:ascii="Times New Roman" w:hAnsi="Times New Roman"/>
          <w:sz w:val="28"/>
          <w:szCs w:val="28"/>
        </w:rPr>
        <w:t>-произведена оплата на разработку проектно-сметной документации на объекты капитального строительства муниципальной собственности по  постановлению Правительства Новосибирской области № 132-П от 09.04.2013 года</w:t>
      </w:r>
      <w:proofErr w:type="gramStart"/>
      <w:r w:rsidRPr="0002112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2112A">
        <w:rPr>
          <w:rFonts w:ascii="Times New Roman" w:hAnsi="Times New Roman"/>
          <w:sz w:val="28"/>
          <w:szCs w:val="28"/>
        </w:rPr>
        <w:t xml:space="preserve">соглашению40/1 от 04.06.2013 года, </w:t>
      </w:r>
      <w:r>
        <w:rPr>
          <w:rFonts w:ascii="Times New Roman" w:hAnsi="Times New Roman"/>
          <w:sz w:val="28"/>
          <w:szCs w:val="28"/>
        </w:rPr>
        <w:t>с Администрацией Баганского района Новосибирской области</w:t>
      </w:r>
      <w:r w:rsidRPr="0002112A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1444600,0 рублей, кассовый расход составил 1415585,0 рублей, произведен возврат средств в сумме 15,0 рублей. По муниципальному контракту № 015300001913000004-0134981-02 от 15.08.2013 года с ООО "</w:t>
      </w:r>
      <w:proofErr w:type="spellStart"/>
      <w:r>
        <w:rPr>
          <w:rFonts w:ascii="Times New Roman" w:hAnsi="Times New Roman"/>
          <w:sz w:val="28"/>
          <w:szCs w:val="28"/>
        </w:rPr>
        <w:t>Межрайонпроект</w:t>
      </w:r>
      <w:proofErr w:type="spellEnd"/>
      <w:r>
        <w:rPr>
          <w:rFonts w:ascii="Times New Roman" w:hAnsi="Times New Roman"/>
          <w:sz w:val="28"/>
          <w:szCs w:val="28"/>
        </w:rPr>
        <w:t>" произведена оплата  за проектно-сметную документацию.</w:t>
      </w:r>
    </w:p>
    <w:p w:rsidR="008B04B1" w:rsidRPr="0002112A" w:rsidRDefault="008B04B1" w:rsidP="008B04B1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04B1" w:rsidRPr="002870D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2870D1">
        <w:rPr>
          <w:rFonts w:ascii="Times New Roman" w:hAnsi="Times New Roman"/>
          <w:b/>
          <w:sz w:val="28"/>
          <w:szCs w:val="28"/>
        </w:rPr>
        <w:t>0502-9902030-810-1000000,0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02112A">
        <w:rPr>
          <w:rFonts w:ascii="Times New Roman" w:hAnsi="Times New Roman"/>
          <w:sz w:val="28"/>
          <w:szCs w:val="28"/>
        </w:rPr>
        <w:t>-  по</w:t>
      </w:r>
      <w:r>
        <w:rPr>
          <w:rFonts w:ascii="Times New Roman" w:hAnsi="Times New Roman"/>
          <w:sz w:val="28"/>
          <w:szCs w:val="28"/>
        </w:rPr>
        <w:t xml:space="preserve"> постановлению губернатора Новосибирской области № 315 от 30.12.2013 года, </w:t>
      </w:r>
      <w:r w:rsidRPr="0002112A">
        <w:rPr>
          <w:rFonts w:ascii="Times New Roman" w:hAnsi="Times New Roman"/>
          <w:sz w:val="28"/>
          <w:szCs w:val="28"/>
        </w:rPr>
        <w:t>соглашению № 12 от 12.02.201</w:t>
      </w:r>
      <w:r>
        <w:rPr>
          <w:rFonts w:ascii="Times New Roman" w:hAnsi="Times New Roman"/>
          <w:sz w:val="28"/>
          <w:szCs w:val="28"/>
        </w:rPr>
        <w:t>4 года с Администрацией Баганского района Новосибирской области на оздоровление финансового положения предприятий ЖКХ, соглашения № 1 от 03.03.2014 года  с МУП "Тепло" в сумме 1000000,0 рублей, данные денежные средства направлены на погашение задолженности  за уголь.</w:t>
      </w:r>
    </w:p>
    <w:p w:rsidR="008B04B1" w:rsidRPr="0002112A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8D0C57">
        <w:rPr>
          <w:rFonts w:ascii="Times New Roman" w:hAnsi="Times New Roman"/>
          <w:b/>
          <w:sz w:val="28"/>
          <w:szCs w:val="28"/>
        </w:rPr>
        <w:t>0503-</w:t>
      </w:r>
      <w:r>
        <w:rPr>
          <w:rFonts w:ascii="Times New Roman" w:hAnsi="Times New Roman"/>
          <w:b/>
          <w:sz w:val="28"/>
          <w:szCs w:val="28"/>
        </w:rPr>
        <w:t>0500001</w:t>
      </w:r>
      <w:r w:rsidRPr="008D0C57">
        <w:rPr>
          <w:rFonts w:ascii="Times New Roman" w:hAnsi="Times New Roman"/>
          <w:b/>
          <w:sz w:val="28"/>
          <w:szCs w:val="28"/>
        </w:rPr>
        <w:t>-244</w:t>
      </w:r>
      <w:r>
        <w:rPr>
          <w:rFonts w:ascii="Times New Roman" w:hAnsi="Times New Roman"/>
          <w:b/>
          <w:sz w:val="28"/>
          <w:szCs w:val="28"/>
        </w:rPr>
        <w:t>-364039,31</w:t>
      </w:r>
      <w:r w:rsidRPr="008D0C57">
        <w:rPr>
          <w:rFonts w:ascii="Times New Roman" w:hAnsi="Times New Roman"/>
          <w:b/>
          <w:sz w:val="28"/>
          <w:szCs w:val="28"/>
        </w:rPr>
        <w:t xml:space="preserve"> руб</w:t>
      </w:r>
      <w:r>
        <w:rPr>
          <w:rFonts w:ascii="Times New Roman" w:hAnsi="Times New Roman"/>
          <w:b/>
          <w:sz w:val="28"/>
          <w:szCs w:val="28"/>
        </w:rPr>
        <w:t>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8D0C57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sz w:val="28"/>
          <w:szCs w:val="28"/>
        </w:rPr>
        <w:t xml:space="preserve">   Расходы на уличное освещение: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8D0C57">
        <w:rPr>
          <w:rFonts w:ascii="Times New Roman" w:hAnsi="Times New Roman"/>
          <w:sz w:val="28"/>
          <w:szCs w:val="28"/>
        </w:rPr>
        <w:t>плата за электроэнергию -</w:t>
      </w:r>
      <w:r>
        <w:rPr>
          <w:rFonts w:ascii="Times New Roman" w:hAnsi="Times New Roman"/>
          <w:sz w:val="28"/>
          <w:szCs w:val="28"/>
        </w:rPr>
        <w:t>107000</w:t>
      </w:r>
      <w:r w:rsidRPr="008D0C57">
        <w:rPr>
          <w:rFonts w:ascii="Times New Roman" w:hAnsi="Times New Roman"/>
          <w:sz w:val="28"/>
          <w:szCs w:val="28"/>
        </w:rPr>
        <w:t>,00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-оплата за ремонтные работы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>. сетей уличного освещения  ЗАО "РЭС"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комплексные работы по замене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>. счетчиков в сумме 181693,81 рубль;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-оплата за выполнение однолинейных схем, увеличение мощности, технологические присоединения ул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свещения в сумме 5520,0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sz w:val="28"/>
          <w:szCs w:val="28"/>
        </w:rPr>
        <w:t xml:space="preserve"> -приобретение электротоваров (лампочек ДРЛ, светильников, электросчетчиков, указателей напряжения)-</w:t>
      </w:r>
      <w:r>
        <w:rPr>
          <w:rFonts w:ascii="Times New Roman" w:hAnsi="Times New Roman"/>
          <w:sz w:val="28"/>
          <w:szCs w:val="28"/>
        </w:rPr>
        <w:t>69825,0</w:t>
      </w:r>
      <w:r w:rsidRPr="008D0C57">
        <w:rPr>
          <w:rFonts w:ascii="Times New Roman" w:hAnsi="Times New Roman"/>
          <w:sz w:val="28"/>
          <w:szCs w:val="28"/>
        </w:rPr>
        <w:t xml:space="preserve"> рублей;</w:t>
      </w:r>
    </w:p>
    <w:p w:rsidR="008B04B1" w:rsidRPr="008D0C57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8D0C57">
        <w:rPr>
          <w:rFonts w:ascii="Times New Roman" w:hAnsi="Times New Roman"/>
          <w:b/>
          <w:sz w:val="28"/>
          <w:szCs w:val="28"/>
        </w:rPr>
        <w:t>0503-</w:t>
      </w:r>
      <w:r>
        <w:rPr>
          <w:rFonts w:ascii="Times New Roman" w:hAnsi="Times New Roman"/>
          <w:b/>
          <w:sz w:val="28"/>
          <w:szCs w:val="28"/>
        </w:rPr>
        <w:t>0500002</w:t>
      </w:r>
      <w:r w:rsidRPr="008D0C57">
        <w:rPr>
          <w:rFonts w:ascii="Times New Roman" w:hAnsi="Times New Roman"/>
          <w:b/>
          <w:sz w:val="28"/>
          <w:szCs w:val="28"/>
        </w:rPr>
        <w:t>-244</w:t>
      </w:r>
      <w:r>
        <w:rPr>
          <w:rFonts w:ascii="Times New Roman" w:hAnsi="Times New Roman"/>
          <w:b/>
          <w:sz w:val="28"/>
          <w:szCs w:val="28"/>
        </w:rPr>
        <w:t>-68755,41</w:t>
      </w:r>
      <w:r w:rsidRPr="008D0C57">
        <w:rPr>
          <w:rFonts w:ascii="Times New Roman" w:hAnsi="Times New Roman"/>
          <w:b/>
          <w:sz w:val="28"/>
          <w:szCs w:val="28"/>
        </w:rPr>
        <w:t xml:space="preserve"> руб</w:t>
      </w:r>
      <w:r>
        <w:rPr>
          <w:rFonts w:ascii="Times New Roman" w:hAnsi="Times New Roman"/>
          <w:b/>
          <w:sz w:val="28"/>
          <w:szCs w:val="28"/>
        </w:rPr>
        <w:t>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-р</w:t>
      </w:r>
      <w:r w:rsidRPr="008D0C57">
        <w:rPr>
          <w:rFonts w:ascii="Times New Roman" w:hAnsi="Times New Roman"/>
          <w:sz w:val="28"/>
          <w:szCs w:val="28"/>
        </w:rPr>
        <w:t xml:space="preserve">асходы на содержание внутри поселковых дорог (чистка зимой от снега, подсыпка шлака, </w:t>
      </w:r>
      <w:proofErr w:type="spellStart"/>
      <w:r w:rsidRPr="008D0C57">
        <w:rPr>
          <w:rFonts w:ascii="Times New Roman" w:hAnsi="Times New Roman"/>
          <w:sz w:val="28"/>
          <w:szCs w:val="28"/>
        </w:rPr>
        <w:t>грейдировка</w:t>
      </w:r>
      <w:proofErr w:type="spellEnd"/>
      <w:r w:rsidRPr="008D0C57">
        <w:rPr>
          <w:rFonts w:ascii="Times New Roman" w:hAnsi="Times New Roman"/>
          <w:sz w:val="28"/>
          <w:szCs w:val="28"/>
        </w:rPr>
        <w:t>, нарезка кюветов</w:t>
      </w:r>
      <w:proofErr w:type="gramStart"/>
      <w:r w:rsidRPr="008D0C5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D0C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C57">
        <w:rPr>
          <w:rFonts w:ascii="Times New Roman" w:hAnsi="Times New Roman"/>
          <w:sz w:val="28"/>
          <w:szCs w:val="28"/>
        </w:rPr>
        <w:t>окоска</w:t>
      </w:r>
      <w:proofErr w:type="spellEnd"/>
      <w:r w:rsidRPr="008D0C57">
        <w:rPr>
          <w:rFonts w:ascii="Times New Roman" w:hAnsi="Times New Roman"/>
          <w:sz w:val="28"/>
          <w:szCs w:val="28"/>
        </w:rPr>
        <w:t xml:space="preserve">, профилирование,) составили </w:t>
      </w:r>
      <w:r>
        <w:rPr>
          <w:rFonts w:ascii="Times New Roman" w:hAnsi="Times New Roman"/>
          <w:sz w:val="28"/>
          <w:szCs w:val="28"/>
        </w:rPr>
        <w:t>65755,41</w:t>
      </w:r>
      <w:r w:rsidRPr="008D0C57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ь;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-приобретена проф. туба для крепления дорожных знаков в сумме 3000,0 рублей;</w:t>
      </w:r>
    </w:p>
    <w:p w:rsidR="008B04B1" w:rsidRPr="008D0C57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sz w:val="28"/>
          <w:szCs w:val="28"/>
        </w:rPr>
        <w:t xml:space="preserve"> 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8D0C57">
        <w:rPr>
          <w:rFonts w:ascii="Times New Roman" w:hAnsi="Times New Roman"/>
          <w:b/>
          <w:sz w:val="28"/>
          <w:szCs w:val="28"/>
        </w:rPr>
        <w:t>0503-</w:t>
      </w:r>
      <w:r>
        <w:rPr>
          <w:rFonts w:ascii="Times New Roman" w:hAnsi="Times New Roman"/>
          <w:b/>
          <w:sz w:val="28"/>
          <w:szCs w:val="28"/>
        </w:rPr>
        <w:t>0500003</w:t>
      </w:r>
      <w:r w:rsidRPr="008D0C57">
        <w:rPr>
          <w:rFonts w:ascii="Times New Roman" w:hAnsi="Times New Roman"/>
          <w:b/>
          <w:sz w:val="28"/>
          <w:szCs w:val="28"/>
        </w:rPr>
        <w:t>-244</w:t>
      </w:r>
      <w:r>
        <w:rPr>
          <w:rFonts w:ascii="Times New Roman" w:hAnsi="Times New Roman"/>
          <w:b/>
          <w:sz w:val="28"/>
          <w:szCs w:val="28"/>
        </w:rPr>
        <w:t>-67993,04</w:t>
      </w:r>
      <w:r w:rsidRPr="008D0C57">
        <w:rPr>
          <w:rFonts w:ascii="Times New Roman" w:hAnsi="Times New Roman"/>
          <w:b/>
          <w:sz w:val="28"/>
          <w:szCs w:val="28"/>
        </w:rPr>
        <w:t xml:space="preserve"> руб</w:t>
      </w:r>
      <w:r>
        <w:rPr>
          <w:rFonts w:ascii="Times New Roman" w:hAnsi="Times New Roman"/>
          <w:b/>
          <w:sz w:val="28"/>
          <w:szCs w:val="28"/>
        </w:rPr>
        <w:t xml:space="preserve">лей  </w:t>
      </w:r>
    </w:p>
    <w:p w:rsidR="008B04B1" w:rsidRPr="008D0C57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sz w:val="28"/>
          <w:szCs w:val="28"/>
        </w:rPr>
        <w:t xml:space="preserve">    Расходы на озеленение мест общего пользования (</w:t>
      </w:r>
      <w:r>
        <w:rPr>
          <w:rFonts w:ascii="Times New Roman" w:hAnsi="Times New Roman"/>
          <w:sz w:val="28"/>
          <w:szCs w:val="28"/>
        </w:rPr>
        <w:t>заработная плата по ДГПХ на озеленение</w:t>
      </w:r>
      <w:r w:rsidRPr="008D0C57">
        <w:rPr>
          <w:rFonts w:ascii="Times New Roman" w:hAnsi="Times New Roman"/>
          <w:sz w:val="28"/>
          <w:szCs w:val="28"/>
        </w:rPr>
        <w:t xml:space="preserve">) в сумме </w:t>
      </w:r>
      <w:r>
        <w:rPr>
          <w:rFonts w:ascii="Times New Roman" w:hAnsi="Times New Roman"/>
          <w:sz w:val="28"/>
          <w:szCs w:val="28"/>
        </w:rPr>
        <w:t>67993,04</w:t>
      </w:r>
      <w:r w:rsidRPr="008D0C57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8B04B1" w:rsidRPr="008D0C57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Pr="008D0C57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8D0C57">
        <w:rPr>
          <w:rFonts w:ascii="Times New Roman" w:hAnsi="Times New Roman"/>
          <w:b/>
          <w:sz w:val="28"/>
          <w:szCs w:val="28"/>
        </w:rPr>
        <w:t>0503-</w:t>
      </w:r>
      <w:r>
        <w:rPr>
          <w:rFonts w:ascii="Times New Roman" w:hAnsi="Times New Roman"/>
          <w:b/>
          <w:sz w:val="28"/>
          <w:szCs w:val="28"/>
        </w:rPr>
        <w:t>0500004-2</w:t>
      </w:r>
      <w:r w:rsidRPr="008D0C57">
        <w:rPr>
          <w:rFonts w:ascii="Times New Roman" w:hAnsi="Times New Roman"/>
          <w:b/>
          <w:sz w:val="28"/>
          <w:szCs w:val="28"/>
        </w:rPr>
        <w:t>44</w:t>
      </w:r>
      <w:r>
        <w:rPr>
          <w:rFonts w:ascii="Times New Roman" w:hAnsi="Times New Roman"/>
          <w:b/>
          <w:sz w:val="28"/>
          <w:szCs w:val="28"/>
        </w:rPr>
        <w:t>-1034624,54</w:t>
      </w:r>
      <w:r w:rsidRPr="008D0C57">
        <w:rPr>
          <w:rFonts w:ascii="Times New Roman" w:hAnsi="Times New Roman"/>
          <w:b/>
          <w:sz w:val="28"/>
          <w:szCs w:val="28"/>
        </w:rPr>
        <w:t xml:space="preserve"> руб</w:t>
      </w:r>
      <w:r>
        <w:rPr>
          <w:rFonts w:ascii="Times New Roman" w:hAnsi="Times New Roman"/>
          <w:b/>
          <w:sz w:val="28"/>
          <w:szCs w:val="28"/>
        </w:rPr>
        <w:t>лей</w:t>
      </w:r>
    </w:p>
    <w:p w:rsidR="008B04B1" w:rsidRPr="008D0C57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sz w:val="28"/>
          <w:szCs w:val="28"/>
        </w:rPr>
        <w:t xml:space="preserve">        Расходы на прочие мероприятия по благоустройству села ( оплата по договорам гражданско-правового характера за услуги по благоустройству, установка дорожных знаков, приобретение производственно-хозяйственного инвентар</w:t>
      </w:r>
      <w:proofErr w:type="gramStart"/>
      <w:r w:rsidRPr="008D0C57">
        <w:rPr>
          <w:rFonts w:ascii="Times New Roman" w:hAnsi="Times New Roman"/>
          <w:sz w:val="28"/>
          <w:szCs w:val="28"/>
        </w:rPr>
        <w:t>я-</w:t>
      </w:r>
      <w:proofErr w:type="gramEnd"/>
      <w:r w:rsidRPr="008D0C57">
        <w:rPr>
          <w:rFonts w:ascii="Times New Roman" w:hAnsi="Times New Roman"/>
          <w:sz w:val="28"/>
          <w:szCs w:val="28"/>
        </w:rPr>
        <w:t xml:space="preserve">( перчатки, </w:t>
      </w:r>
      <w:proofErr w:type="spellStart"/>
      <w:r w:rsidRPr="008D0C57">
        <w:rPr>
          <w:rFonts w:ascii="Times New Roman" w:hAnsi="Times New Roman"/>
          <w:sz w:val="28"/>
          <w:szCs w:val="28"/>
        </w:rPr>
        <w:t>верхонки</w:t>
      </w:r>
      <w:proofErr w:type="spellEnd"/>
      <w:r w:rsidRPr="008D0C57">
        <w:rPr>
          <w:rFonts w:ascii="Times New Roman" w:hAnsi="Times New Roman"/>
          <w:sz w:val="28"/>
          <w:szCs w:val="28"/>
        </w:rPr>
        <w:t xml:space="preserve">, метла, полив деревьев, заливка воды в фонтан, очистка стоков воды ,уборка мусора и т. </w:t>
      </w:r>
      <w:proofErr w:type="spellStart"/>
      <w:r w:rsidRPr="008D0C57">
        <w:rPr>
          <w:rFonts w:ascii="Times New Roman" w:hAnsi="Times New Roman"/>
          <w:sz w:val="28"/>
          <w:szCs w:val="28"/>
        </w:rPr>
        <w:t>д</w:t>
      </w:r>
      <w:proofErr w:type="spellEnd"/>
      <w:r w:rsidRPr="008D0C57">
        <w:rPr>
          <w:rFonts w:ascii="Times New Roman" w:hAnsi="Times New Roman"/>
          <w:sz w:val="28"/>
          <w:szCs w:val="28"/>
        </w:rPr>
        <w:t xml:space="preserve">) составили </w:t>
      </w:r>
      <w:r>
        <w:rPr>
          <w:rFonts w:ascii="Times New Roman" w:hAnsi="Times New Roman"/>
          <w:sz w:val="28"/>
          <w:szCs w:val="28"/>
        </w:rPr>
        <w:t>1034624,54</w:t>
      </w:r>
      <w:r w:rsidRPr="008D0C57">
        <w:rPr>
          <w:rFonts w:ascii="Times New Roman" w:hAnsi="Times New Roman"/>
          <w:sz w:val="28"/>
          <w:szCs w:val="28"/>
        </w:rPr>
        <w:t xml:space="preserve"> рублей 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C404E0">
        <w:rPr>
          <w:rFonts w:ascii="Times New Roman" w:hAnsi="Times New Roman"/>
          <w:b/>
          <w:sz w:val="28"/>
          <w:szCs w:val="28"/>
        </w:rPr>
        <w:t>0503-0500005-244-23530,0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04B1" w:rsidRPr="00C404E0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C404E0">
        <w:rPr>
          <w:rFonts w:ascii="Times New Roman" w:hAnsi="Times New Roman"/>
          <w:sz w:val="28"/>
          <w:szCs w:val="28"/>
        </w:rPr>
        <w:lastRenderedPageBreak/>
        <w:t xml:space="preserve">Приобретен материал для ограждения кладбища </w:t>
      </w:r>
      <w:proofErr w:type="spellStart"/>
      <w:r w:rsidRPr="00C404E0">
        <w:rPr>
          <w:rFonts w:ascii="Times New Roman" w:hAnsi="Times New Roman"/>
          <w:sz w:val="28"/>
          <w:szCs w:val="28"/>
        </w:rPr>
        <w:t>с</w:t>
      </w:r>
      <w:proofErr w:type="gramStart"/>
      <w:r w:rsidRPr="00C404E0">
        <w:rPr>
          <w:rFonts w:ascii="Times New Roman" w:hAnsi="Times New Roman"/>
          <w:sz w:val="28"/>
          <w:szCs w:val="28"/>
        </w:rPr>
        <w:t>.Б</w:t>
      </w:r>
      <w:proofErr w:type="gramEnd"/>
      <w:r w:rsidRPr="00C404E0">
        <w:rPr>
          <w:rFonts w:ascii="Times New Roman" w:hAnsi="Times New Roman"/>
          <w:sz w:val="28"/>
          <w:szCs w:val="28"/>
        </w:rPr>
        <w:t>очаниха</w:t>
      </w:r>
      <w:proofErr w:type="spellEnd"/>
      <w:r w:rsidRPr="00C404E0">
        <w:rPr>
          <w:rFonts w:ascii="Times New Roman" w:hAnsi="Times New Roman"/>
          <w:sz w:val="28"/>
          <w:szCs w:val="28"/>
        </w:rPr>
        <w:t xml:space="preserve"> в сумме 23530,0 рублей.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0503-0502105-244-10784,55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C404E0">
        <w:rPr>
          <w:rFonts w:ascii="Times New Roman" w:hAnsi="Times New Roman"/>
          <w:sz w:val="28"/>
          <w:szCs w:val="28"/>
        </w:rPr>
        <w:t xml:space="preserve">оплата за технический надзор "Парк </w:t>
      </w:r>
      <w:proofErr w:type="gramStart"/>
      <w:r w:rsidRPr="00C404E0">
        <w:rPr>
          <w:rFonts w:ascii="Times New Roman" w:hAnsi="Times New Roman"/>
          <w:sz w:val="28"/>
          <w:szCs w:val="28"/>
        </w:rPr>
        <w:t>семейного</w:t>
      </w:r>
      <w:proofErr w:type="gramEnd"/>
      <w:r w:rsidRPr="00C404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04E0">
        <w:rPr>
          <w:rFonts w:ascii="Times New Roman" w:hAnsi="Times New Roman"/>
          <w:sz w:val="28"/>
          <w:szCs w:val="28"/>
        </w:rPr>
        <w:t>отдаха</w:t>
      </w:r>
      <w:proofErr w:type="spellEnd"/>
      <w:r w:rsidRPr="00C404E0">
        <w:rPr>
          <w:rFonts w:ascii="Times New Roman" w:hAnsi="Times New Roman"/>
          <w:sz w:val="28"/>
          <w:szCs w:val="28"/>
        </w:rPr>
        <w:t>" в сумме 10784,55 рублей</w:t>
      </w:r>
      <w:r>
        <w:rPr>
          <w:rFonts w:ascii="Times New Roman" w:hAnsi="Times New Roman"/>
          <w:sz w:val="28"/>
          <w:szCs w:val="28"/>
        </w:rPr>
        <w:t>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C404E0">
        <w:rPr>
          <w:rFonts w:ascii="Times New Roman" w:hAnsi="Times New Roman"/>
          <w:b/>
          <w:sz w:val="28"/>
          <w:szCs w:val="28"/>
        </w:rPr>
        <w:t>0503-0507022-244-847300,02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C404E0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C404E0">
        <w:rPr>
          <w:rFonts w:ascii="Times New Roman" w:hAnsi="Times New Roman"/>
          <w:sz w:val="28"/>
          <w:szCs w:val="28"/>
        </w:rPr>
        <w:t>-оплата коммунальных услуг в сумме 481127,97 рублей;</w:t>
      </w:r>
    </w:p>
    <w:p w:rsidR="008B04B1" w:rsidRPr="00C404E0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C404E0">
        <w:rPr>
          <w:rFonts w:ascii="Times New Roman" w:hAnsi="Times New Roman"/>
          <w:sz w:val="28"/>
          <w:szCs w:val="28"/>
        </w:rPr>
        <w:t>-оплата за ремонтные работы по обслуживанию уличного освещения, за обслуживание дорожных знаков в сумме 313491,41 рубль;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C404E0">
        <w:rPr>
          <w:rFonts w:ascii="Times New Roman" w:hAnsi="Times New Roman"/>
          <w:sz w:val="28"/>
          <w:szCs w:val="28"/>
        </w:rPr>
        <w:t xml:space="preserve">-оплата за </w:t>
      </w:r>
      <w:proofErr w:type="spellStart"/>
      <w:r w:rsidRPr="00C404E0">
        <w:rPr>
          <w:rFonts w:ascii="Times New Roman" w:hAnsi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404E0">
        <w:rPr>
          <w:rFonts w:ascii="Times New Roman" w:hAnsi="Times New Roman"/>
          <w:sz w:val="28"/>
          <w:szCs w:val="28"/>
        </w:rPr>
        <w:t xml:space="preserve"> и хозяйственные товары в сумме 52680,64 рубля;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097E6C">
        <w:rPr>
          <w:rFonts w:ascii="Times New Roman" w:hAnsi="Times New Roman"/>
          <w:b/>
          <w:sz w:val="28"/>
          <w:szCs w:val="28"/>
        </w:rPr>
        <w:t>0503-02507051-244-694433,78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097E6C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097E6C">
        <w:rPr>
          <w:rFonts w:ascii="Times New Roman" w:hAnsi="Times New Roman"/>
          <w:sz w:val="28"/>
          <w:szCs w:val="28"/>
        </w:rPr>
        <w:t>-оплата коммунальных услуг в сумме 415637,08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-оплата работ по благоустройству (залив воды в фонтан, промыв канализации гостиницы, вывоз мусора, оплата по договору по уборке мусора) в сумме 195718,57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-оплата за кадастровые работы в сумме 37461,13 рублей;</w:t>
      </w:r>
    </w:p>
    <w:p w:rsidR="008B04B1" w:rsidRPr="00097E6C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-приобретены триммеры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кребки и прочие хозяйственные и </w:t>
      </w:r>
      <w:proofErr w:type="spellStart"/>
      <w:r>
        <w:rPr>
          <w:rFonts w:ascii="Times New Roman" w:hAnsi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/>
          <w:sz w:val="28"/>
          <w:szCs w:val="28"/>
        </w:rPr>
        <w:t>. товары для благоустройства в сумме 45617,0 рублей;</w:t>
      </w:r>
    </w:p>
    <w:p w:rsidR="008B04B1" w:rsidRPr="00C404E0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8D0C57">
        <w:rPr>
          <w:rFonts w:ascii="Times New Roman" w:hAnsi="Times New Roman"/>
          <w:b/>
          <w:sz w:val="28"/>
          <w:szCs w:val="28"/>
        </w:rPr>
        <w:t>0503-</w:t>
      </w:r>
      <w:r>
        <w:rPr>
          <w:rFonts w:ascii="Times New Roman" w:hAnsi="Times New Roman"/>
          <w:b/>
          <w:sz w:val="28"/>
          <w:szCs w:val="28"/>
        </w:rPr>
        <w:t>0508161</w:t>
      </w:r>
      <w:r w:rsidRPr="008D0C57">
        <w:rPr>
          <w:rFonts w:ascii="Times New Roman" w:hAnsi="Times New Roman"/>
          <w:b/>
          <w:sz w:val="28"/>
          <w:szCs w:val="28"/>
        </w:rPr>
        <w:t>-244</w:t>
      </w:r>
      <w:r>
        <w:rPr>
          <w:rFonts w:ascii="Times New Roman" w:hAnsi="Times New Roman"/>
          <w:b/>
          <w:sz w:val="28"/>
          <w:szCs w:val="28"/>
        </w:rPr>
        <w:t>-140345,30</w:t>
      </w:r>
      <w:r w:rsidRPr="008D0C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D0C57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:rsidR="008B04B1" w:rsidRPr="008D0C57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D0C5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8D0C5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4</w:t>
      </w:r>
      <w:r w:rsidRPr="008D0C57">
        <w:rPr>
          <w:rFonts w:ascii="Times New Roman" w:hAnsi="Times New Roman"/>
          <w:sz w:val="28"/>
          <w:szCs w:val="28"/>
        </w:rPr>
        <w:t xml:space="preserve"> году по ВЦП «Государственная поддержка м.о. по благоустройству территорий населенных пунктов и подготовке объектов ЖКХ НСО к работе в осенне</w:t>
      </w:r>
      <w:proofErr w:type="gramStart"/>
      <w:r w:rsidRPr="008D0C57">
        <w:rPr>
          <w:rFonts w:ascii="Times New Roman" w:hAnsi="Times New Roman"/>
          <w:sz w:val="28"/>
          <w:szCs w:val="28"/>
        </w:rPr>
        <w:t>е-</w:t>
      </w:r>
      <w:proofErr w:type="gramEnd"/>
      <w:r w:rsidRPr="008D0C57">
        <w:rPr>
          <w:rFonts w:ascii="Times New Roman" w:hAnsi="Times New Roman"/>
          <w:sz w:val="28"/>
          <w:szCs w:val="28"/>
        </w:rPr>
        <w:t xml:space="preserve"> зимний период на 2013-2015 годы» по</w:t>
      </w:r>
      <w:r>
        <w:rPr>
          <w:rFonts w:ascii="Times New Roman" w:hAnsi="Times New Roman"/>
          <w:sz w:val="28"/>
          <w:szCs w:val="28"/>
        </w:rPr>
        <w:t xml:space="preserve"> постановлению Правительства Новосибирской области № 131-п от 09.04.2013 года,</w:t>
      </w:r>
      <w:r w:rsidRPr="008D0C57">
        <w:rPr>
          <w:rFonts w:ascii="Times New Roman" w:hAnsi="Times New Roman"/>
          <w:sz w:val="28"/>
          <w:szCs w:val="28"/>
        </w:rPr>
        <w:t xml:space="preserve"> соглашению 65 от 17.06.2013 </w:t>
      </w:r>
      <w:proofErr w:type="spellStart"/>
      <w:r w:rsidRPr="008D0C5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,доп</w:t>
      </w:r>
      <w:proofErr w:type="spellEnd"/>
      <w:r>
        <w:rPr>
          <w:rFonts w:ascii="Times New Roman" w:hAnsi="Times New Roman"/>
          <w:sz w:val="28"/>
          <w:szCs w:val="28"/>
        </w:rPr>
        <w:t>. соглашением № 1 от 12.12.2013 года</w:t>
      </w:r>
      <w:r w:rsidRPr="008D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,доп. соглашение № 2 от 02.12.2014 года</w:t>
      </w:r>
      <w:r w:rsidRPr="008D0C57">
        <w:rPr>
          <w:rFonts w:ascii="Times New Roman" w:hAnsi="Times New Roman"/>
          <w:sz w:val="28"/>
          <w:szCs w:val="28"/>
        </w:rPr>
        <w:t xml:space="preserve"> с Администрацией Баганского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в сумме 1645765,0 рубле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 xml:space="preserve"> в 2013 году поступило-245420,25 рублей; в 2014 году-1400345,30 рублей) </w:t>
      </w:r>
      <w:r w:rsidRPr="008D0C57">
        <w:rPr>
          <w:rFonts w:ascii="Times New Roman" w:hAnsi="Times New Roman"/>
          <w:sz w:val="28"/>
          <w:szCs w:val="28"/>
        </w:rPr>
        <w:t>и муниципальным контрактом 0151300001913000011-0134981-01 от 11.10.2013 года с ООО «</w:t>
      </w:r>
      <w:proofErr w:type="spellStart"/>
      <w:r w:rsidRPr="008D0C57">
        <w:rPr>
          <w:rFonts w:ascii="Times New Roman" w:hAnsi="Times New Roman"/>
          <w:sz w:val="28"/>
          <w:szCs w:val="28"/>
        </w:rPr>
        <w:t>Строймонтажинженеринг</w:t>
      </w:r>
      <w:proofErr w:type="spellEnd"/>
      <w:r w:rsidRPr="008D0C57">
        <w:rPr>
          <w:rFonts w:ascii="Times New Roman" w:hAnsi="Times New Roman"/>
          <w:sz w:val="28"/>
          <w:szCs w:val="28"/>
        </w:rPr>
        <w:t xml:space="preserve">» на выполнение работ по благоустройству территории «Парк семейного отдыха» с.Баган кассовый расход в сумме </w:t>
      </w:r>
      <w:r>
        <w:rPr>
          <w:rFonts w:ascii="Times New Roman" w:hAnsi="Times New Roman"/>
          <w:sz w:val="28"/>
          <w:szCs w:val="28"/>
        </w:rPr>
        <w:t>1318079,75</w:t>
      </w:r>
      <w:r w:rsidRPr="008D0C57">
        <w:rPr>
          <w:rFonts w:ascii="Times New Roman" w:hAnsi="Times New Roman"/>
          <w:sz w:val="28"/>
          <w:szCs w:val="28"/>
        </w:rPr>
        <w:t>рублей .</w:t>
      </w:r>
      <w:r>
        <w:rPr>
          <w:rFonts w:ascii="Times New Roman" w:hAnsi="Times New Roman"/>
          <w:sz w:val="28"/>
          <w:szCs w:val="28"/>
        </w:rPr>
        <w:t>По договору № 18 от 19.12.2014 года с ООО "МПК"приобретена скамья парковая, урна уличная в сумме 82265,55 рублей.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4E3756">
        <w:rPr>
          <w:rFonts w:ascii="Times New Roman" w:hAnsi="Times New Roman"/>
          <w:b/>
          <w:sz w:val="28"/>
          <w:szCs w:val="28"/>
        </w:rPr>
        <w:t>0503-9908652-244-1000000,0 рублей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405B0A">
        <w:rPr>
          <w:rFonts w:ascii="Times New Roman" w:hAnsi="Times New Roman"/>
          <w:sz w:val="28"/>
          <w:szCs w:val="28"/>
        </w:rPr>
        <w:t xml:space="preserve">По постановлению Губернатора Новосибирской области № 83 от 05.04.2013 года "О конкурсе </w:t>
      </w:r>
      <w:proofErr w:type="spellStart"/>
      <w:r w:rsidRPr="00405B0A">
        <w:rPr>
          <w:rFonts w:ascii="Times New Roman" w:hAnsi="Times New Roman"/>
          <w:sz w:val="28"/>
          <w:szCs w:val="28"/>
        </w:rPr>
        <w:t>социально-значемых</w:t>
      </w:r>
      <w:proofErr w:type="spellEnd"/>
      <w:r w:rsidRPr="00405B0A">
        <w:rPr>
          <w:rFonts w:ascii="Times New Roman" w:hAnsi="Times New Roman"/>
          <w:sz w:val="28"/>
          <w:szCs w:val="28"/>
        </w:rPr>
        <w:t xml:space="preserve"> проектов сельских поселений Новосибирской области в сфере развития общественной инфраструктуры",договору № 43 от 26.06.2014 года с </w:t>
      </w:r>
      <w:proofErr w:type="spellStart"/>
      <w:r w:rsidRPr="00405B0A">
        <w:rPr>
          <w:rFonts w:ascii="Times New Roman" w:hAnsi="Times New Roman"/>
          <w:sz w:val="28"/>
          <w:szCs w:val="28"/>
        </w:rPr>
        <w:t>Минрегионполитикой</w:t>
      </w:r>
      <w:proofErr w:type="spellEnd"/>
      <w:r w:rsidRPr="00405B0A">
        <w:rPr>
          <w:rFonts w:ascii="Times New Roman" w:hAnsi="Times New Roman"/>
          <w:sz w:val="28"/>
          <w:szCs w:val="28"/>
        </w:rPr>
        <w:t xml:space="preserve"> НСО, доп.соглашения " 1й от 16.10.2014 года, получен грант в сумме 1000000,0 для ремонта "Парка семейного отдыха" </w:t>
      </w:r>
      <w:proofErr w:type="spellStart"/>
      <w:r w:rsidRPr="00405B0A">
        <w:rPr>
          <w:rFonts w:ascii="Times New Roman" w:hAnsi="Times New Roman"/>
          <w:sz w:val="28"/>
          <w:szCs w:val="28"/>
        </w:rPr>
        <w:t>с</w:t>
      </w:r>
      <w:proofErr w:type="gramStart"/>
      <w:r w:rsidRPr="00405B0A">
        <w:rPr>
          <w:rFonts w:ascii="Times New Roman" w:hAnsi="Times New Roman"/>
          <w:sz w:val="28"/>
          <w:szCs w:val="28"/>
        </w:rPr>
        <w:t>.Б</w:t>
      </w:r>
      <w:proofErr w:type="gramEnd"/>
      <w:r w:rsidRPr="00405B0A">
        <w:rPr>
          <w:rFonts w:ascii="Times New Roman" w:hAnsi="Times New Roman"/>
          <w:sz w:val="28"/>
          <w:szCs w:val="28"/>
        </w:rPr>
        <w:t>аган</w:t>
      </w:r>
      <w:r>
        <w:rPr>
          <w:rFonts w:ascii="Times New Roman" w:hAnsi="Times New Roman"/>
          <w:sz w:val="28"/>
          <w:szCs w:val="28"/>
        </w:rPr>
        <w:t>.Выполнены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следующие виды работ: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муниципальному контракту № 015130000191400006-0134981-01 от 15.08.2014 года с ООО "</w:t>
      </w:r>
      <w:proofErr w:type="spellStart"/>
      <w:r>
        <w:rPr>
          <w:rFonts w:ascii="Times New Roman" w:hAnsi="Times New Roman"/>
          <w:sz w:val="28"/>
          <w:szCs w:val="28"/>
        </w:rPr>
        <w:t>Сибглавстрой</w:t>
      </w:r>
      <w:proofErr w:type="spellEnd"/>
      <w:r>
        <w:rPr>
          <w:rFonts w:ascii="Times New Roman" w:hAnsi="Times New Roman"/>
          <w:sz w:val="28"/>
          <w:szCs w:val="28"/>
        </w:rPr>
        <w:t>" в сумме 694849,09 рублей на благоустройство территории "Парка семейного отдыха";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-приобретены бордюры дорожные в сумме 177000,0 рублей;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-произведена оплата за доставку бордюров в сумме 128150,91 рублей.</w:t>
      </w:r>
    </w:p>
    <w:p w:rsidR="008B04B1" w:rsidRPr="008D0C57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Pr="008D0C57" w:rsidRDefault="008B04B1" w:rsidP="008B04B1">
      <w:pPr>
        <w:rPr>
          <w:rFonts w:ascii="Times New Roman" w:hAnsi="Times New Roman"/>
          <w:sz w:val="28"/>
          <w:szCs w:val="28"/>
        </w:rPr>
      </w:pPr>
    </w:p>
    <w:p w:rsidR="008B04B1" w:rsidRPr="008D0C57" w:rsidRDefault="008B04B1" w:rsidP="008B04B1">
      <w:pPr>
        <w:ind w:left="3540" w:firstLine="708"/>
        <w:rPr>
          <w:rFonts w:ascii="Times New Roman" w:hAnsi="Times New Roman"/>
          <w:b/>
          <w:sz w:val="28"/>
          <w:szCs w:val="28"/>
        </w:rPr>
      </w:pPr>
      <w:r w:rsidRPr="008D0C57">
        <w:rPr>
          <w:rFonts w:ascii="Times New Roman" w:hAnsi="Times New Roman"/>
          <w:b/>
          <w:sz w:val="28"/>
          <w:szCs w:val="28"/>
        </w:rPr>
        <w:t>Культура</w:t>
      </w:r>
    </w:p>
    <w:p w:rsidR="008B04B1" w:rsidRPr="0052325F" w:rsidRDefault="008B04B1" w:rsidP="008B04B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572" w:type="dxa"/>
        <w:tblInd w:w="103" w:type="dxa"/>
        <w:tblLayout w:type="fixed"/>
        <w:tblLook w:val="0000"/>
      </w:tblPr>
      <w:tblGrid>
        <w:gridCol w:w="2008"/>
        <w:gridCol w:w="1897"/>
        <w:gridCol w:w="1912"/>
        <w:gridCol w:w="2169"/>
        <w:gridCol w:w="1586"/>
      </w:tblGrid>
      <w:tr w:rsidR="008B04B1" w:rsidRPr="00444E9E" w:rsidTr="00181BD6">
        <w:trPr>
          <w:trHeight w:val="76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lastRenderedPageBreak/>
              <w:t>Код расходов  бюджетной классификации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Неиспользованные назначения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B04B1" w:rsidRPr="00444E9E" w:rsidTr="00181BD6">
        <w:trPr>
          <w:trHeight w:val="2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2140A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40A">
              <w:rPr>
                <w:rFonts w:ascii="Times New Roman" w:hAnsi="Times New Roman"/>
                <w:bCs/>
                <w:sz w:val="28"/>
                <w:szCs w:val="28"/>
              </w:rPr>
              <w:t>0801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-0824011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12140A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113458,41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5A5DDC" w:rsidRDefault="008B04B1" w:rsidP="00181B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113458,41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2140A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12140A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02BB8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BB8">
              <w:rPr>
                <w:rFonts w:ascii="Times New Roman" w:hAnsi="Times New Roman"/>
                <w:bCs/>
                <w:sz w:val="28"/>
                <w:szCs w:val="28"/>
              </w:rPr>
              <w:t>0801-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0824019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602BB8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313839,74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602BB8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313839,74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02BB8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673B4D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02BB8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0801-0827022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602BB8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937434,01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602BB8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937434,01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02BB8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673B4D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02BB8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BB8">
              <w:rPr>
                <w:rFonts w:ascii="Times New Roman" w:hAnsi="Times New Roman"/>
                <w:bCs/>
                <w:sz w:val="28"/>
                <w:szCs w:val="28"/>
              </w:rPr>
              <w:t>080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602BB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0827051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602BB8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2247457,44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602BB8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2247457,44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602BB8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673B4D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05B0A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5B0A">
              <w:rPr>
                <w:rFonts w:ascii="Times New Roman" w:hAnsi="Times New Roman"/>
                <w:bCs/>
                <w:sz w:val="28"/>
                <w:szCs w:val="28"/>
              </w:rPr>
              <w:t>0801-1310001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602BB8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602BB8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05B0A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673B4D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B04B1" w:rsidRPr="00444E9E" w:rsidTr="00181BD6">
        <w:trPr>
          <w:trHeight w:val="25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E9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0800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405B0A" w:rsidRDefault="008B04B1" w:rsidP="00181B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B0A">
              <w:rPr>
                <w:rFonts w:ascii="Times New Roman" w:hAnsi="Times New Roman"/>
                <w:b/>
                <w:sz w:val="28"/>
                <w:szCs w:val="28"/>
              </w:rPr>
              <w:t>3912189,60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405B0A" w:rsidRDefault="008B04B1" w:rsidP="00181B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5B0A">
              <w:rPr>
                <w:rFonts w:ascii="Times New Roman" w:hAnsi="Times New Roman"/>
                <w:b/>
                <w:sz w:val="28"/>
                <w:szCs w:val="28"/>
              </w:rPr>
              <w:t>3912189,60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05B0A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405B0A" w:rsidRDefault="008B04B1" w:rsidP="00181BD6">
            <w:pPr>
              <w:rPr>
                <w:b/>
              </w:rPr>
            </w:pPr>
            <w:r w:rsidRPr="00405B0A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8B04B1" w:rsidRPr="00444E9E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444E9E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 w:rsidRPr="00444E9E">
        <w:rPr>
          <w:rFonts w:ascii="Times New Roman" w:hAnsi="Times New Roman"/>
          <w:b/>
          <w:sz w:val="28"/>
          <w:szCs w:val="28"/>
        </w:rPr>
        <w:t>Анализ по расходам «Культура»</w:t>
      </w:r>
    </w:p>
    <w:p w:rsidR="008B04B1" w:rsidRPr="00444E9E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684" w:type="dxa"/>
        <w:tblInd w:w="103" w:type="dxa"/>
        <w:tblLook w:val="0000"/>
      </w:tblPr>
      <w:tblGrid>
        <w:gridCol w:w="2056"/>
        <w:gridCol w:w="1686"/>
        <w:gridCol w:w="1686"/>
        <w:gridCol w:w="1659"/>
        <w:gridCol w:w="1597"/>
      </w:tblGrid>
      <w:tr w:rsidR="008B04B1" w:rsidRPr="00444E9E" w:rsidTr="00181BD6">
        <w:trPr>
          <w:trHeight w:val="255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% отклонения 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>к 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</w:tr>
      <w:tr w:rsidR="008B04B1" w:rsidRPr="00444E9E" w:rsidTr="00181BD6">
        <w:trPr>
          <w:trHeight w:val="87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444E9E" w:rsidTr="00181BD6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40A">
              <w:rPr>
                <w:rFonts w:ascii="Times New Roman" w:hAnsi="Times New Roman"/>
                <w:bCs/>
                <w:sz w:val="28"/>
                <w:szCs w:val="28"/>
              </w:rPr>
              <w:t>0801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10719439,55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3912189,60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-6807249,95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</w:tr>
      <w:tr w:rsidR="008B04B1" w:rsidRPr="00444E9E" w:rsidTr="00181BD6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080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1494458,77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BE26A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-1494458,77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BE26A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E9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0800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A5DDC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12213898,32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A5DDC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3912189,60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BE26A1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-8301708,72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BE26A1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</w:t>
            </w:r>
          </w:p>
        </w:tc>
      </w:tr>
    </w:tbl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0801-0824011-111-211-113458,41 рубль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0801-0824019-242-26481,0 рубль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0801-0824019-244-240218,43 рубля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0801-0824019-851-28369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0801-0827022-244-930037,32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0801-0827022-851-6887,0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0801-0827022-852-509,69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0801-0827051-242-28307,96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0801-0827051-244-861396,48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0801-0827051-540-1356000,0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0801-0827051-851-1753,0 рублей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территории поселения </w:t>
      </w:r>
      <w:proofErr w:type="gramStart"/>
      <w:r>
        <w:rPr>
          <w:rFonts w:ascii="Times New Roman" w:hAnsi="Times New Roman"/>
          <w:sz w:val="28"/>
          <w:szCs w:val="28"/>
        </w:rPr>
        <w:t>располагаются</w:t>
      </w:r>
      <w:r w:rsidRPr="00444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4-е сельских клуба по соглашение б/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от 24.12.2013 года с Администрацией Баганского района Новосибирской области переданы</w:t>
      </w:r>
      <w:proofErr w:type="gramEnd"/>
      <w:r w:rsidRPr="00444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 полномочий в сфере культуры в сумме 1356000,0 рублей. </w:t>
      </w:r>
      <w:r w:rsidRPr="00444E9E">
        <w:rPr>
          <w:rFonts w:ascii="Times New Roman" w:hAnsi="Times New Roman"/>
          <w:sz w:val="28"/>
          <w:szCs w:val="28"/>
        </w:rPr>
        <w:t xml:space="preserve">Расходы в области культуры были профинансированы в сумме </w:t>
      </w:r>
      <w:r>
        <w:rPr>
          <w:rFonts w:ascii="Times New Roman" w:hAnsi="Times New Roman"/>
          <w:sz w:val="28"/>
          <w:szCs w:val="28"/>
        </w:rPr>
        <w:t xml:space="preserve">3912189,60 </w:t>
      </w:r>
      <w:r w:rsidRPr="00444E9E">
        <w:rPr>
          <w:rFonts w:ascii="Times New Roman" w:hAnsi="Times New Roman"/>
          <w:sz w:val="28"/>
          <w:szCs w:val="28"/>
        </w:rPr>
        <w:t xml:space="preserve">рублей, сто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BE26A1">
        <w:rPr>
          <w:rFonts w:ascii="Times New Roman" w:hAnsi="Times New Roman"/>
          <w:sz w:val="28"/>
          <w:szCs w:val="28"/>
        </w:rPr>
        <w:t xml:space="preserve">% </w:t>
      </w:r>
      <w:r w:rsidRPr="00444E9E">
        <w:rPr>
          <w:rFonts w:ascii="Times New Roman" w:hAnsi="Times New Roman"/>
          <w:sz w:val="28"/>
          <w:szCs w:val="28"/>
        </w:rPr>
        <w:t xml:space="preserve">от уточненной сводной бюджетной росписи, что на </w:t>
      </w:r>
      <w:r>
        <w:rPr>
          <w:rFonts w:ascii="Times New Roman" w:hAnsi="Times New Roman"/>
          <w:sz w:val="28"/>
          <w:szCs w:val="28"/>
        </w:rPr>
        <w:t>320</w:t>
      </w:r>
      <w:r w:rsidRPr="00BE26A1">
        <w:rPr>
          <w:rFonts w:ascii="Times New Roman" w:hAnsi="Times New Roman"/>
          <w:sz w:val="28"/>
          <w:szCs w:val="28"/>
        </w:rPr>
        <w:t>%</w:t>
      </w:r>
      <w:r w:rsidRPr="00444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меньше</w:t>
      </w:r>
      <w:r w:rsidRPr="00444E9E">
        <w:rPr>
          <w:rFonts w:ascii="Times New Roman" w:hAnsi="Times New Roman"/>
          <w:sz w:val="28"/>
          <w:szCs w:val="28"/>
        </w:rPr>
        <w:t xml:space="preserve"> чем в 20</w:t>
      </w:r>
      <w:r>
        <w:rPr>
          <w:rFonts w:ascii="Times New Roman" w:hAnsi="Times New Roman"/>
          <w:sz w:val="28"/>
          <w:szCs w:val="28"/>
        </w:rPr>
        <w:t>13</w:t>
      </w:r>
      <w:r w:rsidRPr="00444E9E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 в связи с передачей заработной платы и начислений на заработную плату  в район.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2014 года проходила ликвидация  МКУ "Культурно- </w:t>
      </w:r>
      <w:proofErr w:type="spellStart"/>
      <w:r>
        <w:rPr>
          <w:rFonts w:ascii="Times New Roman" w:hAnsi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центр" и представлены сведения в ИФНС. Все имущество и сотрудники учреждения перешли в МКУ "ЦБМТИО"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 xml:space="preserve">иректор учреждения МКУ "КДЦ" отработал 1 день и уволен расходы составили 113458,41 рубль. Производились расходы на оплату </w:t>
      </w:r>
      <w:proofErr w:type="spellStart"/>
      <w:r>
        <w:rPr>
          <w:rFonts w:ascii="Times New Roman" w:hAnsi="Times New Roman"/>
          <w:sz w:val="28"/>
          <w:szCs w:val="28"/>
        </w:rPr>
        <w:t>ком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слуг</w:t>
      </w:r>
      <w:proofErr w:type="spellEnd"/>
      <w:r>
        <w:rPr>
          <w:rFonts w:ascii="Times New Roman" w:hAnsi="Times New Roman"/>
          <w:sz w:val="28"/>
          <w:szCs w:val="28"/>
        </w:rPr>
        <w:t>, услуг связи, дератизации, сувенирную продукцию, хозяйственные и электротовары для сельских клубов.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Приобретено оборудование для детских площадок в селах </w:t>
      </w:r>
      <w:r w:rsidRPr="0012140A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рукоходы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2140A">
        <w:rPr>
          <w:rFonts w:ascii="Times New Roman" w:hAnsi="Times New Roman"/>
          <w:sz w:val="28"/>
          <w:szCs w:val="28"/>
        </w:rPr>
        <w:t xml:space="preserve"> горки</w:t>
      </w:r>
      <w:r>
        <w:rPr>
          <w:rFonts w:ascii="Times New Roman" w:hAnsi="Times New Roman"/>
          <w:sz w:val="28"/>
          <w:szCs w:val="28"/>
        </w:rPr>
        <w:t>, спортивная стена</w:t>
      </w:r>
      <w:r w:rsidRPr="0012140A">
        <w:rPr>
          <w:rFonts w:ascii="Times New Roman" w:hAnsi="Times New Roman"/>
          <w:sz w:val="28"/>
          <w:szCs w:val="28"/>
        </w:rPr>
        <w:t xml:space="preserve">) в сумме </w:t>
      </w:r>
      <w:r>
        <w:rPr>
          <w:rFonts w:ascii="Times New Roman" w:hAnsi="Times New Roman"/>
          <w:sz w:val="28"/>
          <w:szCs w:val="28"/>
        </w:rPr>
        <w:t>179972,00</w:t>
      </w:r>
      <w:r w:rsidRPr="00BE26A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26A1">
        <w:rPr>
          <w:rFonts w:ascii="Times New Roman" w:hAnsi="Times New Roman"/>
          <w:sz w:val="28"/>
          <w:szCs w:val="28"/>
        </w:rPr>
        <w:t xml:space="preserve">, по соглашению № </w:t>
      </w:r>
      <w:r>
        <w:rPr>
          <w:rFonts w:ascii="Times New Roman" w:hAnsi="Times New Roman"/>
          <w:sz w:val="28"/>
          <w:szCs w:val="28"/>
        </w:rPr>
        <w:t>68</w:t>
      </w:r>
      <w:r w:rsidRPr="00BE26A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Pr="00BE26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BE26A1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4</w:t>
      </w:r>
      <w:r w:rsidRPr="00BE26A1">
        <w:rPr>
          <w:rFonts w:ascii="Times New Roman" w:hAnsi="Times New Roman"/>
          <w:sz w:val="28"/>
          <w:szCs w:val="28"/>
        </w:rPr>
        <w:t xml:space="preserve"> года с </w:t>
      </w:r>
      <w:r>
        <w:rPr>
          <w:rFonts w:ascii="Times New Roman" w:hAnsi="Times New Roman"/>
          <w:sz w:val="28"/>
          <w:szCs w:val="28"/>
        </w:rPr>
        <w:t>А</w:t>
      </w:r>
      <w:r w:rsidRPr="00BE26A1">
        <w:rPr>
          <w:rFonts w:ascii="Times New Roman" w:hAnsi="Times New Roman"/>
          <w:sz w:val="28"/>
          <w:szCs w:val="28"/>
        </w:rPr>
        <w:t>дминистрацией Баганского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в т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 ОБ-170100,00 МБ-9872,00 рублей.</w:t>
      </w:r>
    </w:p>
    <w:p w:rsidR="008B04B1" w:rsidRPr="0097495F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распоряжению № 84-р от 27.08.2014 года выделены денежные средства к 60-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сумме 72800,0 рублей, денежные средства использованы на оплату ДГПХ на ремонтные работы в спортклубе "Арнольд".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договору пожертвования № 07 от 03.07.2014 года с ОАО "</w:t>
      </w:r>
      <w:proofErr w:type="spellStart"/>
      <w:r>
        <w:rPr>
          <w:rFonts w:ascii="Times New Roman" w:hAnsi="Times New Roman"/>
          <w:sz w:val="28"/>
          <w:szCs w:val="28"/>
        </w:rPr>
        <w:t>Северо-Кулундинское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в сумме 35000,0 рублей на проведение мероприятий "Спорт , здоровье-сила наша" на базе </w:t>
      </w:r>
      <w:proofErr w:type="spellStart"/>
      <w:r>
        <w:rPr>
          <w:rFonts w:ascii="Times New Roman" w:hAnsi="Times New Roman"/>
          <w:sz w:val="28"/>
          <w:szCs w:val="28"/>
        </w:rPr>
        <w:t>селского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ычкино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к 60-летию Баганского сельсовета.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Pr="0097495F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0801-1310001-244-300000,0 рублей</w:t>
      </w:r>
      <w:r w:rsidRPr="0097495F">
        <w:rPr>
          <w:rFonts w:ascii="Times New Roman" w:hAnsi="Times New Roman"/>
          <w:b/>
          <w:sz w:val="28"/>
          <w:szCs w:val="28"/>
        </w:rPr>
        <w:t xml:space="preserve"> </w:t>
      </w:r>
    </w:p>
    <w:p w:rsidR="008B04B1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соглашению № 61 от 30.09.2014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доп. соглашению № 1 от 02..12.2014 года с Администрацией Баганского района Новосибирской области на поддержку физкультурно-оздоровительного учреждения в сумме 300000,0 рублей произведен ремонт и приобретено оборудование для спортклуба "Арнольд".</w:t>
      </w:r>
    </w:p>
    <w:p w:rsidR="008B04B1" w:rsidRPr="000E42FB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4B1" w:rsidRPr="00444E9E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 w:rsidRPr="00444E9E">
        <w:rPr>
          <w:rFonts w:ascii="Times New Roman" w:hAnsi="Times New Roman"/>
          <w:b/>
          <w:sz w:val="28"/>
          <w:szCs w:val="28"/>
        </w:rPr>
        <w:t>Социальная политика</w:t>
      </w:r>
    </w:p>
    <w:p w:rsidR="008B04B1" w:rsidRPr="00444E9E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03" w:type="dxa"/>
        <w:tblInd w:w="103" w:type="dxa"/>
        <w:tblLook w:val="0000"/>
      </w:tblPr>
      <w:tblGrid>
        <w:gridCol w:w="2056"/>
        <w:gridCol w:w="1684"/>
        <w:gridCol w:w="1546"/>
        <w:gridCol w:w="2494"/>
        <w:gridCol w:w="1623"/>
      </w:tblGrid>
      <w:tr w:rsidR="008B04B1" w:rsidRPr="00444E9E" w:rsidTr="00181BD6">
        <w:trPr>
          <w:trHeight w:val="76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Неиспользованные назначения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1001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0139101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116233,44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116233,44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E9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F25E49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E49">
              <w:rPr>
                <w:rFonts w:ascii="Times New Roman" w:hAnsi="Times New Roman"/>
                <w:b/>
                <w:sz w:val="28"/>
                <w:szCs w:val="28"/>
              </w:rPr>
              <w:t>116233,44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F25E49" w:rsidRDefault="008B04B1" w:rsidP="00181BD6">
            <w:pPr>
              <w:rPr>
                <w:b/>
              </w:rPr>
            </w:pPr>
            <w:r w:rsidRPr="00F25E49">
              <w:rPr>
                <w:rFonts w:ascii="Times New Roman" w:hAnsi="Times New Roman"/>
                <w:b/>
                <w:sz w:val="28"/>
                <w:szCs w:val="28"/>
              </w:rPr>
              <w:t>116233,44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8B04B1" w:rsidRDefault="008B04B1" w:rsidP="008B04B1">
      <w:pPr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 w:rsidRPr="00444E9E">
        <w:rPr>
          <w:rFonts w:ascii="Times New Roman" w:hAnsi="Times New Roman"/>
          <w:b/>
          <w:sz w:val="28"/>
          <w:szCs w:val="28"/>
        </w:rPr>
        <w:t>Анализ по расходам «Социальная политика»</w:t>
      </w:r>
    </w:p>
    <w:p w:rsidR="008B04B1" w:rsidRPr="00444E9E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571" w:type="dxa"/>
        <w:tblInd w:w="103" w:type="dxa"/>
        <w:tblLook w:val="0000"/>
      </w:tblPr>
      <w:tblGrid>
        <w:gridCol w:w="2056"/>
        <w:gridCol w:w="1686"/>
        <w:gridCol w:w="1546"/>
        <w:gridCol w:w="1686"/>
        <w:gridCol w:w="1597"/>
      </w:tblGrid>
      <w:tr w:rsidR="008B04B1" w:rsidRPr="00444E9E" w:rsidTr="00181BD6">
        <w:trPr>
          <w:trHeight w:val="255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% отклонения 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>к 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8B04B1" w:rsidRPr="00444E9E" w:rsidTr="00181BD6">
        <w:trPr>
          <w:trHeight w:val="81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96544,24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116233,44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BE26A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19689,20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BE26A1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E9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1000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B04B1" w:rsidRPr="00F25E49" w:rsidRDefault="008B04B1" w:rsidP="00181BD6">
            <w:pPr>
              <w:rPr>
                <w:b/>
              </w:rPr>
            </w:pPr>
            <w:r w:rsidRPr="00F25E49">
              <w:rPr>
                <w:rFonts w:ascii="Times New Roman" w:hAnsi="Times New Roman"/>
                <w:b/>
                <w:sz w:val="28"/>
                <w:szCs w:val="28"/>
              </w:rPr>
              <w:t>96544,24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B04B1" w:rsidRPr="00F25E49" w:rsidRDefault="008B04B1" w:rsidP="00181BD6">
            <w:pPr>
              <w:rPr>
                <w:b/>
              </w:rPr>
            </w:pPr>
            <w:r w:rsidRPr="00F25E49">
              <w:rPr>
                <w:rFonts w:ascii="Times New Roman" w:hAnsi="Times New Roman"/>
                <w:b/>
                <w:sz w:val="28"/>
                <w:szCs w:val="28"/>
              </w:rPr>
              <w:t>116233,44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F25E49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19689,20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F25E49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855850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444E9E">
        <w:rPr>
          <w:rFonts w:ascii="Times New Roman" w:hAnsi="Times New Roman"/>
          <w:b/>
          <w:sz w:val="28"/>
          <w:szCs w:val="28"/>
        </w:rPr>
        <w:tab/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444E9E">
        <w:rPr>
          <w:rFonts w:ascii="Times New Roman" w:hAnsi="Times New Roman"/>
          <w:sz w:val="28"/>
          <w:szCs w:val="28"/>
        </w:rPr>
        <w:t xml:space="preserve">Расходы по выплате пенсий муниципальным служащим в количестве </w:t>
      </w:r>
      <w:r>
        <w:rPr>
          <w:rFonts w:ascii="Times New Roman" w:hAnsi="Times New Roman"/>
          <w:sz w:val="28"/>
          <w:szCs w:val="28"/>
        </w:rPr>
        <w:t>2-х</w:t>
      </w:r>
      <w:r w:rsidRPr="00444E9E">
        <w:rPr>
          <w:rFonts w:ascii="Times New Roman" w:hAnsi="Times New Roman"/>
          <w:sz w:val="28"/>
          <w:szCs w:val="28"/>
        </w:rPr>
        <w:t xml:space="preserve"> человек за 20</w:t>
      </w:r>
      <w:r>
        <w:rPr>
          <w:rFonts w:ascii="Times New Roman" w:hAnsi="Times New Roman"/>
          <w:sz w:val="28"/>
          <w:szCs w:val="28"/>
        </w:rPr>
        <w:t>14</w:t>
      </w:r>
      <w:r w:rsidRPr="00444E9E">
        <w:rPr>
          <w:rFonts w:ascii="Times New Roman" w:hAnsi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/>
          <w:sz w:val="28"/>
          <w:szCs w:val="28"/>
        </w:rPr>
        <w:t>116233,44</w:t>
      </w:r>
      <w:r w:rsidRPr="00444E9E">
        <w:rPr>
          <w:rFonts w:ascii="Times New Roman" w:hAnsi="Times New Roman"/>
          <w:sz w:val="28"/>
          <w:szCs w:val="28"/>
        </w:rPr>
        <w:t xml:space="preserve"> рублей или 100% от годовых назначений, что на </w:t>
      </w:r>
      <w:r>
        <w:rPr>
          <w:rFonts w:ascii="Times New Roman" w:hAnsi="Times New Roman"/>
          <w:sz w:val="28"/>
          <w:szCs w:val="28"/>
        </w:rPr>
        <w:t>19689,20</w:t>
      </w:r>
      <w:r w:rsidRPr="00BE26A1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120</w:t>
      </w:r>
      <w:r w:rsidRPr="00BE26A1">
        <w:rPr>
          <w:rFonts w:ascii="Times New Roman" w:hAnsi="Times New Roman"/>
          <w:sz w:val="28"/>
          <w:szCs w:val="28"/>
        </w:rPr>
        <w:t xml:space="preserve">% больше </w:t>
      </w:r>
      <w:r w:rsidRPr="00DA5B58">
        <w:rPr>
          <w:rFonts w:ascii="Times New Roman" w:hAnsi="Times New Roman"/>
          <w:sz w:val="28"/>
          <w:szCs w:val="28"/>
        </w:rPr>
        <w:t>чем в 201</w:t>
      </w:r>
      <w:r>
        <w:rPr>
          <w:rFonts w:ascii="Times New Roman" w:hAnsi="Times New Roman"/>
          <w:sz w:val="28"/>
          <w:szCs w:val="28"/>
        </w:rPr>
        <w:t>3</w:t>
      </w:r>
      <w:r w:rsidRPr="00DA5B58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>, так как в 2014 году увеличилась выплата пенсии ПФР</w:t>
      </w:r>
      <w:r w:rsidRPr="00444E9E">
        <w:rPr>
          <w:rFonts w:ascii="Times New Roman" w:hAnsi="Times New Roman"/>
          <w:sz w:val="28"/>
          <w:szCs w:val="28"/>
        </w:rPr>
        <w:t xml:space="preserve">. </w:t>
      </w:r>
    </w:p>
    <w:p w:rsidR="008B04B1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444E9E">
        <w:rPr>
          <w:rFonts w:ascii="Times New Roman" w:hAnsi="Times New Roman"/>
          <w:b/>
          <w:sz w:val="28"/>
          <w:szCs w:val="28"/>
        </w:rPr>
        <w:t>изическая культура и спорт</w:t>
      </w:r>
    </w:p>
    <w:p w:rsidR="008B04B1" w:rsidRPr="00444E9E" w:rsidRDefault="008B04B1" w:rsidP="008B04B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545" w:type="dxa"/>
        <w:tblInd w:w="103" w:type="dxa"/>
        <w:tblLook w:val="0000"/>
      </w:tblPr>
      <w:tblGrid>
        <w:gridCol w:w="2056"/>
        <w:gridCol w:w="1686"/>
        <w:gridCol w:w="1686"/>
        <w:gridCol w:w="2494"/>
        <w:gridCol w:w="1623"/>
      </w:tblGrid>
      <w:tr w:rsidR="008B04B1" w:rsidRPr="00444E9E" w:rsidTr="00181BD6">
        <w:trPr>
          <w:trHeight w:val="76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Неиспользованные назначения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1105- 0101219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119675,00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119675</w:t>
            </w:r>
            <w:r w:rsidRPr="008A662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A66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D4258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258">
              <w:rPr>
                <w:rFonts w:ascii="Times New Roman" w:hAnsi="Times New Roman"/>
                <w:bCs/>
                <w:sz w:val="28"/>
                <w:szCs w:val="28"/>
              </w:rPr>
              <w:t>1105-1307022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5D4258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5D4258">
              <w:rPr>
                <w:rFonts w:ascii="Times New Roman" w:hAnsi="Times New Roman"/>
                <w:sz w:val="28"/>
                <w:szCs w:val="28"/>
              </w:rPr>
              <w:t>107700,40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5D4258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5D4258">
              <w:rPr>
                <w:rFonts w:ascii="Times New Roman" w:hAnsi="Times New Roman"/>
                <w:sz w:val="28"/>
                <w:szCs w:val="28"/>
              </w:rPr>
              <w:t>107700,40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D4258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25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D4258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258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8B04B1" w:rsidRPr="005D4258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D4258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258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1105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5D4258" w:rsidRDefault="008B04B1" w:rsidP="00181BD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227375,40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5D4258" w:rsidRDefault="008B04B1" w:rsidP="00181BD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227375,40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D4258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25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D4258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258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8B04B1" w:rsidRPr="005D4258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rPr>
          <w:rFonts w:ascii="Times New Roman" w:hAnsi="Times New Roman"/>
          <w:b/>
          <w:sz w:val="28"/>
          <w:szCs w:val="28"/>
        </w:rPr>
      </w:pPr>
      <w:r w:rsidRPr="00444E9E">
        <w:rPr>
          <w:rFonts w:ascii="Times New Roman" w:hAnsi="Times New Roman"/>
          <w:b/>
          <w:sz w:val="28"/>
          <w:szCs w:val="28"/>
        </w:rPr>
        <w:t>Анализ по расходам «</w:t>
      </w:r>
      <w:r>
        <w:rPr>
          <w:rFonts w:ascii="Times New Roman" w:hAnsi="Times New Roman"/>
          <w:b/>
          <w:sz w:val="28"/>
          <w:szCs w:val="28"/>
        </w:rPr>
        <w:t>Мероприятия в области здравоохранения, спорта и физической культуры, туризма</w:t>
      </w:r>
      <w:r w:rsidRPr="00444E9E">
        <w:rPr>
          <w:rFonts w:ascii="Times New Roman" w:hAnsi="Times New Roman"/>
          <w:b/>
          <w:sz w:val="28"/>
          <w:szCs w:val="28"/>
        </w:rPr>
        <w:t>»</w:t>
      </w:r>
    </w:p>
    <w:p w:rsidR="008B04B1" w:rsidRPr="00444E9E" w:rsidRDefault="008B04B1" w:rsidP="008B04B1">
      <w:pPr>
        <w:rPr>
          <w:rFonts w:ascii="Times New Roman" w:hAnsi="Times New Roman"/>
          <w:b/>
          <w:sz w:val="28"/>
          <w:szCs w:val="28"/>
        </w:rPr>
      </w:pPr>
    </w:p>
    <w:p w:rsidR="008B04B1" w:rsidRPr="00444E9E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711" w:type="dxa"/>
        <w:tblInd w:w="103" w:type="dxa"/>
        <w:tblLook w:val="0000"/>
      </w:tblPr>
      <w:tblGrid>
        <w:gridCol w:w="2056"/>
        <w:gridCol w:w="1686"/>
        <w:gridCol w:w="1686"/>
        <w:gridCol w:w="1686"/>
        <w:gridCol w:w="1597"/>
      </w:tblGrid>
      <w:tr w:rsidR="008B04B1" w:rsidRPr="00444E9E" w:rsidTr="00181BD6">
        <w:trPr>
          <w:trHeight w:val="255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% отклонения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>к 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8B04B1" w:rsidRPr="00444E9E" w:rsidTr="00181BD6">
        <w:trPr>
          <w:trHeight w:val="78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1105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 w:rsidRPr="008A6622">
              <w:rPr>
                <w:rFonts w:ascii="Times New Roman" w:hAnsi="Times New Roman"/>
                <w:sz w:val="28"/>
                <w:szCs w:val="28"/>
              </w:rPr>
              <w:t>132903,80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227375,40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A4A6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94471,60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A4A65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5D4258" w:rsidRDefault="008B04B1" w:rsidP="00181BD6">
            <w:pPr>
              <w:rPr>
                <w:b/>
              </w:rPr>
            </w:pPr>
            <w:r w:rsidRPr="005D4258">
              <w:rPr>
                <w:rFonts w:ascii="Times New Roman" w:hAnsi="Times New Roman"/>
                <w:b/>
                <w:sz w:val="28"/>
                <w:szCs w:val="28"/>
              </w:rPr>
              <w:t>132903,80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5D4258" w:rsidRDefault="008B04B1" w:rsidP="00181B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4258">
              <w:rPr>
                <w:rFonts w:ascii="Times New Roman" w:hAnsi="Times New Roman"/>
                <w:b/>
                <w:sz w:val="28"/>
                <w:szCs w:val="28"/>
              </w:rPr>
              <w:t>227375,40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D4258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94471,60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5D4258" w:rsidRDefault="008B04B1" w:rsidP="00181B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</w:t>
            </w:r>
          </w:p>
        </w:tc>
      </w:tr>
    </w:tbl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5A4A65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44E9E">
        <w:rPr>
          <w:rFonts w:ascii="Times New Roman" w:hAnsi="Times New Roman"/>
          <w:sz w:val="28"/>
          <w:szCs w:val="28"/>
        </w:rPr>
        <w:t>Кассовое</w:t>
      </w:r>
      <w:proofErr w:type="gramEnd"/>
      <w:r w:rsidRPr="00444E9E">
        <w:rPr>
          <w:rFonts w:ascii="Times New Roman" w:hAnsi="Times New Roman"/>
          <w:sz w:val="28"/>
          <w:szCs w:val="28"/>
        </w:rPr>
        <w:t xml:space="preserve"> исполнения бюджета « физическая культура и спорт» за 20</w:t>
      </w:r>
      <w:r>
        <w:rPr>
          <w:rFonts w:ascii="Times New Roman" w:hAnsi="Times New Roman"/>
          <w:sz w:val="28"/>
          <w:szCs w:val="28"/>
        </w:rPr>
        <w:t>14</w:t>
      </w:r>
      <w:r w:rsidRPr="00444E9E">
        <w:rPr>
          <w:rFonts w:ascii="Times New Roman" w:hAnsi="Times New Roman"/>
          <w:sz w:val="28"/>
          <w:szCs w:val="28"/>
        </w:rPr>
        <w:t xml:space="preserve"> год составило </w:t>
      </w:r>
      <w:r>
        <w:rPr>
          <w:rFonts w:ascii="Times New Roman" w:hAnsi="Times New Roman"/>
          <w:sz w:val="28"/>
          <w:szCs w:val="28"/>
        </w:rPr>
        <w:t>227375,40</w:t>
      </w:r>
      <w:r w:rsidRPr="00444E9E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100</w:t>
      </w:r>
      <w:r w:rsidRPr="00444E9E">
        <w:rPr>
          <w:rFonts w:ascii="Times New Roman" w:hAnsi="Times New Roman"/>
          <w:sz w:val="28"/>
          <w:szCs w:val="28"/>
        </w:rPr>
        <w:t xml:space="preserve"> % к уточненной  сводной бюджетной росписи. По сравнению с 20</w:t>
      </w:r>
      <w:r>
        <w:rPr>
          <w:rFonts w:ascii="Times New Roman" w:hAnsi="Times New Roman"/>
          <w:sz w:val="28"/>
          <w:szCs w:val="28"/>
        </w:rPr>
        <w:t>13</w:t>
      </w:r>
      <w:r w:rsidRPr="00444E9E">
        <w:rPr>
          <w:rFonts w:ascii="Times New Roman" w:hAnsi="Times New Roman"/>
          <w:sz w:val="28"/>
          <w:szCs w:val="28"/>
        </w:rPr>
        <w:t xml:space="preserve"> годом кассовое исполнение </w:t>
      </w:r>
      <w:r>
        <w:rPr>
          <w:rFonts w:ascii="Times New Roman" w:hAnsi="Times New Roman"/>
          <w:sz w:val="28"/>
          <w:szCs w:val="28"/>
        </w:rPr>
        <w:t>увеличилось</w:t>
      </w:r>
      <w:r w:rsidRPr="00444E9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171 </w:t>
      </w:r>
      <w:r w:rsidRPr="005A4A65">
        <w:rPr>
          <w:rFonts w:ascii="Times New Roman" w:hAnsi="Times New Roman"/>
          <w:sz w:val="28"/>
          <w:szCs w:val="28"/>
        </w:rPr>
        <w:t>% т</w:t>
      </w:r>
      <w:proofErr w:type="gramStart"/>
      <w:r w:rsidRPr="005A4A65">
        <w:rPr>
          <w:rFonts w:ascii="Times New Roman" w:hAnsi="Times New Roman"/>
          <w:sz w:val="28"/>
          <w:szCs w:val="28"/>
        </w:rPr>
        <w:t>.к</w:t>
      </w:r>
      <w:proofErr w:type="gramEnd"/>
      <w:r w:rsidRPr="005A4A65">
        <w:rPr>
          <w:rFonts w:ascii="Times New Roman" w:hAnsi="Times New Roman"/>
          <w:sz w:val="28"/>
          <w:szCs w:val="28"/>
        </w:rPr>
        <w:t xml:space="preserve"> проведено большее количество мероприятий по спорту</w:t>
      </w:r>
      <w:r>
        <w:rPr>
          <w:rFonts w:ascii="Times New Roman" w:hAnsi="Times New Roman"/>
          <w:sz w:val="28"/>
          <w:szCs w:val="28"/>
        </w:rPr>
        <w:t>, приобретено оборудование</w:t>
      </w:r>
      <w:r w:rsidRPr="005A4A65">
        <w:rPr>
          <w:rFonts w:ascii="Times New Roman" w:hAnsi="Times New Roman"/>
          <w:sz w:val="28"/>
          <w:szCs w:val="28"/>
        </w:rPr>
        <w:t xml:space="preserve">. </w:t>
      </w:r>
    </w:p>
    <w:p w:rsidR="008B04B1" w:rsidRPr="005A4A65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5A4A65">
        <w:rPr>
          <w:rFonts w:ascii="Times New Roman" w:hAnsi="Times New Roman"/>
          <w:sz w:val="28"/>
          <w:szCs w:val="28"/>
        </w:rPr>
        <w:t xml:space="preserve">Проведено более </w:t>
      </w:r>
      <w:r>
        <w:rPr>
          <w:rFonts w:ascii="Times New Roman" w:hAnsi="Times New Roman"/>
          <w:sz w:val="28"/>
          <w:szCs w:val="28"/>
        </w:rPr>
        <w:t>50</w:t>
      </w:r>
      <w:r w:rsidRPr="005A4A65">
        <w:rPr>
          <w:rFonts w:ascii="Times New Roman" w:hAnsi="Times New Roman"/>
          <w:sz w:val="28"/>
          <w:szCs w:val="28"/>
        </w:rPr>
        <w:t xml:space="preserve"> мероприятий участвовало </w:t>
      </w:r>
      <w:r>
        <w:rPr>
          <w:rFonts w:ascii="Times New Roman" w:hAnsi="Times New Roman"/>
          <w:sz w:val="28"/>
          <w:szCs w:val="28"/>
        </w:rPr>
        <w:t>300</w:t>
      </w:r>
      <w:r w:rsidRPr="005A4A65"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 w:rsidRPr="005A4A65">
        <w:rPr>
          <w:rFonts w:ascii="Times New Roman" w:hAnsi="Times New Roman"/>
          <w:sz w:val="28"/>
          <w:szCs w:val="28"/>
        </w:rPr>
        <w:t>. :</w:t>
      </w:r>
      <w:proofErr w:type="gramEnd"/>
    </w:p>
    <w:p w:rsidR="008B04B1" w:rsidRPr="005A4A65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5A4A65">
        <w:rPr>
          <w:rFonts w:ascii="Times New Roman" w:hAnsi="Times New Roman"/>
          <w:sz w:val="28"/>
          <w:szCs w:val="28"/>
        </w:rPr>
        <w:t xml:space="preserve"> по боксу-</w:t>
      </w:r>
      <w:r>
        <w:rPr>
          <w:rFonts w:ascii="Times New Roman" w:hAnsi="Times New Roman"/>
          <w:sz w:val="28"/>
          <w:szCs w:val="28"/>
        </w:rPr>
        <w:t>8</w:t>
      </w:r>
      <w:r w:rsidRPr="005A4A65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19600</w:t>
      </w:r>
      <w:r w:rsidRPr="005A4A65">
        <w:rPr>
          <w:rFonts w:ascii="Times New Roman" w:hAnsi="Times New Roman"/>
          <w:sz w:val="28"/>
          <w:szCs w:val="28"/>
        </w:rPr>
        <w:t>,00 рублей;</w:t>
      </w:r>
    </w:p>
    <w:p w:rsidR="008B04B1" w:rsidRPr="005A4A65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5A4A65">
        <w:rPr>
          <w:rFonts w:ascii="Times New Roman" w:hAnsi="Times New Roman"/>
          <w:sz w:val="28"/>
          <w:szCs w:val="28"/>
        </w:rPr>
        <w:t xml:space="preserve">по волейболу-7 на сумму </w:t>
      </w:r>
      <w:r>
        <w:rPr>
          <w:rFonts w:ascii="Times New Roman" w:hAnsi="Times New Roman"/>
          <w:sz w:val="28"/>
          <w:szCs w:val="28"/>
        </w:rPr>
        <w:t>12500</w:t>
      </w:r>
      <w:r w:rsidRPr="005A4A65">
        <w:rPr>
          <w:rFonts w:ascii="Times New Roman" w:hAnsi="Times New Roman"/>
          <w:sz w:val="28"/>
          <w:szCs w:val="28"/>
        </w:rPr>
        <w:t>,00рублей;</w:t>
      </w:r>
    </w:p>
    <w:p w:rsidR="008B04B1" w:rsidRPr="005A4A65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5A4A65">
        <w:rPr>
          <w:rFonts w:ascii="Times New Roman" w:hAnsi="Times New Roman"/>
          <w:sz w:val="28"/>
          <w:szCs w:val="28"/>
        </w:rPr>
        <w:lastRenderedPageBreak/>
        <w:t>по настольному теннису</w:t>
      </w:r>
      <w:r>
        <w:rPr>
          <w:rFonts w:ascii="Times New Roman" w:hAnsi="Times New Roman"/>
          <w:sz w:val="28"/>
          <w:szCs w:val="28"/>
        </w:rPr>
        <w:t xml:space="preserve"> 7-</w:t>
      </w:r>
      <w:r w:rsidRPr="005A4A65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6020</w:t>
      </w:r>
      <w:r w:rsidRPr="005A4A65">
        <w:rPr>
          <w:rFonts w:ascii="Times New Roman" w:hAnsi="Times New Roman"/>
          <w:sz w:val="28"/>
          <w:szCs w:val="28"/>
        </w:rPr>
        <w:t>,00 рублей;</w:t>
      </w:r>
    </w:p>
    <w:p w:rsidR="008B04B1" w:rsidRPr="005A4A65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5A4A65">
        <w:rPr>
          <w:rFonts w:ascii="Times New Roman" w:hAnsi="Times New Roman"/>
          <w:sz w:val="28"/>
          <w:szCs w:val="28"/>
        </w:rPr>
        <w:t>по футболу-</w:t>
      </w:r>
      <w:r>
        <w:rPr>
          <w:rFonts w:ascii="Times New Roman" w:hAnsi="Times New Roman"/>
          <w:sz w:val="28"/>
          <w:szCs w:val="28"/>
        </w:rPr>
        <w:t>8</w:t>
      </w:r>
      <w:r w:rsidRPr="005A4A65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11000</w:t>
      </w:r>
      <w:r w:rsidRPr="005A4A65">
        <w:rPr>
          <w:rFonts w:ascii="Times New Roman" w:hAnsi="Times New Roman"/>
          <w:sz w:val="28"/>
          <w:szCs w:val="28"/>
        </w:rPr>
        <w:t>,00 рублей;</w:t>
      </w:r>
    </w:p>
    <w:p w:rsidR="008B04B1" w:rsidRPr="005A4A65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5A4A65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5A4A65">
        <w:rPr>
          <w:rFonts w:ascii="Times New Roman" w:hAnsi="Times New Roman"/>
          <w:sz w:val="28"/>
          <w:szCs w:val="28"/>
        </w:rPr>
        <w:t>лыжной</w:t>
      </w:r>
      <w:proofErr w:type="gramEnd"/>
      <w:r w:rsidRPr="005A4A65">
        <w:rPr>
          <w:rFonts w:ascii="Times New Roman" w:hAnsi="Times New Roman"/>
          <w:sz w:val="28"/>
          <w:szCs w:val="28"/>
        </w:rPr>
        <w:t xml:space="preserve"> атлетике-</w:t>
      </w:r>
      <w:r>
        <w:rPr>
          <w:rFonts w:ascii="Times New Roman" w:hAnsi="Times New Roman"/>
          <w:sz w:val="28"/>
          <w:szCs w:val="28"/>
        </w:rPr>
        <w:t>3</w:t>
      </w:r>
      <w:r w:rsidRPr="005A4A65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6000,</w:t>
      </w:r>
      <w:r w:rsidRPr="005A4A65">
        <w:rPr>
          <w:rFonts w:ascii="Times New Roman" w:hAnsi="Times New Roman"/>
          <w:sz w:val="28"/>
          <w:szCs w:val="28"/>
        </w:rPr>
        <w:t>00 рублей;</w:t>
      </w:r>
    </w:p>
    <w:p w:rsidR="008B04B1" w:rsidRPr="005A4A65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4A65">
        <w:rPr>
          <w:rFonts w:ascii="Times New Roman" w:hAnsi="Times New Roman"/>
          <w:sz w:val="28"/>
          <w:szCs w:val="28"/>
        </w:rPr>
        <w:t xml:space="preserve">по атлетической гимнастики </w:t>
      </w:r>
      <w:r>
        <w:rPr>
          <w:rFonts w:ascii="Times New Roman" w:hAnsi="Times New Roman"/>
          <w:sz w:val="28"/>
          <w:szCs w:val="28"/>
        </w:rPr>
        <w:t>3</w:t>
      </w:r>
      <w:r w:rsidRPr="005A4A65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6720,</w:t>
      </w:r>
      <w:r w:rsidRPr="005A4A65">
        <w:rPr>
          <w:rFonts w:ascii="Times New Roman" w:hAnsi="Times New Roman"/>
          <w:sz w:val="28"/>
          <w:szCs w:val="28"/>
        </w:rPr>
        <w:t>00 рублей;</w:t>
      </w:r>
      <w:proofErr w:type="gramEnd"/>
    </w:p>
    <w:p w:rsidR="008B04B1" w:rsidRPr="005A4A65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5A4A65">
        <w:rPr>
          <w:rFonts w:ascii="Times New Roman" w:hAnsi="Times New Roman"/>
          <w:sz w:val="28"/>
          <w:szCs w:val="28"/>
        </w:rPr>
        <w:t xml:space="preserve">Заключены договора на оплату судьям высшей лиги по боксу в сумме </w:t>
      </w:r>
      <w:r>
        <w:rPr>
          <w:rFonts w:ascii="Times New Roman" w:hAnsi="Times New Roman"/>
          <w:sz w:val="28"/>
          <w:szCs w:val="28"/>
        </w:rPr>
        <w:t>10329,00</w:t>
      </w:r>
      <w:r w:rsidRPr="005A4A65">
        <w:rPr>
          <w:rFonts w:ascii="Times New Roman" w:hAnsi="Times New Roman"/>
          <w:sz w:val="28"/>
          <w:szCs w:val="28"/>
        </w:rPr>
        <w:t xml:space="preserve"> рублей. 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5A4A65">
        <w:rPr>
          <w:rFonts w:ascii="Times New Roman" w:hAnsi="Times New Roman"/>
          <w:sz w:val="28"/>
          <w:szCs w:val="28"/>
        </w:rPr>
        <w:t>Приобретен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спорт инвентарь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5A4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теннисные столы, мячи разные, турники </w:t>
      </w:r>
      <w:proofErr w:type="spellStart"/>
      <w:r>
        <w:rPr>
          <w:rFonts w:ascii="Times New Roman" w:hAnsi="Times New Roman"/>
          <w:sz w:val="28"/>
          <w:szCs w:val="28"/>
        </w:rPr>
        <w:t>пристенные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холохубы</w:t>
      </w:r>
      <w:proofErr w:type="spellEnd"/>
      <w:r>
        <w:rPr>
          <w:rFonts w:ascii="Times New Roman" w:hAnsi="Times New Roman"/>
          <w:sz w:val="28"/>
          <w:szCs w:val="28"/>
        </w:rPr>
        <w:t>, эспандеры, сетки теннисные, мини футбол.</w:t>
      </w: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  <w:r w:rsidRPr="00444E9E">
        <w:rPr>
          <w:rFonts w:ascii="Times New Roman" w:hAnsi="Times New Roman"/>
          <w:sz w:val="28"/>
          <w:szCs w:val="28"/>
        </w:rPr>
        <w:t xml:space="preserve"> </w:t>
      </w:r>
      <w:r w:rsidRPr="00435793">
        <w:rPr>
          <w:rFonts w:ascii="Times New Roman" w:hAnsi="Times New Roman"/>
          <w:b/>
          <w:sz w:val="28"/>
          <w:szCs w:val="28"/>
        </w:rPr>
        <w:t>Обслуживание государственного внутреннего и муниципального долга</w:t>
      </w:r>
    </w:p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45" w:type="dxa"/>
        <w:tblInd w:w="103" w:type="dxa"/>
        <w:tblLook w:val="0000"/>
      </w:tblPr>
      <w:tblGrid>
        <w:gridCol w:w="2056"/>
        <w:gridCol w:w="1686"/>
        <w:gridCol w:w="1686"/>
        <w:gridCol w:w="2494"/>
        <w:gridCol w:w="1623"/>
      </w:tblGrid>
      <w:tr w:rsidR="008B04B1" w:rsidRPr="00444E9E" w:rsidTr="00181BD6">
        <w:trPr>
          <w:trHeight w:val="76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Код расходов  бюджетной классификации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Неиспользованные назначения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1301-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0107022</w:t>
            </w:r>
            <w:r w:rsidRPr="0044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125611,72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125611,72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E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0C17EA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EA">
              <w:rPr>
                <w:rFonts w:ascii="Times New Roman" w:hAnsi="Times New Roman"/>
                <w:bCs/>
                <w:sz w:val="28"/>
                <w:szCs w:val="28"/>
              </w:rPr>
              <w:t>1301-0196503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0C17EA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0C17EA">
              <w:rPr>
                <w:rFonts w:ascii="Times New Roman" w:hAnsi="Times New Roman"/>
                <w:sz w:val="28"/>
                <w:szCs w:val="28"/>
              </w:rPr>
              <w:t>168226,17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Pr="000C17EA" w:rsidRDefault="008B04B1" w:rsidP="00181BD6">
            <w:pPr>
              <w:rPr>
                <w:rFonts w:ascii="Times New Roman" w:hAnsi="Times New Roman"/>
                <w:sz w:val="28"/>
                <w:szCs w:val="28"/>
              </w:rPr>
            </w:pPr>
            <w:r w:rsidRPr="000C17EA">
              <w:rPr>
                <w:rFonts w:ascii="Times New Roman" w:hAnsi="Times New Roman"/>
                <w:sz w:val="28"/>
                <w:szCs w:val="28"/>
              </w:rPr>
              <w:t>168226,17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0C17EA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E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0C17EA" w:rsidRDefault="008B04B1" w:rsidP="00181BD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7EA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8B04B1" w:rsidRPr="00444E9E" w:rsidTr="00181BD6">
        <w:trPr>
          <w:trHeight w:val="25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293837,89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B1" w:rsidRDefault="008B04B1" w:rsidP="00181BD6">
            <w:r>
              <w:rPr>
                <w:rFonts w:ascii="Times New Roman" w:hAnsi="Times New Roman"/>
                <w:sz w:val="28"/>
                <w:szCs w:val="28"/>
              </w:rPr>
              <w:t>293837,89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4B1" w:rsidRPr="00444E9E" w:rsidRDefault="008B04B1" w:rsidP="00181B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8B04B1" w:rsidRDefault="008B04B1" w:rsidP="008B04B1">
      <w:pPr>
        <w:jc w:val="both"/>
        <w:rPr>
          <w:rFonts w:ascii="Times New Roman" w:hAnsi="Times New Roman"/>
          <w:b/>
          <w:sz w:val="28"/>
          <w:szCs w:val="28"/>
        </w:rPr>
      </w:pPr>
    </w:p>
    <w:p w:rsidR="008B04B1" w:rsidRPr="008B1805" w:rsidRDefault="008B04B1" w:rsidP="008B04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обслуживание государственного и муниципального долга (</w:t>
      </w:r>
      <w:r w:rsidRPr="00444E9E">
        <w:rPr>
          <w:rFonts w:ascii="Times New Roman" w:hAnsi="Times New Roman"/>
          <w:sz w:val="28"/>
          <w:szCs w:val="28"/>
        </w:rPr>
        <w:t xml:space="preserve">на уплату процентов за пользование кредита коммерческого банка по договору </w:t>
      </w:r>
      <w:r w:rsidRPr="008B180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0151300001913000006-0134981-01</w:t>
      </w:r>
      <w:r w:rsidRPr="008B180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10.09.2013</w:t>
      </w:r>
      <w:r w:rsidRPr="008B1805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>ОАО «СМП Банк»</w:t>
      </w:r>
      <w:r w:rsidRPr="008B1805">
        <w:rPr>
          <w:rFonts w:ascii="Times New Roman" w:hAnsi="Times New Roman"/>
          <w:sz w:val="28"/>
          <w:szCs w:val="28"/>
        </w:rPr>
        <w:t xml:space="preserve"> и договору </w:t>
      </w:r>
      <w:r>
        <w:rPr>
          <w:rFonts w:ascii="Times New Roman" w:hAnsi="Times New Roman"/>
          <w:sz w:val="28"/>
          <w:szCs w:val="28"/>
        </w:rPr>
        <w:t>0151300001914000004-0134981-02 от 22.07.2014</w:t>
      </w:r>
      <w:r w:rsidRPr="008B1805">
        <w:rPr>
          <w:rFonts w:ascii="Times New Roman" w:hAnsi="Times New Roman"/>
          <w:sz w:val="28"/>
          <w:szCs w:val="28"/>
        </w:rPr>
        <w:t xml:space="preserve"> ОАО «СМП Банк»- </w:t>
      </w:r>
      <w:r>
        <w:rPr>
          <w:rFonts w:ascii="Times New Roman" w:hAnsi="Times New Roman"/>
          <w:sz w:val="28"/>
          <w:szCs w:val="28"/>
        </w:rPr>
        <w:t xml:space="preserve">293837,89 </w:t>
      </w:r>
      <w:r w:rsidRPr="008B1805">
        <w:rPr>
          <w:rFonts w:ascii="Times New Roman" w:hAnsi="Times New Roman"/>
          <w:sz w:val="28"/>
          <w:szCs w:val="28"/>
        </w:rPr>
        <w:t>рубля (100% от уточненных бюджетных ассигнований);</w:t>
      </w:r>
    </w:p>
    <w:p w:rsidR="008B04B1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4B1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A27188">
        <w:rPr>
          <w:rFonts w:ascii="Times New Roman" w:hAnsi="Times New Roman"/>
          <w:b/>
          <w:sz w:val="28"/>
          <w:szCs w:val="28"/>
        </w:rPr>
        <w:t>редитные соглашения</w:t>
      </w:r>
      <w:r w:rsidRPr="006E202F">
        <w:rPr>
          <w:rFonts w:ascii="Times New Roman" w:hAnsi="Times New Roman"/>
          <w:b/>
          <w:sz w:val="28"/>
          <w:szCs w:val="28"/>
        </w:rPr>
        <w:t xml:space="preserve"> и договоры</w:t>
      </w:r>
    </w:p>
    <w:p w:rsidR="008B04B1" w:rsidRPr="006E202F" w:rsidRDefault="008B04B1" w:rsidP="008B04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4B1" w:rsidRPr="006E202F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6E202F">
        <w:rPr>
          <w:rFonts w:ascii="Times New Roman" w:hAnsi="Times New Roman"/>
          <w:sz w:val="28"/>
          <w:szCs w:val="28"/>
        </w:rPr>
        <w:tab/>
        <w:t>Задолженность по кредитным соглашениям на 01.01.20</w:t>
      </w:r>
      <w:r>
        <w:rPr>
          <w:rFonts w:ascii="Times New Roman" w:hAnsi="Times New Roman"/>
          <w:sz w:val="28"/>
          <w:szCs w:val="28"/>
        </w:rPr>
        <w:t>14</w:t>
      </w:r>
      <w:r w:rsidRPr="006E202F">
        <w:rPr>
          <w:rFonts w:ascii="Times New Roman" w:hAnsi="Times New Roman"/>
          <w:sz w:val="28"/>
          <w:szCs w:val="28"/>
        </w:rPr>
        <w:t xml:space="preserve"> г. составляла </w:t>
      </w:r>
      <w:r>
        <w:rPr>
          <w:rFonts w:ascii="Times New Roman" w:hAnsi="Times New Roman"/>
          <w:sz w:val="28"/>
          <w:szCs w:val="28"/>
        </w:rPr>
        <w:t>3000000,00</w:t>
      </w:r>
      <w:r w:rsidRPr="006E202F">
        <w:rPr>
          <w:rFonts w:ascii="Times New Roman" w:hAnsi="Times New Roman"/>
          <w:sz w:val="28"/>
          <w:szCs w:val="28"/>
        </w:rPr>
        <w:t xml:space="preserve"> руб., в том числе:</w:t>
      </w:r>
    </w:p>
    <w:p w:rsidR="008B04B1" w:rsidRPr="008B1805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8B1805">
        <w:rPr>
          <w:rFonts w:ascii="Times New Roman" w:hAnsi="Times New Roman"/>
          <w:sz w:val="28"/>
          <w:szCs w:val="28"/>
        </w:rPr>
        <w:lastRenderedPageBreak/>
        <w:t xml:space="preserve">-кредитный договор № </w:t>
      </w:r>
      <w:r>
        <w:rPr>
          <w:rFonts w:ascii="Times New Roman" w:hAnsi="Times New Roman"/>
          <w:sz w:val="28"/>
          <w:szCs w:val="28"/>
        </w:rPr>
        <w:t>0151300001913000006-0134981-01</w:t>
      </w:r>
      <w:r w:rsidRPr="008B180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10.09.2013</w:t>
      </w:r>
      <w:r w:rsidRPr="008B1805">
        <w:rPr>
          <w:rFonts w:ascii="Times New Roman" w:hAnsi="Times New Roman"/>
          <w:sz w:val="28"/>
          <w:szCs w:val="28"/>
        </w:rPr>
        <w:t xml:space="preserve">г Администрации Баганского сельсовета с ОАО </w:t>
      </w:r>
      <w:r>
        <w:rPr>
          <w:rFonts w:ascii="Times New Roman" w:hAnsi="Times New Roman"/>
          <w:sz w:val="28"/>
          <w:szCs w:val="28"/>
        </w:rPr>
        <w:t>«СМП Банк»</w:t>
      </w:r>
      <w:r w:rsidRPr="008B1805">
        <w:rPr>
          <w:rFonts w:ascii="Times New Roman" w:hAnsi="Times New Roman"/>
          <w:sz w:val="28"/>
          <w:szCs w:val="28"/>
        </w:rPr>
        <w:t>» на сумму 3</w:t>
      </w:r>
      <w:r>
        <w:rPr>
          <w:rFonts w:ascii="Times New Roman" w:hAnsi="Times New Roman"/>
          <w:sz w:val="28"/>
          <w:szCs w:val="28"/>
        </w:rPr>
        <w:t>6</w:t>
      </w:r>
      <w:r w:rsidRPr="008B1805">
        <w:rPr>
          <w:rFonts w:ascii="Times New Roman" w:hAnsi="Times New Roman"/>
          <w:sz w:val="28"/>
          <w:szCs w:val="28"/>
        </w:rPr>
        <w:t>00000,00 руб</w:t>
      </w:r>
      <w:proofErr w:type="gramStart"/>
      <w:r w:rsidRPr="008B18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огашен полностью</w:t>
      </w:r>
      <w:r w:rsidRPr="008B1805">
        <w:rPr>
          <w:rFonts w:ascii="Times New Roman" w:hAnsi="Times New Roman"/>
          <w:sz w:val="28"/>
          <w:szCs w:val="28"/>
        </w:rPr>
        <w:t>;</w:t>
      </w:r>
    </w:p>
    <w:p w:rsidR="008B04B1" w:rsidRDefault="008B04B1" w:rsidP="008B04B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E202F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14</w:t>
      </w:r>
      <w:r w:rsidRPr="006E202F">
        <w:rPr>
          <w:rFonts w:ascii="Times New Roman" w:hAnsi="Times New Roman"/>
          <w:sz w:val="28"/>
          <w:szCs w:val="28"/>
        </w:rPr>
        <w:t xml:space="preserve"> году получено </w:t>
      </w:r>
      <w:r>
        <w:rPr>
          <w:rFonts w:ascii="Times New Roman" w:hAnsi="Times New Roman"/>
          <w:sz w:val="28"/>
          <w:szCs w:val="28"/>
        </w:rPr>
        <w:t>коммерческого</w:t>
      </w:r>
      <w:r w:rsidRPr="006E202F">
        <w:rPr>
          <w:rFonts w:ascii="Times New Roman" w:hAnsi="Times New Roman"/>
          <w:sz w:val="28"/>
          <w:szCs w:val="28"/>
        </w:rPr>
        <w:t xml:space="preserve"> кредит</w:t>
      </w:r>
      <w:r>
        <w:rPr>
          <w:rFonts w:ascii="Times New Roman" w:hAnsi="Times New Roman"/>
          <w:sz w:val="28"/>
          <w:szCs w:val="28"/>
        </w:rPr>
        <w:t>а</w:t>
      </w:r>
      <w:r w:rsidRPr="006E202F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3 600 000,00</w:t>
      </w:r>
      <w:r w:rsidRPr="006E202F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по д</w:t>
      </w:r>
      <w:r w:rsidRPr="006E202F">
        <w:rPr>
          <w:rFonts w:ascii="Times New Roman" w:hAnsi="Times New Roman"/>
          <w:sz w:val="28"/>
          <w:szCs w:val="28"/>
        </w:rPr>
        <w:t>оговор</w:t>
      </w:r>
      <w:r>
        <w:rPr>
          <w:rFonts w:ascii="Times New Roman" w:hAnsi="Times New Roman"/>
          <w:sz w:val="28"/>
          <w:szCs w:val="28"/>
        </w:rPr>
        <w:t>у</w:t>
      </w:r>
      <w:r w:rsidRPr="006E2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0151300001914000004-0134981-02 от 22.07.2014</w:t>
      </w:r>
      <w:r w:rsidRPr="008B1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8B1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ОАО «СМП Банк»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огашен</w:t>
      </w:r>
      <w:r w:rsidRPr="006E202F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14</w:t>
      </w:r>
      <w:r w:rsidRPr="006E202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600000,0</w:t>
      </w:r>
      <w:r w:rsidRPr="006E202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лей.</w:t>
      </w:r>
    </w:p>
    <w:p w:rsidR="008B04B1" w:rsidRDefault="008B04B1" w:rsidP="008B04B1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  <w:r w:rsidRPr="006E2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В.П.</w:t>
      </w:r>
      <w:proofErr w:type="gramStart"/>
      <w:r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8B04B1" w:rsidRDefault="008B04B1" w:rsidP="008B04B1">
      <w:pPr>
        <w:jc w:val="both"/>
        <w:rPr>
          <w:rFonts w:ascii="Times New Roman" w:hAnsi="Times New Roman"/>
          <w:sz w:val="28"/>
          <w:szCs w:val="28"/>
        </w:rPr>
      </w:pPr>
    </w:p>
    <w:p w:rsidR="008B04B1" w:rsidRDefault="008B04B1" w:rsidP="008B04B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С.А.Казарина</w:t>
      </w:r>
      <w:r>
        <w:rPr>
          <w:rFonts w:ascii="Times New Roman" w:hAnsi="Times New Roman"/>
          <w:sz w:val="28"/>
          <w:szCs w:val="28"/>
        </w:rPr>
        <w:tab/>
      </w:r>
    </w:p>
    <w:p w:rsidR="008B04B1" w:rsidRDefault="008B04B1" w:rsidP="008B04B1"/>
    <w:p w:rsidR="008B04B1" w:rsidRDefault="008B04B1" w:rsidP="008B04B1"/>
    <w:p w:rsidR="008B04B1" w:rsidRDefault="008B04B1" w:rsidP="008B04B1"/>
    <w:p w:rsidR="008B04B1" w:rsidRDefault="008B04B1" w:rsidP="008B04B1"/>
    <w:p w:rsidR="008B04B1" w:rsidRDefault="008B04B1" w:rsidP="008B04B1"/>
    <w:p w:rsidR="008B04B1" w:rsidRDefault="008B04B1" w:rsidP="008B04B1">
      <w:r>
        <w:t>Казарина Светлана Александровна</w:t>
      </w:r>
    </w:p>
    <w:p w:rsidR="008B04B1" w:rsidRDefault="008B04B1" w:rsidP="008B04B1">
      <w:r>
        <w:t>21-454</w:t>
      </w:r>
    </w:p>
    <w:p w:rsidR="008B04B1" w:rsidRDefault="008B04B1" w:rsidP="008B04B1">
      <w:pPr>
        <w:ind w:left="360"/>
      </w:pPr>
    </w:p>
    <w:p w:rsidR="008B04B1" w:rsidRDefault="008B04B1"/>
    <w:sectPr w:rsidR="008B04B1" w:rsidSect="004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89C"/>
    <w:multiLevelType w:val="hybridMultilevel"/>
    <w:tmpl w:val="D7403696"/>
    <w:lvl w:ilvl="0" w:tplc="DDBC150A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E5C9E"/>
    <w:multiLevelType w:val="hybridMultilevel"/>
    <w:tmpl w:val="87985C16"/>
    <w:lvl w:ilvl="0" w:tplc="BA587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A56E5"/>
    <w:multiLevelType w:val="hybridMultilevel"/>
    <w:tmpl w:val="94421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279CD"/>
    <w:multiLevelType w:val="hybridMultilevel"/>
    <w:tmpl w:val="FD58B9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6151A1"/>
    <w:multiLevelType w:val="hybridMultilevel"/>
    <w:tmpl w:val="8C9CCEA8"/>
    <w:lvl w:ilvl="0" w:tplc="DDBC150A">
      <w:start w:val="200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1422BBF"/>
    <w:multiLevelType w:val="hybridMultilevel"/>
    <w:tmpl w:val="156C13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D80D39"/>
    <w:multiLevelType w:val="hybridMultilevel"/>
    <w:tmpl w:val="F8E4E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83DF0"/>
    <w:multiLevelType w:val="hybridMultilevel"/>
    <w:tmpl w:val="7A1867FC"/>
    <w:lvl w:ilvl="0" w:tplc="79D6A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700B2"/>
    <w:multiLevelType w:val="hybridMultilevel"/>
    <w:tmpl w:val="C8F4D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10">
    <w:nsid w:val="44A6510E"/>
    <w:multiLevelType w:val="hybridMultilevel"/>
    <w:tmpl w:val="2B6E6DFA"/>
    <w:lvl w:ilvl="0" w:tplc="AD6A292E">
      <w:start w:val="200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8E65AE5"/>
    <w:multiLevelType w:val="hybridMultilevel"/>
    <w:tmpl w:val="46AEF7E4"/>
    <w:lvl w:ilvl="0" w:tplc="4F40AE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55955"/>
    <w:multiLevelType w:val="hybridMultilevel"/>
    <w:tmpl w:val="CB3696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F86503"/>
    <w:multiLevelType w:val="hybridMultilevel"/>
    <w:tmpl w:val="BBC2932A"/>
    <w:lvl w:ilvl="0" w:tplc="DDBC150A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2B75AE"/>
    <w:multiLevelType w:val="hybridMultilevel"/>
    <w:tmpl w:val="82B8440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5">
    <w:nsid w:val="5EE3667A"/>
    <w:multiLevelType w:val="hybridMultilevel"/>
    <w:tmpl w:val="C7E4ED54"/>
    <w:lvl w:ilvl="0" w:tplc="1DD49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F044E3"/>
    <w:multiLevelType w:val="hybridMultilevel"/>
    <w:tmpl w:val="048CC660"/>
    <w:lvl w:ilvl="0" w:tplc="DDBC150A">
      <w:start w:val="21"/>
      <w:numFmt w:val="bullet"/>
      <w:lvlText w:val="-"/>
      <w:lvlJc w:val="left"/>
      <w:pPr>
        <w:tabs>
          <w:tab w:val="num" w:pos="2286"/>
        </w:tabs>
        <w:ind w:left="2286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52511FB"/>
    <w:multiLevelType w:val="hybridMultilevel"/>
    <w:tmpl w:val="6518CD0C"/>
    <w:lvl w:ilvl="0" w:tplc="DDBC150A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68E32088"/>
    <w:multiLevelType w:val="hybridMultilevel"/>
    <w:tmpl w:val="CC7C4668"/>
    <w:lvl w:ilvl="0" w:tplc="8C6C6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FB22BE"/>
    <w:multiLevelType w:val="hybridMultilevel"/>
    <w:tmpl w:val="0FBAD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7532F4"/>
    <w:multiLevelType w:val="hybridMultilevel"/>
    <w:tmpl w:val="CD360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431265"/>
    <w:multiLevelType w:val="hybridMultilevel"/>
    <w:tmpl w:val="A8E87D72"/>
    <w:lvl w:ilvl="0" w:tplc="7DACBC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F16D6F"/>
    <w:multiLevelType w:val="hybridMultilevel"/>
    <w:tmpl w:val="2862B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E653E0C"/>
    <w:multiLevelType w:val="hybridMultilevel"/>
    <w:tmpl w:val="BAAE1F16"/>
    <w:lvl w:ilvl="0" w:tplc="3724BD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21"/>
  </w:num>
  <w:num w:numId="5">
    <w:abstractNumId w:val="20"/>
  </w:num>
  <w:num w:numId="6">
    <w:abstractNumId w:val="19"/>
  </w:num>
  <w:num w:numId="7">
    <w:abstractNumId w:val="3"/>
  </w:num>
  <w:num w:numId="8">
    <w:abstractNumId w:val="17"/>
  </w:num>
  <w:num w:numId="9">
    <w:abstractNumId w:val="16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15"/>
  </w:num>
  <w:num w:numId="16">
    <w:abstractNumId w:val="7"/>
  </w:num>
  <w:num w:numId="17">
    <w:abstractNumId w:val="14"/>
  </w:num>
  <w:num w:numId="18">
    <w:abstractNumId w:val="6"/>
  </w:num>
  <w:num w:numId="19">
    <w:abstractNumId w:val="22"/>
  </w:num>
  <w:num w:numId="20">
    <w:abstractNumId w:val="5"/>
  </w:num>
  <w:num w:numId="21">
    <w:abstractNumId w:val="12"/>
  </w:num>
  <w:num w:numId="22">
    <w:abstractNumId w:val="18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5F"/>
    <w:rsid w:val="00142AC4"/>
    <w:rsid w:val="0047362E"/>
    <w:rsid w:val="00614893"/>
    <w:rsid w:val="007A615F"/>
    <w:rsid w:val="008B04B1"/>
    <w:rsid w:val="00AC7C0F"/>
    <w:rsid w:val="00B17641"/>
    <w:rsid w:val="00B82D2D"/>
    <w:rsid w:val="00C45A57"/>
    <w:rsid w:val="00CF7EEF"/>
    <w:rsid w:val="00FC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B04B1"/>
    <w:pPr>
      <w:keepNext/>
      <w:spacing w:after="0" w:line="240" w:lineRule="auto"/>
      <w:ind w:left="360"/>
      <w:outlineLvl w:val="0"/>
    </w:pPr>
    <w:rPr>
      <w:rFonts w:ascii="Times New Roman" w:hAnsi="Times New Roman"/>
      <w:b/>
      <w:bCs/>
      <w:sz w:val="28"/>
      <w:szCs w:val="16"/>
      <w:u w:val="single"/>
    </w:rPr>
  </w:style>
  <w:style w:type="paragraph" w:styleId="2">
    <w:name w:val="heading 2"/>
    <w:basedOn w:val="a"/>
    <w:next w:val="a"/>
    <w:link w:val="20"/>
    <w:qFormat/>
    <w:rsid w:val="008B04B1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16"/>
      <w:u w:val="single"/>
    </w:rPr>
  </w:style>
  <w:style w:type="paragraph" w:styleId="3">
    <w:name w:val="heading 3"/>
    <w:basedOn w:val="a"/>
    <w:next w:val="a"/>
    <w:link w:val="30"/>
    <w:qFormat/>
    <w:rsid w:val="008B04B1"/>
    <w:pPr>
      <w:keepNext/>
      <w:spacing w:after="0" w:line="240" w:lineRule="auto"/>
      <w:outlineLvl w:val="2"/>
    </w:pPr>
    <w:rPr>
      <w:rFonts w:ascii="Times New Roman" w:hAnsi="Times New Roman"/>
      <w:sz w:val="28"/>
      <w:szCs w:val="16"/>
    </w:rPr>
  </w:style>
  <w:style w:type="paragraph" w:styleId="4">
    <w:name w:val="heading 4"/>
    <w:basedOn w:val="a"/>
    <w:next w:val="a"/>
    <w:link w:val="40"/>
    <w:qFormat/>
    <w:rsid w:val="008B04B1"/>
    <w:pPr>
      <w:keepNext/>
      <w:spacing w:after="0" w:line="240" w:lineRule="auto"/>
      <w:jc w:val="center"/>
      <w:outlineLvl w:val="3"/>
    </w:pPr>
    <w:rPr>
      <w:rFonts w:ascii="Times New Roman" w:hAnsi="Times New Roman"/>
      <w:sz w:val="36"/>
      <w:szCs w:val="16"/>
    </w:rPr>
  </w:style>
  <w:style w:type="paragraph" w:styleId="5">
    <w:name w:val="heading 5"/>
    <w:basedOn w:val="a"/>
    <w:next w:val="a"/>
    <w:link w:val="50"/>
    <w:qFormat/>
    <w:rsid w:val="008B04B1"/>
    <w:pPr>
      <w:keepNext/>
      <w:spacing w:after="0" w:line="240" w:lineRule="auto"/>
      <w:ind w:left="444"/>
      <w:outlineLvl w:val="4"/>
    </w:pPr>
    <w:rPr>
      <w:rFonts w:ascii="Arial" w:hAnsi="Arial" w:cs="Arial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8B04B1"/>
    <w:pPr>
      <w:keepNext/>
      <w:spacing w:after="0" w:line="240" w:lineRule="auto"/>
      <w:outlineLvl w:val="5"/>
    </w:pPr>
    <w:rPr>
      <w:rFonts w:ascii="Arial" w:hAnsi="Arial" w:cs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5F"/>
    <w:pPr>
      <w:ind w:left="720"/>
      <w:contextualSpacing/>
    </w:pPr>
  </w:style>
  <w:style w:type="paragraph" w:customStyle="1" w:styleId="xl63">
    <w:name w:val="xl63"/>
    <w:basedOn w:val="a"/>
    <w:rsid w:val="00C45A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C45A57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C45A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6">
    <w:name w:val="xl66"/>
    <w:basedOn w:val="a"/>
    <w:rsid w:val="00C45A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C45A5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45A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9">
    <w:name w:val="xl69"/>
    <w:basedOn w:val="a"/>
    <w:rsid w:val="00C45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C45A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C45A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C45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C45A57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8B04B1"/>
    <w:rPr>
      <w:rFonts w:ascii="Times New Roman" w:eastAsia="Times New Roman" w:hAnsi="Times New Roman" w:cs="Times New Roman"/>
      <w:b/>
      <w:bCs/>
      <w:sz w:val="28"/>
      <w:szCs w:val="1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B04B1"/>
    <w:rPr>
      <w:rFonts w:ascii="Times New Roman" w:eastAsia="Times New Roman" w:hAnsi="Times New Roman" w:cs="Times New Roman"/>
      <w:b/>
      <w:bCs/>
      <w:sz w:val="28"/>
      <w:szCs w:val="16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8B04B1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04B1"/>
    <w:rPr>
      <w:rFonts w:ascii="Times New Roman" w:eastAsia="Times New Roman" w:hAnsi="Times New Roman" w:cs="Times New Roman"/>
      <w:sz w:val="3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B04B1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04B1"/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Body Text"/>
    <w:basedOn w:val="a"/>
    <w:link w:val="a5"/>
    <w:rsid w:val="008B04B1"/>
    <w:pPr>
      <w:spacing w:after="0" w:line="240" w:lineRule="auto"/>
    </w:pPr>
    <w:rPr>
      <w:rFonts w:ascii="Times New Roman" w:hAnsi="Times New Roman"/>
      <w:sz w:val="28"/>
      <w:szCs w:val="16"/>
    </w:rPr>
  </w:style>
  <w:style w:type="character" w:customStyle="1" w:styleId="a5">
    <w:name w:val="Основной текст Знак"/>
    <w:basedOn w:val="a0"/>
    <w:link w:val="a4"/>
    <w:rsid w:val="008B04B1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 Indent"/>
    <w:basedOn w:val="a"/>
    <w:link w:val="a7"/>
    <w:rsid w:val="008B04B1"/>
    <w:pPr>
      <w:spacing w:after="0" w:line="240" w:lineRule="auto"/>
      <w:ind w:left="540"/>
    </w:pPr>
    <w:rPr>
      <w:rFonts w:ascii="Times New Roman" w:hAnsi="Times New Roman"/>
      <w:sz w:val="28"/>
      <w:szCs w:val="16"/>
    </w:rPr>
  </w:style>
  <w:style w:type="character" w:customStyle="1" w:styleId="a7">
    <w:name w:val="Основной текст с отступом Знак"/>
    <w:basedOn w:val="a0"/>
    <w:link w:val="a6"/>
    <w:rsid w:val="008B04B1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1">
    <w:name w:val="Body Text 2"/>
    <w:basedOn w:val="a"/>
    <w:link w:val="22"/>
    <w:rsid w:val="008B04B1"/>
    <w:pPr>
      <w:spacing w:after="0" w:line="240" w:lineRule="auto"/>
    </w:pPr>
    <w:rPr>
      <w:rFonts w:ascii="Arial" w:hAnsi="Arial" w:cs="Arial"/>
      <w:sz w:val="24"/>
      <w:szCs w:val="16"/>
    </w:rPr>
  </w:style>
  <w:style w:type="character" w:customStyle="1" w:styleId="22">
    <w:name w:val="Основной текст 2 Знак"/>
    <w:basedOn w:val="a0"/>
    <w:link w:val="21"/>
    <w:rsid w:val="008B04B1"/>
    <w:rPr>
      <w:rFonts w:ascii="Arial" w:eastAsia="Times New Roman" w:hAnsi="Arial" w:cs="Arial"/>
      <w:sz w:val="24"/>
      <w:szCs w:val="16"/>
      <w:lang w:eastAsia="ru-RU"/>
    </w:rPr>
  </w:style>
  <w:style w:type="paragraph" w:styleId="23">
    <w:name w:val="Body Text Indent 2"/>
    <w:basedOn w:val="a"/>
    <w:link w:val="24"/>
    <w:rsid w:val="008B04B1"/>
    <w:pPr>
      <w:spacing w:after="0" w:line="240" w:lineRule="auto"/>
      <w:ind w:left="30"/>
      <w:jc w:val="both"/>
    </w:pPr>
    <w:rPr>
      <w:rFonts w:ascii="Times New Roman" w:hAnsi="Times New Roman"/>
      <w:sz w:val="28"/>
      <w:szCs w:val="16"/>
    </w:rPr>
  </w:style>
  <w:style w:type="character" w:customStyle="1" w:styleId="24">
    <w:name w:val="Основной текст с отступом 2 Знак"/>
    <w:basedOn w:val="a0"/>
    <w:link w:val="23"/>
    <w:rsid w:val="008B04B1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1">
    <w:name w:val="Body Text Indent 3"/>
    <w:basedOn w:val="a"/>
    <w:link w:val="32"/>
    <w:rsid w:val="008B04B1"/>
    <w:pPr>
      <w:spacing w:after="0" w:line="240" w:lineRule="auto"/>
      <w:ind w:firstLine="708"/>
    </w:pPr>
    <w:rPr>
      <w:rFonts w:ascii="Times New Roman" w:hAnsi="Times New Roman"/>
      <w:sz w:val="28"/>
      <w:szCs w:val="16"/>
    </w:rPr>
  </w:style>
  <w:style w:type="character" w:customStyle="1" w:styleId="32">
    <w:name w:val="Основной текст с отступом 3 Знак"/>
    <w:basedOn w:val="a0"/>
    <w:link w:val="31"/>
    <w:rsid w:val="008B04B1"/>
    <w:rPr>
      <w:rFonts w:ascii="Times New Roman" w:eastAsia="Times New Roman" w:hAnsi="Times New Roman" w:cs="Times New Roman"/>
      <w:sz w:val="28"/>
      <w:szCs w:val="16"/>
      <w:lang w:eastAsia="ru-RU"/>
    </w:rPr>
  </w:style>
  <w:style w:type="table" w:styleId="a8">
    <w:name w:val="Table Grid"/>
    <w:basedOn w:val="a1"/>
    <w:rsid w:val="008B0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8B04B1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Balloon Text"/>
    <w:basedOn w:val="a"/>
    <w:link w:val="ab"/>
    <w:semiHidden/>
    <w:rsid w:val="008B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B04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C20F-B858-4732-B002-AB7551E8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75</Pages>
  <Words>23462</Words>
  <Characters>133740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SysAdmin</cp:lastModifiedBy>
  <cp:revision>4</cp:revision>
  <dcterms:created xsi:type="dcterms:W3CDTF">2015-03-17T09:51:00Z</dcterms:created>
  <dcterms:modified xsi:type="dcterms:W3CDTF">2015-03-30T09:06:00Z</dcterms:modified>
</cp:coreProperties>
</file>