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40F22" w:rsidRDefault="00540F22" w:rsidP="00540F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540F22" w:rsidRDefault="00540F22" w:rsidP="00540F2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540F22" w:rsidTr="00540F22">
        <w:trPr>
          <w:trHeight w:val="245"/>
        </w:trPr>
        <w:tc>
          <w:tcPr>
            <w:tcW w:w="5007" w:type="dxa"/>
            <w:hideMark/>
          </w:tcPr>
          <w:p w:rsidR="00540F22" w:rsidRDefault="00540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26.03.2015 г.</w:t>
            </w:r>
          </w:p>
        </w:tc>
        <w:tc>
          <w:tcPr>
            <w:tcW w:w="5008" w:type="dxa"/>
            <w:hideMark/>
          </w:tcPr>
          <w:p w:rsidR="00540F22" w:rsidRDefault="00540F22" w:rsidP="00540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353</w:t>
            </w:r>
          </w:p>
        </w:tc>
      </w:tr>
    </w:tbl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40F22" w:rsidRDefault="00540F22" w:rsidP="00540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F22" w:rsidRDefault="00540F22" w:rsidP="00540F22">
      <w:pPr>
        <w:pStyle w:val="a3"/>
        <w:spacing w:after="0"/>
        <w:ind w:left="-284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приобретения в муниципальную собственность Баганского                                              сельсовета, выявленн</w:t>
      </w:r>
      <w:r w:rsidR="00772C7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бесхозяйн</w:t>
      </w:r>
      <w:r w:rsidR="00772C74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земельн</w:t>
      </w:r>
      <w:r w:rsidR="00772C7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772C74">
        <w:rPr>
          <w:rFonts w:ascii="Times New Roman" w:hAnsi="Times New Roman"/>
          <w:sz w:val="28"/>
          <w:szCs w:val="28"/>
        </w:rPr>
        <w:t>ов</w:t>
      </w:r>
      <w:r w:rsidR="00324F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</w:t>
      </w:r>
      <w:r w:rsidR="00772C74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Новосибирская область, Баганский </w:t>
      </w:r>
      <w:r w:rsidR="00772C74">
        <w:rPr>
          <w:rFonts w:ascii="Times New Roman" w:hAnsi="Times New Roman"/>
          <w:sz w:val="28"/>
          <w:szCs w:val="28"/>
        </w:rPr>
        <w:t>район, с. Баган, ул. Ленина, 60, площадью 0,0680 га, и ул. Комсомольская, 28, площадью 0,06 га.</w:t>
      </w:r>
      <w:proofErr w:type="gramEnd"/>
    </w:p>
    <w:p w:rsidR="00540F22" w:rsidRDefault="00540F22" w:rsidP="00540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F22" w:rsidRDefault="00540F22" w:rsidP="00540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36093">
        <w:rPr>
          <w:rFonts w:ascii="Times New Roman" w:hAnsi="Times New Roman"/>
          <w:sz w:val="28"/>
          <w:szCs w:val="28"/>
        </w:rPr>
        <w:t>о ст. 19 Устава муниципального образования Баганского сельсовета, на основании Положения « Об учете и приобретении права муниципальной собственности на бесхозяйное имущество, расположенное на территории Баганского сельсовета»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540F22" w:rsidRDefault="00540F22" w:rsidP="00540F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40F22" w:rsidRDefault="004C17C6" w:rsidP="00540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согласие на приобретение в муниципальную собственность Баганского сельсовета бесхозяйн</w:t>
      </w:r>
      <w:r w:rsidR="00983A9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983A98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участк</w:t>
      </w:r>
      <w:r w:rsidR="00983A9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расположенн</w:t>
      </w:r>
      <w:r w:rsidR="00983A9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>Новосибирская область, Баганский ра</w:t>
      </w:r>
      <w:r w:rsidR="00772C74">
        <w:rPr>
          <w:rFonts w:ascii="Times New Roman" w:hAnsi="Times New Roman"/>
          <w:sz w:val="28"/>
          <w:szCs w:val="28"/>
        </w:rPr>
        <w:t>йон, с. Баган, ул</w:t>
      </w:r>
      <w:r w:rsidR="00905E26">
        <w:rPr>
          <w:rFonts w:ascii="Times New Roman" w:hAnsi="Times New Roman"/>
          <w:sz w:val="28"/>
          <w:szCs w:val="28"/>
        </w:rPr>
        <w:t xml:space="preserve">. Ленина, 60, </w:t>
      </w:r>
      <w:r w:rsidR="00772C74">
        <w:rPr>
          <w:rFonts w:ascii="Times New Roman" w:hAnsi="Times New Roman"/>
          <w:sz w:val="28"/>
          <w:szCs w:val="28"/>
        </w:rPr>
        <w:t xml:space="preserve">и ул. Комсомольская, 28 </w:t>
      </w:r>
      <w:r>
        <w:rPr>
          <w:rFonts w:ascii="Times New Roman" w:hAnsi="Times New Roman"/>
          <w:sz w:val="28"/>
          <w:szCs w:val="28"/>
        </w:rPr>
        <w:t>после обязательных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540F22" w:rsidRDefault="00540F22" w:rsidP="00540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C17C6">
        <w:rPr>
          <w:rFonts w:ascii="Times New Roman" w:hAnsi="Times New Roman"/>
          <w:sz w:val="28"/>
          <w:szCs w:val="28"/>
        </w:rPr>
        <w:t xml:space="preserve"> сессии </w:t>
      </w:r>
      <w:r>
        <w:rPr>
          <w:rFonts w:ascii="Times New Roman" w:hAnsi="Times New Roman"/>
          <w:sz w:val="28"/>
          <w:szCs w:val="28"/>
        </w:rPr>
        <w:t>опубликовать в «Бюллетене органов местного самоуправления Баганского сельсовета».</w:t>
      </w:r>
    </w:p>
    <w:p w:rsidR="00540F22" w:rsidRDefault="00540F22" w:rsidP="00540F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0F22" w:rsidRDefault="00540F22" w:rsidP="00540F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0F22" w:rsidRDefault="00540F22" w:rsidP="00540F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 </w:t>
      </w: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540F22" w:rsidRDefault="00540F22" w:rsidP="00540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F22" w:rsidRDefault="00540F22" w:rsidP="00540F22"/>
    <w:p w:rsidR="00540F22" w:rsidRDefault="00540F22" w:rsidP="00540F22"/>
    <w:p w:rsidR="00680729" w:rsidRDefault="00680729"/>
    <w:sectPr w:rsidR="00680729" w:rsidSect="0068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40F22"/>
    <w:rsid w:val="000A12FD"/>
    <w:rsid w:val="00324F43"/>
    <w:rsid w:val="00470BDF"/>
    <w:rsid w:val="004C17C6"/>
    <w:rsid w:val="00540F22"/>
    <w:rsid w:val="00680729"/>
    <w:rsid w:val="00772C74"/>
    <w:rsid w:val="00905E26"/>
    <w:rsid w:val="00983A98"/>
    <w:rsid w:val="00B36093"/>
    <w:rsid w:val="00B7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5</cp:revision>
  <dcterms:created xsi:type="dcterms:W3CDTF">2015-03-24T08:40:00Z</dcterms:created>
  <dcterms:modified xsi:type="dcterms:W3CDTF">2015-03-25T06:13:00Z</dcterms:modified>
</cp:coreProperties>
</file>