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E4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  <w:r w:rsidR="004C722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="004C722F">
        <w:rPr>
          <w:rFonts w:ascii="Times New Roman" w:hAnsi="Times New Roman"/>
          <w:sz w:val="28"/>
          <w:szCs w:val="28"/>
        </w:rPr>
        <w:t xml:space="preserve">               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4D14EA" w:rsidRPr="004D14EA" w:rsidRDefault="004C722F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шестой</w:t>
      </w:r>
      <w:r w:rsidR="00F27C3D">
        <w:rPr>
          <w:rFonts w:ascii="Times New Roman" w:hAnsi="Times New Roman"/>
          <w:sz w:val="28"/>
          <w:szCs w:val="28"/>
        </w:rPr>
        <w:t xml:space="preserve"> </w:t>
      </w:r>
      <w:r w:rsidR="004D14EA" w:rsidRPr="004D14EA">
        <w:rPr>
          <w:rFonts w:ascii="Times New Roman" w:hAnsi="Times New Roman"/>
          <w:sz w:val="28"/>
          <w:szCs w:val="28"/>
        </w:rPr>
        <w:t>сессии</w:t>
      </w:r>
    </w:p>
    <w:p w:rsidR="004D14EA" w:rsidRPr="004D14EA" w:rsidRDefault="004D14EA" w:rsidP="004D14EA">
      <w:pPr>
        <w:tabs>
          <w:tab w:val="left" w:pos="8980"/>
        </w:tabs>
        <w:spacing w:after="0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 </w:t>
      </w:r>
      <w:r w:rsidR="004B36C6">
        <w:rPr>
          <w:rFonts w:ascii="Times New Roman" w:hAnsi="Times New Roman"/>
          <w:sz w:val="28"/>
          <w:szCs w:val="28"/>
        </w:rPr>
        <w:t>26</w:t>
      </w:r>
      <w:r w:rsidRPr="004D14EA">
        <w:rPr>
          <w:rFonts w:ascii="Times New Roman" w:hAnsi="Times New Roman"/>
          <w:sz w:val="28"/>
          <w:szCs w:val="28"/>
        </w:rPr>
        <w:t>.</w:t>
      </w:r>
      <w:r w:rsidR="00A660F6">
        <w:rPr>
          <w:rFonts w:ascii="Times New Roman" w:hAnsi="Times New Roman"/>
          <w:sz w:val="28"/>
          <w:szCs w:val="28"/>
        </w:rPr>
        <w:t>07</w:t>
      </w:r>
      <w:r w:rsidRPr="004D14EA">
        <w:rPr>
          <w:rFonts w:ascii="Times New Roman" w:hAnsi="Times New Roman"/>
          <w:sz w:val="28"/>
          <w:szCs w:val="28"/>
        </w:rPr>
        <w:t>.201</w:t>
      </w:r>
      <w:r w:rsidR="00A660F6">
        <w:rPr>
          <w:rFonts w:ascii="Times New Roman" w:hAnsi="Times New Roman"/>
          <w:sz w:val="28"/>
          <w:szCs w:val="28"/>
        </w:rPr>
        <w:t>9</w:t>
      </w:r>
      <w:r w:rsidRPr="004D14E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</w:t>
      </w:r>
      <w:r w:rsidR="00E118E4">
        <w:rPr>
          <w:rFonts w:ascii="Times New Roman" w:hAnsi="Times New Roman"/>
          <w:sz w:val="28"/>
          <w:szCs w:val="28"/>
        </w:rPr>
        <w:t>230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4D14EA" w:rsidRDefault="004D14EA" w:rsidP="004D1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321E" w:rsidRPr="00E5321E" w:rsidRDefault="00E5321E" w:rsidP="004B36C6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E5321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421095">
        <w:rPr>
          <w:rFonts w:ascii="Times New Roman" w:hAnsi="Times New Roman"/>
          <w:bCs/>
          <w:sz w:val="28"/>
          <w:szCs w:val="28"/>
        </w:rPr>
        <w:t xml:space="preserve"> Положения «О п</w:t>
      </w:r>
      <w:r w:rsidRPr="00E5321E">
        <w:rPr>
          <w:rFonts w:ascii="Times New Roman" w:hAnsi="Times New Roman"/>
          <w:bCs/>
          <w:sz w:val="28"/>
          <w:szCs w:val="28"/>
        </w:rPr>
        <w:t>орядк</w:t>
      </w:r>
      <w:r w:rsidR="00421095">
        <w:rPr>
          <w:rFonts w:ascii="Times New Roman" w:hAnsi="Times New Roman"/>
          <w:bCs/>
          <w:sz w:val="28"/>
          <w:szCs w:val="28"/>
        </w:rPr>
        <w:t>е</w:t>
      </w:r>
      <w:r w:rsidRPr="00E5321E">
        <w:rPr>
          <w:rFonts w:ascii="Times New Roman" w:hAnsi="Times New Roman"/>
          <w:bCs/>
          <w:sz w:val="28"/>
          <w:szCs w:val="28"/>
        </w:rPr>
        <w:t xml:space="preserve"> и услови</w:t>
      </w:r>
      <w:r w:rsidR="00421095">
        <w:rPr>
          <w:rFonts w:ascii="Times New Roman" w:hAnsi="Times New Roman"/>
          <w:bCs/>
          <w:sz w:val="28"/>
          <w:szCs w:val="28"/>
        </w:rPr>
        <w:t>ях</w:t>
      </w:r>
      <w:r w:rsidRPr="00E5321E">
        <w:rPr>
          <w:rFonts w:ascii="Times New Roman" w:hAnsi="Times New Roman"/>
          <w:bCs/>
          <w:sz w:val="28"/>
          <w:szCs w:val="28"/>
        </w:rPr>
        <w:t xml:space="preserve"> предоставления в аренду имущества, включенного в </w:t>
      </w:r>
      <w:r w:rsidR="00F33206">
        <w:rPr>
          <w:rFonts w:ascii="Times New Roman" w:hAnsi="Times New Roman"/>
          <w:bCs/>
          <w:sz w:val="28"/>
          <w:szCs w:val="28"/>
        </w:rPr>
        <w:t>П</w:t>
      </w:r>
      <w:r w:rsidRPr="00E5321E">
        <w:rPr>
          <w:rFonts w:ascii="Times New Roman" w:hAnsi="Times New Roman"/>
          <w:bCs/>
          <w:sz w:val="28"/>
          <w:szCs w:val="28"/>
        </w:rPr>
        <w:t>еречень муниципального имущества</w:t>
      </w:r>
      <w:r w:rsidR="00D8207E">
        <w:rPr>
          <w:rFonts w:ascii="Times New Roman" w:hAnsi="Times New Roman"/>
          <w:bCs/>
          <w:sz w:val="28"/>
          <w:szCs w:val="28"/>
        </w:rPr>
        <w:t xml:space="preserve"> Баганского сельсовета</w:t>
      </w:r>
      <w:r w:rsidRPr="00E5321E">
        <w:rPr>
          <w:rFonts w:ascii="Times New Roman" w:hAnsi="Times New Roman"/>
          <w:bCs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</w:t>
      </w:r>
      <w:proofErr w:type="gramEnd"/>
      <w:r w:rsidRPr="00E5321E">
        <w:rPr>
          <w:rFonts w:ascii="Times New Roman" w:hAnsi="Times New Roman"/>
          <w:bCs/>
          <w:sz w:val="28"/>
          <w:szCs w:val="28"/>
        </w:rPr>
        <w:t xml:space="preserve"> образующим инфраструктуру поддержки субъектов малого и среднег</w:t>
      </w:r>
      <w:r w:rsidR="00A660F6">
        <w:rPr>
          <w:rFonts w:ascii="Times New Roman" w:hAnsi="Times New Roman"/>
          <w:bCs/>
          <w:sz w:val="28"/>
          <w:szCs w:val="28"/>
        </w:rPr>
        <w:t>о предпринимательства».</w:t>
      </w:r>
    </w:p>
    <w:p w:rsidR="004D14EA" w:rsidRDefault="004D14EA" w:rsidP="004D1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321E" w:rsidRDefault="00E5321E" w:rsidP="00E5321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6 октября 2003 года № 131-ФЗ </w:t>
      </w:r>
      <w:r w:rsidRPr="00671DC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»; </w:t>
      </w:r>
      <w:r w:rsidRPr="00E5321E">
        <w:rPr>
          <w:rFonts w:ascii="Times New Roman" w:hAnsi="Times New Roman"/>
          <w:sz w:val="28"/>
          <w:szCs w:val="28"/>
        </w:rPr>
        <w:t>Федеральным законом</w:t>
      </w:r>
      <w:r w:rsidRPr="00671DCE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26 июля 2006 года № 135-ФЗ </w:t>
      </w:r>
      <w:r w:rsidRPr="00671DC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защите конкуренции</w:t>
      </w:r>
      <w:r w:rsidR="00421095">
        <w:rPr>
          <w:sz w:val="28"/>
          <w:szCs w:val="28"/>
        </w:rPr>
        <w:t>»;</w:t>
      </w:r>
      <w:r w:rsidRPr="00671DCE">
        <w:rPr>
          <w:sz w:val="28"/>
          <w:szCs w:val="28"/>
        </w:rPr>
        <w:t xml:space="preserve"> </w:t>
      </w:r>
      <w:r w:rsidRPr="00E5321E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24 июля 2007 года № 209-ФЗ </w:t>
      </w:r>
      <w:r w:rsidRPr="00671DC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развитии малого и среднего предпринимательства в Российской Федерации</w:t>
      </w:r>
      <w:r w:rsidR="00421095">
        <w:rPr>
          <w:sz w:val="28"/>
          <w:szCs w:val="28"/>
        </w:rPr>
        <w:t>»;</w:t>
      </w:r>
      <w:r w:rsidRPr="00671DCE">
        <w:rPr>
          <w:sz w:val="28"/>
          <w:szCs w:val="28"/>
        </w:rPr>
        <w:t xml:space="preserve"> </w:t>
      </w:r>
      <w:r w:rsidR="00BE2ABF" w:rsidRPr="00BE2ABF">
        <w:rPr>
          <w:rFonts w:ascii="Times New Roman" w:hAnsi="Times New Roman"/>
          <w:sz w:val="28"/>
          <w:szCs w:val="28"/>
        </w:rPr>
        <w:t>Федеральным законом от 22.07.2008 № 15</w:t>
      </w:r>
      <w:r w:rsidR="00913746">
        <w:rPr>
          <w:rFonts w:ascii="Times New Roman" w:hAnsi="Times New Roman"/>
          <w:sz w:val="28"/>
          <w:szCs w:val="28"/>
        </w:rPr>
        <w:t>9</w:t>
      </w:r>
      <w:r w:rsidR="00BE2ABF" w:rsidRPr="00BE2ABF">
        <w:rPr>
          <w:rFonts w:ascii="Times New Roman" w:hAnsi="Times New Roman"/>
          <w:sz w:val="28"/>
          <w:szCs w:val="28"/>
        </w:rPr>
        <w:t>-ФЗ «Об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предпринимательства, о внесении изменений в отдельные законодательные акты Российской Федерации»</w:t>
      </w:r>
      <w:r w:rsidR="00BE2ABF">
        <w:rPr>
          <w:rFonts w:ascii="Times New Roman CYR" w:hAnsi="Times New Roman CYR" w:cs="Times New Roman CYR"/>
          <w:sz w:val="28"/>
          <w:szCs w:val="28"/>
        </w:rPr>
        <w:t xml:space="preserve">;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Положением «О порядке управления и распоряжения имуществом, находящимся в собственности Баганского сельсовета Баганского района Новосибирской области», </w:t>
      </w:r>
      <w:r w:rsidRPr="000A4A9B">
        <w:rPr>
          <w:rFonts w:ascii="Times New Roman" w:hAnsi="Times New Roman"/>
          <w:sz w:val="28"/>
          <w:szCs w:val="28"/>
        </w:rPr>
        <w:t>утвержденным решением тридцать девятой сессии Совета депутатов Баганского сельсовета Баганского района Новосибирской области от 12.02.2014 №276</w:t>
      </w:r>
      <w:r w:rsidR="0042109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 Баганского сельсовета Баганского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целях содействия развитию субъектов малого и среднего предпринимательства на территории Баганского сельсовета, Совет депутатов,</w:t>
      </w:r>
      <w:proofErr w:type="gramEnd"/>
    </w:p>
    <w:p w:rsidR="00E5321E" w:rsidRPr="00766762" w:rsidRDefault="00E5321E" w:rsidP="00E5321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E5321E" w:rsidRDefault="00E5321E" w:rsidP="00E532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32F31">
        <w:rPr>
          <w:rFonts w:ascii="Times New Roman" w:eastAsia="Times New Roman CYR" w:hAnsi="Times New Roman"/>
          <w:sz w:val="28"/>
          <w:szCs w:val="28"/>
        </w:rPr>
        <w:t>1.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</w:t>
      </w:r>
      <w:r w:rsidR="00A660F6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Порядок и условия предоставления в аренду имущества, включенного в </w:t>
      </w:r>
      <w:r w:rsidR="00F3320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еречень муниципального имущества</w:t>
      </w:r>
      <w:r w:rsidR="00D8207E">
        <w:rPr>
          <w:rFonts w:ascii="Times New Roman CYR" w:hAnsi="Times New Roman CYR" w:cs="Times New Roman CYR"/>
          <w:sz w:val="28"/>
          <w:szCs w:val="28"/>
        </w:rPr>
        <w:t xml:space="preserve"> Баганского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C4BC7">
        <w:rPr>
          <w:rFonts w:ascii="Times New Roman CYR" w:hAnsi="Times New Roman CYR" w:cs="Times New Roman CYR"/>
          <w:sz w:val="28"/>
          <w:szCs w:val="28"/>
        </w:rPr>
        <w:t>свободного от прав третьих лиц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9499D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за исключением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2C4BC7">
        <w:rPr>
          <w:rFonts w:ascii="Times New Roman CYR" w:hAnsi="Times New Roman CYR" w:cs="Times New Roman CYR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2C4BC7">
        <w:rPr>
          <w:rFonts w:ascii="Times New Roman CYR" w:hAnsi="Times New Roman CYR" w:cs="Times New Roman CYR"/>
          <w:sz w:val="28"/>
          <w:szCs w:val="28"/>
        </w:rPr>
        <w:t xml:space="preserve"> предпринимательства</w:t>
      </w:r>
      <w:r w:rsidR="00A660F6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5321E" w:rsidRDefault="00E5321E" w:rsidP="00E532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Решение вступает в силу с момента принятия.</w:t>
      </w:r>
    </w:p>
    <w:p w:rsidR="00E5321E" w:rsidRDefault="00E5321E" w:rsidP="00E5321E">
      <w:pPr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7E6A26">
        <w:t xml:space="preserve"> </w:t>
      </w:r>
      <w:r w:rsidR="00A660F6">
        <w:rPr>
          <w:rFonts w:ascii="Times New Roman" w:hAnsi="Times New Roman"/>
          <w:sz w:val="28"/>
          <w:szCs w:val="28"/>
        </w:rPr>
        <w:t>Решение сессии</w:t>
      </w:r>
      <w:r>
        <w:rPr>
          <w:rFonts w:ascii="Times New Roman" w:hAnsi="Times New Roman"/>
          <w:sz w:val="28"/>
          <w:szCs w:val="28"/>
        </w:rPr>
        <w:t xml:space="preserve"> опубликовать в «Бюллетене органов местного самоуправления Баганского сельсовета».</w:t>
      </w:r>
    </w:p>
    <w:p w:rsidR="00E5321E" w:rsidRPr="00A16788" w:rsidRDefault="00E5321E" w:rsidP="00A660F6">
      <w:pPr>
        <w:pStyle w:val="a4"/>
        <w:ind w:left="0" w:firstLine="720"/>
        <w:jc w:val="both"/>
        <w:rPr>
          <w:rFonts w:eastAsia="Times New Roman CYR"/>
          <w:szCs w:val="28"/>
        </w:rPr>
      </w:pPr>
      <w:r>
        <w:rPr>
          <w:szCs w:val="28"/>
        </w:rPr>
        <w:t xml:space="preserve"> </w:t>
      </w: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FBA" w:rsidRDefault="00B15FBA" w:rsidP="004D14EA">
      <w:pPr>
        <w:spacing w:after="0"/>
        <w:jc w:val="both"/>
        <w:rPr>
          <w:rFonts w:ascii="Times New Roman" w:hAnsi="Times New Roman"/>
          <w:sz w:val="28"/>
        </w:rPr>
      </w:pPr>
    </w:p>
    <w:p w:rsidR="00B15FBA" w:rsidRDefault="00B15FBA" w:rsidP="004D14EA">
      <w:pPr>
        <w:spacing w:after="0"/>
        <w:jc w:val="both"/>
        <w:rPr>
          <w:rFonts w:ascii="Times New Roman" w:hAnsi="Times New Roman"/>
          <w:sz w:val="28"/>
        </w:rPr>
      </w:pPr>
    </w:p>
    <w:p w:rsidR="00B15FBA" w:rsidRDefault="00B15FBA" w:rsidP="004D14EA">
      <w:pPr>
        <w:spacing w:after="0"/>
        <w:jc w:val="both"/>
        <w:rPr>
          <w:rFonts w:ascii="Times New Roman" w:hAnsi="Times New Roman"/>
          <w:sz w:val="28"/>
        </w:rPr>
      </w:pP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4D14EA" w:rsidRPr="00B15FB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="00802A8C"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 w:rsidR="00A660F6">
        <w:rPr>
          <w:rFonts w:ascii="Times New Roman" w:hAnsi="Times New Roman"/>
          <w:sz w:val="28"/>
        </w:rPr>
        <w:t xml:space="preserve">     </w:t>
      </w:r>
      <w:r w:rsidRPr="004D14EA">
        <w:rPr>
          <w:rFonts w:ascii="Times New Roman" w:hAnsi="Times New Roman"/>
          <w:sz w:val="28"/>
        </w:rPr>
        <w:t>И.В. Абакумова</w:t>
      </w:r>
    </w:p>
    <w:p w:rsidR="003D60C7" w:rsidRDefault="003D60C7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22F" w:rsidRPr="00FC73CF" w:rsidRDefault="004C722F" w:rsidP="004C722F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4C722F" w:rsidRPr="00FC73CF" w:rsidRDefault="004C722F" w:rsidP="004C722F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Баганского района</w:t>
      </w:r>
    </w:p>
    <w:p w:rsidR="004C722F" w:rsidRPr="00FC73CF" w:rsidRDefault="004C722F" w:rsidP="004C722F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C73C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О.Ю. Кудрявцев</w:t>
      </w:r>
    </w:p>
    <w:p w:rsidR="004C722F" w:rsidRPr="00FC73CF" w:rsidRDefault="004C722F" w:rsidP="004C722F">
      <w:pPr>
        <w:spacing w:after="0"/>
        <w:rPr>
          <w:rFonts w:ascii="Times New Roman" w:hAnsi="Times New Roman"/>
          <w:sz w:val="28"/>
          <w:szCs w:val="28"/>
        </w:rPr>
      </w:pPr>
    </w:p>
    <w:p w:rsidR="004C722F" w:rsidRPr="00C663FC" w:rsidRDefault="004C722F" w:rsidP="004C7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Новосибирская область</w:t>
      </w:r>
    </w:p>
    <w:p w:rsidR="004C722F" w:rsidRPr="00C663FC" w:rsidRDefault="004C722F" w:rsidP="004C7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с. Баган ул. М. Горького, 18</w:t>
      </w:r>
    </w:p>
    <w:p w:rsidR="004C722F" w:rsidRDefault="004C722F" w:rsidP="004C722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26 июля</w:t>
      </w:r>
      <w:r w:rsidRPr="00C663FC">
        <w:rPr>
          <w:rFonts w:ascii="Times New Roman" w:hAnsi="Times New Roman"/>
          <w:sz w:val="24"/>
          <w:szCs w:val="24"/>
        </w:rPr>
        <w:t xml:space="preserve"> 2019  № НПА </w:t>
      </w:r>
      <w:r w:rsidR="00E118E4">
        <w:rPr>
          <w:rFonts w:ascii="Times New Roman" w:hAnsi="Times New Roman"/>
          <w:sz w:val="24"/>
          <w:szCs w:val="24"/>
        </w:rPr>
        <w:t>126</w:t>
      </w: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2B91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E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E3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C722F">
        <w:rPr>
          <w:rFonts w:ascii="Times New Roman" w:hAnsi="Times New Roman" w:cs="Times New Roman"/>
          <w:sz w:val="28"/>
          <w:szCs w:val="28"/>
        </w:rPr>
        <w:t>сорок шестой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DE2B91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851BE3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51BE3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36C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0F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637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118E4">
        <w:rPr>
          <w:rFonts w:ascii="Times New Roman" w:hAnsi="Times New Roman" w:cs="Times New Roman"/>
          <w:sz w:val="28"/>
          <w:szCs w:val="28"/>
        </w:rPr>
        <w:t>230</w:t>
      </w:r>
    </w:p>
    <w:p w:rsidR="00851BE3" w:rsidRDefault="00851BE3" w:rsidP="00851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F6" w:rsidRPr="00A660F6" w:rsidRDefault="00A660F6" w:rsidP="00A660F6">
      <w:pPr>
        <w:autoSpaceDN w:val="0"/>
        <w:adjustRightInd w:val="0"/>
        <w:spacing w:after="0" w:line="240" w:lineRule="auto"/>
        <w:ind w:right="282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40"/>
      <w:bookmarkEnd w:id="0"/>
      <w:proofErr w:type="gramStart"/>
      <w:r w:rsidRPr="00A660F6">
        <w:rPr>
          <w:rFonts w:ascii="Times New Roman" w:hAnsi="Times New Roman"/>
          <w:b/>
          <w:bCs/>
          <w:sz w:val="28"/>
          <w:szCs w:val="28"/>
        </w:rPr>
        <w:t>Порядок и условия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660F6" w:rsidRDefault="00A660F6" w:rsidP="00A660F6">
      <w:p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A660F6" w:rsidRPr="004E3440" w:rsidRDefault="00A660F6" w:rsidP="00A660F6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1DCE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A17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7E27">
        <w:rPr>
          <w:rFonts w:ascii="Times New Roman" w:hAnsi="Times New Roman"/>
          <w:sz w:val="28"/>
          <w:szCs w:val="28"/>
        </w:rPr>
        <w:t>Настоящий Порядок и условия предоставления в аренду имущества, включенного в Перечень муниципального имущества, предусмотренный частью 4 статьи 18 Федерально</w:t>
      </w:r>
      <w:r>
        <w:rPr>
          <w:rFonts w:ascii="Times New Roman" w:hAnsi="Times New Roman"/>
          <w:sz w:val="28"/>
          <w:szCs w:val="28"/>
        </w:rPr>
        <w:t>го закона от 24 июля 2007 года № 209-ФЗ «</w:t>
      </w:r>
      <w:r w:rsidRPr="00A17E27">
        <w:rPr>
          <w:rFonts w:ascii="Times New Roman" w:hAnsi="Times New Roman"/>
          <w:sz w:val="28"/>
          <w:szCs w:val="28"/>
        </w:rPr>
        <w:t>О развитии малого и среднего предпринимательс</w:t>
      </w:r>
      <w:r>
        <w:rPr>
          <w:rFonts w:ascii="Times New Roman" w:hAnsi="Times New Roman"/>
          <w:sz w:val="28"/>
          <w:szCs w:val="28"/>
        </w:rPr>
        <w:t>тва в Российской Федерации»</w:t>
      </w:r>
      <w:r w:rsidRPr="00A17E27">
        <w:rPr>
          <w:rFonts w:ascii="Times New Roman" w:hAnsi="Times New Roman"/>
          <w:sz w:val="28"/>
          <w:szCs w:val="28"/>
        </w:rPr>
        <w:t>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 w:rsidRPr="00A17E27">
        <w:rPr>
          <w:rFonts w:ascii="Times New Roman" w:hAnsi="Times New Roman"/>
          <w:sz w:val="28"/>
          <w:szCs w:val="28"/>
        </w:rPr>
        <w:t xml:space="preserve"> -  </w:t>
      </w:r>
      <w:proofErr w:type="gramStart"/>
      <w:r w:rsidRPr="00A17E27">
        <w:rPr>
          <w:rFonts w:ascii="Times New Roman" w:hAnsi="Times New Roman"/>
          <w:sz w:val="28"/>
          <w:szCs w:val="28"/>
        </w:rPr>
        <w:t xml:space="preserve">соответственно, Порядок, Перечень),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A17E27">
        <w:rPr>
          <w:rFonts w:ascii="Times New Roman" w:hAnsi="Times New Roman"/>
          <w:sz w:val="28"/>
          <w:szCs w:val="28"/>
        </w:rPr>
        <w:t>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A17E27">
        <w:rPr>
          <w:rFonts w:ascii="Times New Roman" w:hAnsi="Times New Roman"/>
          <w:sz w:val="28"/>
          <w:szCs w:val="28"/>
        </w:rPr>
        <w:t xml:space="preserve"> (далее - Имущество, Перечень).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A17E27">
        <w:rPr>
          <w:rFonts w:ascii="Times New Roman" w:hAnsi="Times New Roman"/>
          <w:sz w:val="28"/>
          <w:szCs w:val="28"/>
        </w:rPr>
        <w:t xml:space="preserve"> Арендодателем Имущества, включенного в Перечень, является Администрация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A17E27">
        <w:rPr>
          <w:rFonts w:ascii="Times New Roman" w:hAnsi="Times New Roman"/>
          <w:sz w:val="28"/>
          <w:szCs w:val="28"/>
        </w:rPr>
        <w:t xml:space="preserve"> (далее - Администрация).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17E27">
        <w:rPr>
          <w:rFonts w:ascii="Times New Roman" w:hAnsi="Times New Roman"/>
          <w:sz w:val="28"/>
          <w:szCs w:val="28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- Федеральный закон «О защите конкуренции»).</w:t>
      </w:r>
    </w:p>
    <w:p w:rsidR="00A660F6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17E27">
        <w:rPr>
          <w:rFonts w:ascii="Times New Roman" w:hAnsi="Times New Roman"/>
          <w:sz w:val="28"/>
          <w:szCs w:val="28"/>
        </w:rPr>
        <w:t>4. Заключение договора аренды Имущества осуществляется: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60F6" w:rsidRPr="00A17E27" w:rsidRDefault="0091374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60F6" w:rsidRPr="00A660F6">
        <w:rPr>
          <w:rFonts w:ascii="Times New Roman" w:hAnsi="Times New Roman"/>
          <w:sz w:val="28"/>
          <w:szCs w:val="28"/>
        </w:rPr>
        <w:t>по результатам торгов (конкурса, аукциона) - по выбору собственника</w:t>
      </w:r>
      <w:r w:rsidR="00A660F6" w:rsidRPr="00A17E27">
        <w:rPr>
          <w:rFonts w:ascii="Times New Roman" w:hAnsi="Times New Roman"/>
          <w:sz w:val="28"/>
          <w:szCs w:val="28"/>
        </w:rPr>
        <w:t xml:space="preserve"> на право заключения договора аренды, в порядке, </w:t>
      </w:r>
      <w:r w:rsidR="00A660F6" w:rsidRPr="00A17E27">
        <w:rPr>
          <w:rFonts w:ascii="Times New Roman" w:hAnsi="Times New Roman"/>
          <w:sz w:val="28"/>
          <w:szCs w:val="28"/>
        </w:rPr>
        <w:lastRenderedPageBreak/>
        <w:t>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660F6" w:rsidRPr="00A17E27" w:rsidRDefault="0091374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60F6" w:rsidRPr="00A17E27">
        <w:rPr>
          <w:rFonts w:ascii="Times New Roman" w:hAnsi="Times New Roman"/>
          <w:sz w:val="28"/>
          <w:szCs w:val="28"/>
        </w:rPr>
        <w:t>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17E27">
        <w:rPr>
          <w:rFonts w:ascii="Times New Roman" w:hAnsi="Times New Roman"/>
          <w:sz w:val="28"/>
          <w:szCs w:val="28"/>
        </w:rPr>
        <w:t>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17E27">
        <w:rPr>
          <w:rFonts w:ascii="Times New Roman" w:hAnsi="Times New Roman"/>
          <w:sz w:val="28"/>
          <w:szCs w:val="28"/>
        </w:rPr>
        <w:t xml:space="preserve">6. Порядок и условия предоставления в аренду земельных участков, включенных в Перечень,  устанавливаются в соответствии с </w:t>
      </w:r>
      <w:r w:rsidRPr="00C4450B">
        <w:rPr>
          <w:rFonts w:ascii="Times New Roman" w:hAnsi="Times New Roman"/>
          <w:sz w:val="28"/>
          <w:szCs w:val="28"/>
        </w:rPr>
        <w:t>гражданским законодательством</w:t>
      </w:r>
      <w:r w:rsidRPr="00A17E27">
        <w:rPr>
          <w:rFonts w:ascii="Times New Roman" w:hAnsi="Times New Roman"/>
          <w:sz w:val="28"/>
          <w:szCs w:val="28"/>
        </w:rPr>
        <w:t xml:space="preserve"> и </w:t>
      </w:r>
      <w:r w:rsidRPr="00C4450B">
        <w:rPr>
          <w:rFonts w:ascii="Times New Roman" w:hAnsi="Times New Roman"/>
          <w:sz w:val="28"/>
          <w:szCs w:val="28"/>
        </w:rPr>
        <w:t>земельным законодательством</w:t>
      </w:r>
      <w:r w:rsidRPr="00A17E27">
        <w:rPr>
          <w:rFonts w:ascii="Times New Roman" w:hAnsi="Times New Roman"/>
          <w:sz w:val="28"/>
          <w:szCs w:val="28"/>
        </w:rPr>
        <w:t>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50B">
        <w:rPr>
          <w:rFonts w:ascii="Times New Roman" w:hAnsi="Times New Roman"/>
          <w:sz w:val="28"/>
          <w:szCs w:val="28"/>
        </w:rPr>
        <w:t>Арендатор</w:t>
      </w:r>
      <w:r w:rsidRPr="00A17E27">
        <w:rPr>
          <w:rFonts w:ascii="Times New Roman" w:hAnsi="Times New Roman"/>
          <w:sz w:val="28"/>
          <w:szCs w:val="28"/>
        </w:rPr>
        <w:t xml:space="preserve"> земельного участка, являющийся субъектом малого и среднего предпринимательства, арендующим земельные участки, включенные в Перечень, не вправе передать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не имеет право передать арендованный земельный участок в субаренду. 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7E27">
        <w:rPr>
          <w:rFonts w:ascii="Times New Roman" w:hAnsi="Times New Roman"/>
          <w:sz w:val="28"/>
          <w:szCs w:val="28"/>
        </w:rPr>
        <w:t>. Перечень документов, представляемых в Администрацию</w:t>
      </w:r>
    </w:p>
    <w:p w:rsidR="00A660F6" w:rsidRPr="00A17E27" w:rsidRDefault="00A660F6" w:rsidP="00A6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субъектами малого и среднего</w:t>
      </w:r>
    </w:p>
    <w:p w:rsidR="00A660F6" w:rsidRPr="00A17E27" w:rsidRDefault="00A660F6" w:rsidP="00A6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предпринимательства либо организациями, образующими</w:t>
      </w:r>
    </w:p>
    <w:p w:rsidR="00A660F6" w:rsidRPr="00A17E27" w:rsidRDefault="00A660F6" w:rsidP="00A6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инфраструктуру поддержки субъектов малого и среднего</w:t>
      </w:r>
    </w:p>
    <w:p w:rsidR="00A660F6" w:rsidRPr="00A17E27" w:rsidRDefault="00A660F6" w:rsidP="00A6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предпринимательства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17E27">
        <w:rPr>
          <w:rFonts w:ascii="Times New Roman" w:hAnsi="Times New Roman"/>
          <w:sz w:val="28"/>
          <w:szCs w:val="28"/>
        </w:rPr>
        <w:t>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в  Администрацию заявление с приложением следующих документов: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копии учредительных документов;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(ЕГРЮЛ), полученную </w:t>
      </w:r>
      <w:r w:rsidRPr="001E67E8">
        <w:rPr>
          <w:rFonts w:ascii="Times New Roman" w:hAnsi="Times New Roman"/>
          <w:sz w:val="28"/>
          <w:szCs w:val="28"/>
        </w:rPr>
        <w:t>не ранее чем за 3 месяца</w:t>
      </w:r>
      <w:r w:rsidRPr="00A17E27">
        <w:rPr>
          <w:rFonts w:ascii="Times New Roman" w:hAnsi="Times New Roman"/>
          <w:sz w:val="28"/>
          <w:szCs w:val="28"/>
        </w:rPr>
        <w:t xml:space="preserve"> до подачи заявления;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lastRenderedPageBreak/>
        <w:t>Если выписка из ЕГРЮЛ не представлена субъектами малого и среднего предпринимательства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A17E27">
        <w:rPr>
          <w:rFonts w:ascii="Times New Roman" w:hAnsi="Times New Roman"/>
          <w:sz w:val="28"/>
          <w:szCs w:val="28"/>
        </w:rPr>
        <w:t>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в течение 15 рабочих дней со дня подписания договора.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A17E27">
        <w:rPr>
          <w:rFonts w:ascii="Times New Roman" w:hAnsi="Times New Roman"/>
          <w:sz w:val="28"/>
          <w:szCs w:val="28"/>
        </w:rPr>
        <w:t>. Индивидуальные предприниматели, являющиеся субъектами малого и среднего предпринимательства, представляют в Администрацию заявление с приложением следующих документов: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копию свидетельства о государственной регистрации предпринимателя;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Если выписка из ЕГРИП не представлена индивидуальным предпринимателем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 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A17E2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A17E27">
        <w:rPr>
          <w:rFonts w:ascii="Times New Roman" w:hAnsi="Times New Roman"/>
          <w:sz w:val="28"/>
          <w:szCs w:val="28"/>
        </w:rPr>
        <w:t xml:space="preserve">В заявлениях, предусмотренных </w:t>
      </w:r>
      <w:r w:rsidRPr="009E6008">
        <w:rPr>
          <w:rFonts w:ascii="Times New Roman" w:hAnsi="Times New Roman"/>
          <w:sz w:val="28"/>
          <w:szCs w:val="28"/>
        </w:rPr>
        <w:t>подпунктами 2.1 и 2.2</w:t>
      </w:r>
      <w:r w:rsidRPr="00A17E27">
        <w:rPr>
          <w:rFonts w:ascii="Times New Roman" w:hAnsi="Times New Roman"/>
          <w:sz w:val="28"/>
          <w:szCs w:val="28"/>
        </w:rPr>
        <w:t xml:space="preserve">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7E27">
        <w:rPr>
          <w:rFonts w:ascii="Times New Roman" w:hAnsi="Times New Roman"/>
          <w:sz w:val="28"/>
          <w:szCs w:val="28"/>
        </w:rPr>
        <w:t>. Порядок предоставления имущества в аренду субъектам</w:t>
      </w:r>
    </w:p>
    <w:p w:rsidR="00A660F6" w:rsidRPr="00A17E27" w:rsidRDefault="00A660F6" w:rsidP="00A660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малого и среднего предпринимательства при заключении</w:t>
      </w:r>
    </w:p>
    <w:p w:rsidR="00A660F6" w:rsidRPr="00A17E27" w:rsidRDefault="00A660F6" w:rsidP="00A660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договоров аренды Имущества на новый срок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A17E27">
        <w:rPr>
          <w:rFonts w:ascii="Times New Roman" w:hAnsi="Times New Roman"/>
          <w:sz w:val="28"/>
          <w:szCs w:val="28"/>
        </w:rPr>
        <w:t>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17E27">
        <w:rPr>
          <w:rFonts w:ascii="Times New Roman" w:hAnsi="Times New Roman"/>
          <w:sz w:val="28"/>
          <w:szCs w:val="28"/>
        </w:rPr>
        <w:t xml:space="preserve">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заявление с указанием срока </w:t>
      </w:r>
      <w:r w:rsidRPr="00A17E27">
        <w:rPr>
          <w:rFonts w:ascii="Times New Roman" w:hAnsi="Times New Roman"/>
          <w:sz w:val="28"/>
          <w:szCs w:val="28"/>
        </w:rPr>
        <w:lastRenderedPageBreak/>
        <w:t xml:space="preserve">предоставления Имущества в аренду. К заявлению прилагаются документы, предусмотренные </w:t>
      </w:r>
      <w:r w:rsidRPr="009E6008">
        <w:rPr>
          <w:rFonts w:ascii="Times New Roman" w:hAnsi="Times New Roman"/>
          <w:sz w:val="28"/>
          <w:szCs w:val="28"/>
        </w:rPr>
        <w:t>подпунктами 2.1 и 2.2</w:t>
      </w:r>
      <w:r w:rsidRPr="00A17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A17E27">
        <w:rPr>
          <w:rFonts w:ascii="Times New Roman" w:hAnsi="Times New Roman"/>
          <w:sz w:val="28"/>
          <w:szCs w:val="28"/>
        </w:rPr>
        <w:t>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17E27">
        <w:rPr>
          <w:rFonts w:ascii="Times New Roman" w:hAnsi="Times New Roman"/>
          <w:sz w:val="28"/>
          <w:szCs w:val="28"/>
        </w:rPr>
        <w:t>. 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A660F6" w:rsidRPr="00A17E27" w:rsidRDefault="00A660F6" w:rsidP="00812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17E27">
        <w:rPr>
          <w:rFonts w:ascii="Times New Roman" w:hAnsi="Times New Roman"/>
          <w:sz w:val="28"/>
          <w:szCs w:val="28"/>
        </w:rPr>
        <w:t>. Администрация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</w:t>
      </w:r>
      <w:r w:rsidR="00812D6E">
        <w:rPr>
          <w:rFonts w:ascii="Times New Roman" w:hAnsi="Times New Roman"/>
          <w:sz w:val="28"/>
          <w:szCs w:val="28"/>
        </w:rPr>
        <w:t xml:space="preserve"> в течение 5 рабочих дней</w:t>
      </w:r>
      <w:r w:rsidRPr="00A17E27">
        <w:rPr>
          <w:rFonts w:ascii="Times New Roman" w:hAnsi="Times New Roman"/>
          <w:sz w:val="28"/>
          <w:szCs w:val="28"/>
        </w:rPr>
        <w:t>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A17E27">
        <w:rPr>
          <w:rFonts w:ascii="Times New Roman" w:hAnsi="Times New Roman"/>
          <w:sz w:val="28"/>
          <w:szCs w:val="28"/>
        </w:rPr>
        <w:t>. Решение об отказе в предоставлении Имущества в аренду на новый срок принимается Администрацией в следующих случаях: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A17E27">
        <w:rPr>
          <w:rFonts w:ascii="Times New Roman" w:hAnsi="Times New Roman"/>
          <w:sz w:val="28"/>
          <w:szCs w:val="28"/>
        </w:rPr>
        <w:t>. Администрация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7E27">
        <w:rPr>
          <w:rFonts w:ascii="Times New Roman" w:hAnsi="Times New Roman"/>
          <w:sz w:val="28"/>
          <w:szCs w:val="28"/>
        </w:rPr>
        <w:t>. Порядок предоставления Имущества в аренду в порядке</w:t>
      </w:r>
    </w:p>
    <w:p w:rsidR="00A660F6" w:rsidRPr="00A17E27" w:rsidRDefault="00A660F6" w:rsidP="00A660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оказания субъектам малого и среднего предпринимательства</w:t>
      </w:r>
    </w:p>
    <w:p w:rsidR="00A660F6" w:rsidRPr="00A17E27" w:rsidRDefault="00A660F6" w:rsidP="00A660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муниципальной преференции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7C6F">
        <w:rPr>
          <w:rFonts w:ascii="Times New Roman" w:hAnsi="Times New Roman"/>
          <w:sz w:val="28"/>
          <w:szCs w:val="28"/>
        </w:rPr>
        <w:t xml:space="preserve">4.1. </w:t>
      </w:r>
      <w:r w:rsidRPr="00A17E27">
        <w:rPr>
          <w:rFonts w:ascii="Times New Roman" w:hAnsi="Times New Roman"/>
          <w:sz w:val="28"/>
          <w:szCs w:val="28"/>
        </w:rPr>
        <w:t xml:space="preserve">Право заключить договор аренды Имущества без проведения торгов имеют субъекты малого или среднего предпринимательства в случае, указанном в </w:t>
      </w:r>
      <w:r>
        <w:rPr>
          <w:rFonts w:ascii="Times New Roman" w:hAnsi="Times New Roman"/>
          <w:sz w:val="28"/>
          <w:szCs w:val="28"/>
        </w:rPr>
        <w:t>под</w:t>
      </w:r>
      <w:r w:rsidRPr="00A17E27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1.</w:t>
      </w:r>
      <w:r w:rsidRPr="00A17E27">
        <w:rPr>
          <w:rFonts w:ascii="Times New Roman" w:hAnsi="Times New Roman"/>
          <w:sz w:val="28"/>
          <w:szCs w:val="28"/>
        </w:rPr>
        <w:t>4 Порядка.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A17E27">
        <w:rPr>
          <w:rFonts w:ascii="Times New Roman" w:hAnsi="Times New Roman"/>
          <w:sz w:val="28"/>
          <w:szCs w:val="28"/>
        </w:rPr>
        <w:t>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заявление 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К заявлению прилагаются документы, предусмотренные </w:t>
      </w:r>
      <w:r w:rsidRPr="009E6008">
        <w:rPr>
          <w:rFonts w:ascii="Times New Roman" w:hAnsi="Times New Roman"/>
          <w:sz w:val="28"/>
          <w:szCs w:val="28"/>
        </w:rPr>
        <w:t>подпунктами 2.1 и 2.2</w:t>
      </w:r>
      <w:r w:rsidRPr="00A17E27">
        <w:rPr>
          <w:rFonts w:ascii="Times New Roman" w:hAnsi="Times New Roman"/>
          <w:sz w:val="28"/>
          <w:szCs w:val="28"/>
        </w:rPr>
        <w:t xml:space="preserve"> Порядка, и документы, предусмотренные пунктами 2 - 5 части 1 статьи 20 Федерального закона «О защите конкуренции».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A17E27">
        <w:rPr>
          <w:rFonts w:ascii="Times New Roman" w:hAnsi="Times New Roman"/>
          <w:sz w:val="28"/>
          <w:szCs w:val="28"/>
        </w:rPr>
        <w:t xml:space="preserve">. Заявление с прилагаемыми документами, указанными в </w:t>
      </w:r>
      <w:r>
        <w:rPr>
          <w:rFonts w:ascii="Times New Roman" w:hAnsi="Times New Roman"/>
          <w:sz w:val="28"/>
          <w:szCs w:val="28"/>
        </w:rPr>
        <w:t>под</w:t>
      </w:r>
      <w:r w:rsidRPr="00A17E27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4.2 </w:t>
      </w:r>
      <w:r w:rsidRPr="00A17E27">
        <w:rPr>
          <w:rFonts w:ascii="Times New Roman" w:hAnsi="Times New Roman"/>
          <w:sz w:val="28"/>
          <w:szCs w:val="28"/>
        </w:rPr>
        <w:t>Порядка,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A660F6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</w:t>
      </w:r>
      <w:r w:rsidRPr="00A17E27">
        <w:rPr>
          <w:rFonts w:ascii="Times New Roman" w:hAnsi="Times New Roman"/>
          <w:sz w:val="28"/>
          <w:szCs w:val="28"/>
        </w:rPr>
        <w:t>. В</w:t>
      </w:r>
      <w:r w:rsidR="00812D6E">
        <w:rPr>
          <w:rFonts w:ascii="Times New Roman" w:hAnsi="Times New Roman"/>
          <w:sz w:val="28"/>
          <w:szCs w:val="28"/>
        </w:rPr>
        <w:t xml:space="preserve"> течение пяти рабочих дней</w:t>
      </w:r>
      <w:r w:rsidRPr="00A17E27">
        <w:rPr>
          <w:rFonts w:ascii="Times New Roman" w:hAnsi="Times New Roman"/>
          <w:sz w:val="28"/>
          <w:szCs w:val="28"/>
        </w:rPr>
        <w:t xml:space="preserve"> </w:t>
      </w:r>
      <w:r w:rsidR="00812D6E">
        <w:rPr>
          <w:rFonts w:ascii="Times New Roman" w:hAnsi="Times New Roman"/>
          <w:sz w:val="28"/>
          <w:szCs w:val="28"/>
        </w:rPr>
        <w:t>Администрация принимает</w:t>
      </w:r>
      <w:r w:rsidRPr="00A17E27">
        <w:rPr>
          <w:rFonts w:ascii="Times New Roman" w:hAnsi="Times New Roman"/>
          <w:sz w:val="28"/>
          <w:szCs w:val="28"/>
        </w:rPr>
        <w:t xml:space="preserve"> решени</w:t>
      </w:r>
      <w:r w:rsidR="00812D6E">
        <w:rPr>
          <w:rFonts w:ascii="Times New Roman" w:hAnsi="Times New Roman"/>
          <w:sz w:val="28"/>
          <w:szCs w:val="28"/>
        </w:rPr>
        <w:t>е</w:t>
      </w:r>
      <w:r w:rsidRPr="00A17E27">
        <w:rPr>
          <w:rFonts w:ascii="Times New Roman" w:hAnsi="Times New Roman"/>
          <w:sz w:val="28"/>
          <w:szCs w:val="28"/>
        </w:rPr>
        <w:t xml:space="preserve"> о предоставлении субъекту малого или среднего предпринимательства Имущества в аренду без проведения торгов на новый срок</w:t>
      </w:r>
      <w:r w:rsidR="00812D6E">
        <w:rPr>
          <w:rFonts w:ascii="Times New Roman" w:hAnsi="Times New Roman"/>
          <w:sz w:val="28"/>
          <w:szCs w:val="28"/>
        </w:rPr>
        <w:t>.</w:t>
      </w:r>
    </w:p>
    <w:p w:rsidR="00A660F6" w:rsidRPr="001B5D8F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A17E27">
        <w:rPr>
          <w:rFonts w:ascii="Times New Roman" w:hAnsi="Times New Roman"/>
          <w:sz w:val="28"/>
          <w:szCs w:val="28"/>
        </w:rPr>
        <w:t xml:space="preserve">. </w:t>
      </w:r>
      <w:r w:rsidR="00812D6E" w:rsidRPr="001B5D8F">
        <w:rPr>
          <w:rFonts w:ascii="Times New Roman" w:hAnsi="Times New Roman"/>
          <w:sz w:val="28"/>
          <w:szCs w:val="28"/>
        </w:rPr>
        <w:t xml:space="preserve">В течение пяти дней со дня принятия решения </w:t>
      </w:r>
      <w:r w:rsidRPr="001B5D8F">
        <w:rPr>
          <w:rFonts w:ascii="Times New Roman" w:hAnsi="Times New Roman"/>
          <w:sz w:val="28"/>
          <w:szCs w:val="28"/>
        </w:rPr>
        <w:t xml:space="preserve">о возможности предоставления Имущества в виде муниципальной преференции Администрация готовит заявление </w:t>
      </w:r>
      <w:r w:rsidR="001B5D8F">
        <w:rPr>
          <w:rFonts w:ascii="Times New Roman" w:hAnsi="Times New Roman"/>
          <w:sz w:val="28"/>
          <w:szCs w:val="28"/>
        </w:rPr>
        <w:t xml:space="preserve">в антимонопольный орган </w:t>
      </w:r>
      <w:r w:rsidRPr="001B5D8F">
        <w:rPr>
          <w:rFonts w:ascii="Times New Roman" w:hAnsi="Times New Roman"/>
          <w:sz w:val="28"/>
          <w:szCs w:val="28"/>
        </w:rPr>
        <w:t xml:space="preserve">о даче согласия на предоставление </w:t>
      </w:r>
      <w:r w:rsidR="001B5D8F">
        <w:rPr>
          <w:rFonts w:ascii="Times New Roman" w:hAnsi="Times New Roman"/>
          <w:sz w:val="28"/>
          <w:szCs w:val="28"/>
        </w:rPr>
        <w:t>такой</w:t>
      </w:r>
      <w:r w:rsidRPr="001B5D8F">
        <w:rPr>
          <w:rFonts w:ascii="Times New Roman" w:hAnsi="Times New Roman"/>
          <w:sz w:val="28"/>
          <w:szCs w:val="28"/>
        </w:rPr>
        <w:t xml:space="preserve"> преференции </w:t>
      </w:r>
      <w:r w:rsidR="001B5D8F">
        <w:rPr>
          <w:rFonts w:ascii="Times New Roman" w:hAnsi="Times New Roman"/>
          <w:sz w:val="28"/>
          <w:szCs w:val="28"/>
        </w:rPr>
        <w:t>по</w:t>
      </w:r>
      <w:r w:rsidRPr="001B5D8F">
        <w:rPr>
          <w:rFonts w:ascii="Times New Roman" w:hAnsi="Times New Roman"/>
          <w:sz w:val="28"/>
          <w:szCs w:val="28"/>
        </w:rPr>
        <w:t xml:space="preserve"> форме</w:t>
      </w:r>
      <w:r w:rsidR="001B5D8F">
        <w:rPr>
          <w:rFonts w:ascii="Times New Roman" w:hAnsi="Times New Roman"/>
          <w:sz w:val="28"/>
          <w:szCs w:val="28"/>
        </w:rPr>
        <w:t>, определенной антимонопольным органом. П</w:t>
      </w:r>
      <w:r w:rsidRPr="001B5D8F">
        <w:rPr>
          <w:rFonts w:ascii="Times New Roman" w:hAnsi="Times New Roman"/>
          <w:sz w:val="28"/>
          <w:szCs w:val="28"/>
        </w:rPr>
        <w:t xml:space="preserve">осле чего направляет заявление с прилагаемыми документами, указанными </w:t>
      </w:r>
      <w:r w:rsidR="001B5D8F">
        <w:rPr>
          <w:rFonts w:ascii="Times New Roman" w:hAnsi="Times New Roman"/>
          <w:sz w:val="28"/>
          <w:szCs w:val="28"/>
        </w:rPr>
        <w:t>статье</w:t>
      </w:r>
      <w:r w:rsidRPr="001B5D8F">
        <w:rPr>
          <w:rFonts w:ascii="Times New Roman" w:hAnsi="Times New Roman"/>
          <w:sz w:val="28"/>
          <w:szCs w:val="28"/>
        </w:rPr>
        <w:t xml:space="preserve"> 20 Федерального закона</w:t>
      </w:r>
      <w:r w:rsidR="001B5D8F">
        <w:rPr>
          <w:rFonts w:ascii="Times New Roman" w:hAnsi="Times New Roman"/>
          <w:sz w:val="28"/>
          <w:szCs w:val="28"/>
        </w:rPr>
        <w:t xml:space="preserve"> №135-ФЗ</w:t>
      </w:r>
      <w:r w:rsidRPr="001B5D8F">
        <w:rPr>
          <w:rFonts w:ascii="Times New Roman" w:hAnsi="Times New Roman"/>
          <w:sz w:val="28"/>
          <w:szCs w:val="28"/>
        </w:rPr>
        <w:t xml:space="preserve"> «О защите конкуренции», в антимонопольный орган для получения согласия.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2B71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7B2B71">
        <w:rPr>
          <w:rFonts w:ascii="Times New Roman" w:hAnsi="Times New Roman"/>
          <w:sz w:val="28"/>
          <w:szCs w:val="28"/>
        </w:rPr>
        <w:t>В случае удовлетворения заявления антимонопольным органом Администрация в течение пяти календарных дней со дня получения копии решения антимонопольного органа</w:t>
      </w:r>
      <w:r w:rsidRPr="00A17E27">
        <w:rPr>
          <w:rFonts w:ascii="Times New Roman" w:hAnsi="Times New Roman"/>
          <w:sz w:val="28"/>
          <w:szCs w:val="28"/>
        </w:rPr>
        <w:t xml:space="preserve"> оформляет решение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  <w:proofErr w:type="gramEnd"/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A17E27">
        <w:rPr>
          <w:rFonts w:ascii="Times New Roman" w:hAnsi="Times New Roman"/>
          <w:sz w:val="28"/>
          <w:szCs w:val="28"/>
        </w:rPr>
        <w:t>. В течение пяти рабочих дней со дня получения отчета оценщика Администрация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A17E27">
        <w:rPr>
          <w:rFonts w:ascii="Times New Roman" w:hAnsi="Times New Roman"/>
          <w:sz w:val="28"/>
          <w:szCs w:val="28"/>
        </w:rPr>
        <w:t xml:space="preserve">. В случае невозможности предоставления Имущества по основаниям, перечисленным в </w:t>
      </w:r>
      <w:r>
        <w:rPr>
          <w:rFonts w:ascii="Times New Roman" w:hAnsi="Times New Roman"/>
          <w:sz w:val="28"/>
          <w:szCs w:val="28"/>
        </w:rPr>
        <w:t>подпункте 4.9</w:t>
      </w:r>
      <w:r w:rsidRPr="00A17E27">
        <w:rPr>
          <w:rFonts w:ascii="Times New Roman" w:hAnsi="Times New Roman"/>
          <w:sz w:val="28"/>
          <w:szCs w:val="28"/>
        </w:rPr>
        <w:t xml:space="preserve"> Порядка, в виде муниципальной преференции Администрация сельского поселения в течение пяти рабочих дней принимает решение об отказе в предоставлении Имущества с указанием причин отказа.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A17E27">
        <w:rPr>
          <w:rFonts w:ascii="Times New Roman" w:hAnsi="Times New Roman"/>
          <w:sz w:val="28"/>
          <w:szCs w:val="28"/>
        </w:rPr>
        <w:t>. Решение об отказе в предоставлении Имущества в аренду в виде муниципальной преференции принимается Администрацией по следующим основаниям: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субъектом малого или среднего предпринимательства не представлены документы, представление которых обязательно в соответствии с </w:t>
      </w:r>
      <w:r>
        <w:rPr>
          <w:rFonts w:ascii="Times New Roman" w:hAnsi="Times New Roman"/>
          <w:sz w:val="28"/>
          <w:szCs w:val="28"/>
        </w:rPr>
        <w:t>подпунктами 2.1,</w:t>
      </w:r>
      <w:r w:rsidRPr="009E6008">
        <w:rPr>
          <w:rFonts w:ascii="Times New Roman" w:hAnsi="Times New Roman"/>
          <w:sz w:val="28"/>
          <w:szCs w:val="28"/>
        </w:rPr>
        <w:t xml:space="preserve"> 2.2</w:t>
      </w:r>
      <w:r>
        <w:rPr>
          <w:rFonts w:ascii="Times New Roman" w:hAnsi="Times New Roman"/>
          <w:sz w:val="28"/>
          <w:szCs w:val="28"/>
        </w:rPr>
        <w:t>, 4.2</w:t>
      </w:r>
      <w:r w:rsidRPr="00A17E27">
        <w:rPr>
          <w:rFonts w:ascii="Times New Roman" w:hAnsi="Times New Roman"/>
          <w:sz w:val="28"/>
          <w:szCs w:val="28"/>
        </w:rPr>
        <w:t xml:space="preserve"> Порядка;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имущество ранее предоставлено другому субъекту малого или среднего предпринимательства.</w:t>
      </w:r>
    </w:p>
    <w:p w:rsidR="00A660F6" w:rsidRPr="007B2B71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2B71">
        <w:rPr>
          <w:rFonts w:ascii="Times New Roman" w:hAnsi="Times New Roman"/>
          <w:sz w:val="28"/>
          <w:szCs w:val="28"/>
        </w:rPr>
        <w:t xml:space="preserve">4.10.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в течение пяти рабочих дней со дня получения копии решения </w:t>
      </w:r>
      <w:r w:rsidRPr="007B2B71">
        <w:rPr>
          <w:rFonts w:ascii="Times New Roman" w:hAnsi="Times New Roman"/>
          <w:sz w:val="28"/>
          <w:szCs w:val="28"/>
        </w:rPr>
        <w:lastRenderedPageBreak/>
        <w:t>антимонопольного органа принимает решение об отказе в предоставлении Имущества в аренду в виде муниципальной преференции.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A17E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7E27">
        <w:rPr>
          <w:rFonts w:ascii="Times New Roman" w:hAnsi="Times New Roman"/>
          <w:sz w:val="28"/>
          <w:szCs w:val="28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A17E27">
        <w:rPr>
          <w:rFonts w:ascii="Times New Roman" w:hAnsi="Times New Roman"/>
          <w:sz w:val="28"/>
          <w:szCs w:val="28"/>
        </w:rPr>
        <w:t xml:space="preserve"> в виде муниципальной преференции Администрация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17E27">
        <w:rPr>
          <w:rFonts w:ascii="Times New Roman" w:hAnsi="Times New Roman"/>
          <w:sz w:val="28"/>
          <w:szCs w:val="28"/>
        </w:rPr>
        <w:t>. Порядок предоставления Имущества в аренду на торгах</w:t>
      </w:r>
    </w:p>
    <w:p w:rsidR="00A660F6" w:rsidRPr="00A17E27" w:rsidRDefault="00A660F6" w:rsidP="00A660F6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A17E27">
        <w:rPr>
          <w:rFonts w:ascii="Times New Roman" w:hAnsi="Times New Roman"/>
          <w:sz w:val="28"/>
          <w:szCs w:val="28"/>
        </w:rPr>
        <w:t xml:space="preserve">. Право заключить договор аренды Имущества на торгах в случае, указанном в пункте </w:t>
      </w:r>
      <w:r>
        <w:rPr>
          <w:rFonts w:ascii="Times New Roman" w:hAnsi="Times New Roman"/>
          <w:sz w:val="28"/>
          <w:szCs w:val="28"/>
        </w:rPr>
        <w:t>1.</w:t>
      </w:r>
      <w:r w:rsidRPr="00A17E27">
        <w:rPr>
          <w:rFonts w:ascii="Times New Roman" w:hAnsi="Times New Roman"/>
          <w:sz w:val="28"/>
          <w:szCs w:val="28"/>
        </w:rPr>
        <w:t>4 Порядка, имеют субъекты малого и среднего предпринимательства.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A17E27">
        <w:rPr>
          <w:rFonts w:ascii="Times New Roman" w:hAnsi="Times New Roman"/>
          <w:sz w:val="28"/>
          <w:szCs w:val="28"/>
        </w:rPr>
        <w:t>. Основанием для предоставления имущества в аренду на торгах является решение Администрации о выставлении на торги Имущества:</w:t>
      </w:r>
    </w:p>
    <w:p w:rsidR="00A660F6" w:rsidRPr="00A17E27" w:rsidRDefault="001B5D8F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включенного в Перечень и не</w:t>
      </w:r>
      <w:r w:rsidR="00A660F6" w:rsidRPr="00A17E27">
        <w:rPr>
          <w:rFonts w:ascii="Times New Roman" w:hAnsi="Times New Roman"/>
          <w:sz w:val="28"/>
          <w:szCs w:val="28"/>
        </w:rPr>
        <w:t>востребованного в течение трех месяцев со дня его опубликования в средствах массовой информации;</w:t>
      </w:r>
    </w:p>
    <w:p w:rsidR="00A660F6" w:rsidRPr="00A17E27" w:rsidRDefault="001B5D8F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60F6" w:rsidRPr="00A17E2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660F6" w:rsidRPr="00A17E27">
        <w:rPr>
          <w:rFonts w:ascii="Times New Roman" w:hAnsi="Times New Roman"/>
          <w:sz w:val="28"/>
          <w:szCs w:val="28"/>
        </w:rPr>
        <w:t>отн</w:t>
      </w:r>
      <w:r w:rsidR="00A660F6">
        <w:rPr>
          <w:rFonts w:ascii="Times New Roman" w:hAnsi="Times New Roman"/>
          <w:sz w:val="28"/>
          <w:szCs w:val="28"/>
        </w:rPr>
        <w:t>ошении</w:t>
      </w:r>
      <w:proofErr w:type="gramEnd"/>
      <w:r w:rsidR="00A660F6">
        <w:rPr>
          <w:rFonts w:ascii="Times New Roman" w:hAnsi="Times New Roman"/>
          <w:sz w:val="28"/>
          <w:szCs w:val="28"/>
        </w:rPr>
        <w:t xml:space="preserve"> которого Администрацией </w:t>
      </w:r>
      <w:r w:rsidR="00A660F6" w:rsidRPr="00A17E27">
        <w:rPr>
          <w:rFonts w:ascii="Times New Roman" w:hAnsi="Times New Roman"/>
          <w:sz w:val="28"/>
          <w:szCs w:val="28"/>
        </w:rPr>
        <w:t>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A660F6" w:rsidRPr="00A17E27" w:rsidRDefault="001B5D8F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60F6" w:rsidRPr="00A17E2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660F6" w:rsidRPr="00A17E27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A660F6" w:rsidRPr="00A17E27">
        <w:rPr>
          <w:rFonts w:ascii="Times New Roman" w:hAnsi="Times New Roman"/>
          <w:sz w:val="28"/>
          <w:szCs w:val="28"/>
        </w:rPr>
        <w:t xml:space="preserve">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A660F6" w:rsidRPr="00A17E27" w:rsidRDefault="001B5D8F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60F6" w:rsidRPr="00A17E2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660F6" w:rsidRPr="00A17E27">
        <w:rPr>
          <w:rFonts w:ascii="Times New Roman" w:hAnsi="Times New Roman"/>
          <w:sz w:val="28"/>
          <w:szCs w:val="28"/>
        </w:rPr>
        <w:t>отношен</w:t>
      </w:r>
      <w:r w:rsidR="00A660F6">
        <w:rPr>
          <w:rFonts w:ascii="Times New Roman" w:hAnsi="Times New Roman"/>
          <w:sz w:val="28"/>
          <w:szCs w:val="28"/>
        </w:rPr>
        <w:t>ии</w:t>
      </w:r>
      <w:proofErr w:type="gramEnd"/>
      <w:r w:rsidR="00A660F6">
        <w:rPr>
          <w:rFonts w:ascii="Times New Roman" w:hAnsi="Times New Roman"/>
          <w:sz w:val="28"/>
          <w:szCs w:val="28"/>
        </w:rPr>
        <w:t xml:space="preserve"> которого Администрацией </w:t>
      </w:r>
      <w:r w:rsidR="00A660F6" w:rsidRPr="00A17E27">
        <w:rPr>
          <w:rFonts w:ascii="Times New Roman" w:hAnsi="Times New Roman"/>
          <w:sz w:val="28"/>
          <w:szCs w:val="28"/>
        </w:rPr>
        <w:t>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A660F6" w:rsidRPr="00A17E27" w:rsidRDefault="00A0515E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60F6" w:rsidRPr="00A17E2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660F6" w:rsidRPr="00A17E27">
        <w:rPr>
          <w:rFonts w:ascii="Times New Roman" w:hAnsi="Times New Roman"/>
          <w:sz w:val="28"/>
          <w:szCs w:val="28"/>
        </w:rPr>
        <w:t>отно</w:t>
      </w:r>
      <w:r w:rsidR="00A660F6">
        <w:rPr>
          <w:rFonts w:ascii="Times New Roman" w:hAnsi="Times New Roman"/>
          <w:sz w:val="28"/>
          <w:szCs w:val="28"/>
        </w:rPr>
        <w:t>шении</w:t>
      </w:r>
      <w:proofErr w:type="gramEnd"/>
      <w:r w:rsidR="00A660F6">
        <w:rPr>
          <w:rFonts w:ascii="Times New Roman" w:hAnsi="Times New Roman"/>
          <w:sz w:val="28"/>
          <w:szCs w:val="28"/>
        </w:rPr>
        <w:t xml:space="preserve"> которого в Администрацию </w:t>
      </w:r>
      <w:r w:rsidR="00A660F6" w:rsidRPr="00A17E27">
        <w:rPr>
          <w:rFonts w:ascii="Times New Roman" w:hAnsi="Times New Roman"/>
          <w:sz w:val="28"/>
          <w:szCs w:val="28"/>
        </w:rPr>
        <w:t>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A17E27">
        <w:rPr>
          <w:rFonts w:ascii="Times New Roman" w:hAnsi="Times New Roman"/>
          <w:sz w:val="28"/>
          <w:szCs w:val="28"/>
        </w:rPr>
        <w:t>. При предоставлении Имущества в аренду на торгах (конкурсах, аукционах) Администрация осуществляет полномочия продавца и организатора торгов (конкурсов, аукционов) на право заключения договоров аренды.</w:t>
      </w:r>
    </w:p>
    <w:p w:rsidR="00A660F6" w:rsidRPr="008105DB" w:rsidRDefault="00A660F6" w:rsidP="00A660F6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5.4</w:t>
      </w:r>
      <w:r w:rsidRPr="00A17E27">
        <w:rPr>
          <w:rFonts w:ascii="Times New Roman" w:hAnsi="Times New Roman"/>
          <w:sz w:val="28"/>
          <w:szCs w:val="28"/>
        </w:rPr>
        <w:t>. Начальная цена права аренды (начальный размер арендной платы) муниц</w:t>
      </w:r>
      <w:r>
        <w:rPr>
          <w:rFonts w:ascii="Times New Roman" w:hAnsi="Times New Roman"/>
          <w:sz w:val="28"/>
          <w:szCs w:val="28"/>
        </w:rPr>
        <w:t>ипального имущества</w:t>
      </w:r>
      <w:r w:rsidRPr="00A17E27">
        <w:rPr>
          <w:rFonts w:ascii="Times New Roman" w:hAnsi="Times New Roman"/>
          <w:sz w:val="28"/>
          <w:szCs w:val="28"/>
        </w:rPr>
        <w:t xml:space="preserve"> </w:t>
      </w:r>
      <w:r w:rsidRPr="008105DB">
        <w:rPr>
          <w:rFonts w:ascii="Times New Roman" w:hAnsi="Times New Roman"/>
          <w:sz w:val="28"/>
          <w:shd w:val="clear" w:color="auto" w:fill="FFFFFF"/>
        </w:rPr>
        <w:t>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A17E27">
        <w:rPr>
          <w:rFonts w:ascii="Times New Roman" w:hAnsi="Times New Roman"/>
          <w:sz w:val="28"/>
          <w:szCs w:val="28"/>
        </w:rPr>
        <w:t>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17E27">
        <w:rPr>
          <w:rFonts w:ascii="Times New Roman" w:hAnsi="Times New Roman"/>
          <w:sz w:val="28"/>
          <w:szCs w:val="28"/>
        </w:rPr>
        <w:t>. Условия предоставления и использования имущества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Pr="00A17E27">
        <w:rPr>
          <w:rFonts w:ascii="Times New Roman" w:hAnsi="Times New Roman"/>
          <w:sz w:val="28"/>
          <w:szCs w:val="28"/>
        </w:rPr>
        <w:t>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A660F6" w:rsidRPr="008105DB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A17E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7E27">
        <w:rPr>
          <w:rFonts w:ascii="Times New Roman" w:hAnsi="Times New Roman"/>
          <w:sz w:val="28"/>
          <w:szCs w:val="28"/>
        </w:rPr>
        <w:t xml:space="preserve">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 </w:t>
      </w:r>
      <w:r w:rsidR="008105DB">
        <w:rPr>
          <w:rFonts w:ascii="Times New Roman" w:hAnsi="Times New Roman"/>
          <w:sz w:val="28"/>
          <w:szCs w:val="28"/>
        </w:rPr>
        <w:t>на территории Баганского сельсовета</w:t>
      </w:r>
      <w:r w:rsidR="00A0515E">
        <w:rPr>
          <w:rFonts w:ascii="Times New Roman" w:hAnsi="Times New Roman"/>
          <w:sz w:val="28"/>
          <w:szCs w:val="28"/>
        </w:rPr>
        <w:t>,</w:t>
      </w:r>
      <w:r w:rsidR="008105DB">
        <w:rPr>
          <w:rFonts w:ascii="Times New Roman" w:hAnsi="Times New Roman"/>
          <w:sz w:val="28"/>
          <w:szCs w:val="28"/>
        </w:rPr>
        <w:t xml:space="preserve"> </w:t>
      </w:r>
      <w:r w:rsidRPr="00A17E27">
        <w:rPr>
          <w:rFonts w:ascii="Times New Roman" w:hAnsi="Times New Roman"/>
          <w:sz w:val="28"/>
          <w:szCs w:val="28"/>
        </w:rPr>
        <w:t xml:space="preserve">применяются следующие условия по внесению арендной платы, установленные </w:t>
      </w:r>
      <w:r w:rsidRPr="008105DB">
        <w:rPr>
          <w:rFonts w:ascii="Times New Roman" w:hAnsi="Times New Roman"/>
          <w:sz w:val="28"/>
          <w:szCs w:val="28"/>
        </w:rPr>
        <w:t xml:space="preserve">решением </w:t>
      </w:r>
      <w:r w:rsidR="008105DB" w:rsidRPr="008105DB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 Новосибирской области</w:t>
      </w:r>
      <w:r w:rsidRPr="008105DB">
        <w:rPr>
          <w:rFonts w:ascii="Times New Roman" w:hAnsi="Times New Roman"/>
          <w:sz w:val="28"/>
          <w:szCs w:val="28"/>
        </w:rPr>
        <w:t>:</w:t>
      </w:r>
      <w:proofErr w:type="gramEnd"/>
    </w:p>
    <w:p w:rsidR="00A660F6" w:rsidRPr="00A17E27" w:rsidRDefault="00A660F6" w:rsidP="004C72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Арендная плата вносится в следующем порядке:</w:t>
      </w:r>
    </w:p>
    <w:p w:rsidR="00A660F6" w:rsidRPr="00A17E27" w:rsidRDefault="00A660F6" w:rsidP="004C72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A660F6" w:rsidRPr="00A17E27" w:rsidRDefault="00A660F6" w:rsidP="004C72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A660F6" w:rsidRPr="00A17E27" w:rsidRDefault="00A660F6" w:rsidP="004C72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A660F6" w:rsidRPr="00A17E27" w:rsidRDefault="00A660F6" w:rsidP="004C72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17E27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A17E27">
        <w:rPr>
          <w:rFonts w:ascii="Times New Roman" w:hAnsi="Times New Roman"/>
          <w:sz w:val="28"/>
          <w:szCs w:val="28"/>
        </w:rPr>
        <w:t>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расторгает договор аренды.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  </w:t>
      </w:r>
    </w:p>
    <w:p w:rsidR="00A660F6" w:rsidRPr="00A17E27" w:rsidRDefault="00A660F6" w:rsidP="00A66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17E27">
        <w:rPr>
          <w:rFonts w:ascii="Times New Roman" w:hAnsi="Times New Roman"/>
          <w:sz w:val="28"/>
          <w:szCs w:val="28"/>
        </w:rPr>
        <w:t>. Предоставление субъектам предпринимательства льгот по арендной плате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60F6" w:rsidRPr="00A17E27" w:rsidRDefault="00A660F6" w:rsidP="004C72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A17E27">
        <w:rPr>
          <w:rFonts w:ascii="Times New Roman" w:hAnsi="Times New Roman"/>
          <w:sz w:val="28"/>
          <w:szCs w:val="28"/>
        </w:rPr>
        <w:t>. Для предоставления льгот по арендной плате выдел</w:t>
      </w:r>
      <w:r>
        <w:rPr>
          <w:rFonts w:ascii="Times New Roman" w:hAnsi="Times New Roman"/>
          <w:sz w:val="28"/>
          <w:szCs w:val="28"/>
        </w:rPr>
        <w:t>яются</w:t>
      </w:r>
      <w:r w:rsidRPr="00A17E27">
        <w:rPr>
          <w:rFonts w:ascii="Times New Roman" w:hAnsi="Times New Roman"/>
          <w:sz w:val="28"/>
          <w:szCs w:val="28"/>
        </w:rPr>
        <w:t xml:space="preserve">  следующие виды субъектов малого и среднего предпринимательства: </w:t>
      </w:r>
    </w:p>
    <w:p w:rsidR="00A660F6" w:rsidRPr="00A17E27" w:rsidRDefault="00A660F6" w:rsidP="004C72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7E27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A17E27">
        <w:rPr>
          <w:rFonts w:ascii="Times New Roman" w:hAnsi="Times New Roman"/>
          <w:sz w:val="28"/>
          <w:szCs w:val="28"/>
        </w:rPr>
        <w:t xml:space="preserve"> сельскохозяйственными кооперативами</w:t>
      </w:r>
      <w:r w:rsidR="00A0515E">
        <w:rPr>
          <w:rFonts w:ascii="Times New Roman" w:hAnsi="Times New Roman"/>
          <w:sz w:val="28"/>
          <w:szCs w:val="28"/>
        </w:rPr>
        <w:t>;</w:t>
      </w:r>
      <w:r w:rsidRPr="00A17E27">
        <w:rPr>
          <w:rFonts w:ascii="Times New Roman" w:hAnsi="Times New Roman"/>
          <w:sz w:val="28"/>
          <w:szCs w:val="28"/>
        </w:rPr>
        <w:t xml:space="preserve"> </w:t>
      </w:r>
    </w:p>
    <w:p w:rsidR="00A660F6" w:rsidRPr="00A17E27" w:rsidRDefault="00A660F6" w:rsidP="004C72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- реализующие проекты в сфере импортозамещения;</w:t>
      </w:r>
    </w:p>
    <w:p w:rsidR="00A660F6" w:rsidRPr="00A17E27" w:rsidRDefault="008105DB" w:rsidP="004C722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05DB">
        <w:t xml:space="preserve"> </w:t>
      </w:r>
      <w:r w:rsidR="00A660F6" w:rsidRPr="00A17E27">
        <w:rPr>
          <w:rFonts w:ascii="Times New Roman" w:hAnsi="Times New Roman"/>
          <w:sz w:val="28"/>
          <w:szCs w:val="28"/>
        </w:rPr>
        <w:t>занимающиеся производством, переработкой и сбытом сельскохозяйственной продукции;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E27">
        <w:rPr>
          <w:rFonts w:ascii="Times New Roman" w:hAnsi="Times New Roman"/>
          <w:sz w:val="28"/>
          <w:szCs w:val="28"/>
        </w:rPr>
        <w:t xml:space="preserve"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 программами (подпрограммами) </w:t>
      </w:r>
      <w:r w:rsidR="00A0515E">
        <w:rPr>
          <w:rFonts w:ascii="Times New Roman" w:hAnsi="Times New Roman"/>
          <w:sz w:val="28"/>
          <w:szCs w:val="28"/>
        </w:rPr>
        <w:t>Новосибирской области</w:t>
      </w:r>
      <w:r w:rsidRPr="00A17E27">
        <w:rPr>
          <w:rFonts w:ascii="Times New Roman" w:hAnsi="Times New Roman"/>
          <w:sz w:val="28"/>
          <w:szCs w:val="28"/>
        </w:rPr>
        <w:t>, муниципальными программами (подпрограммами)</w:t>
      </w:r>
      <w:r w:rsidR="00A0515E">
        <w:rPr>
          <w:rFonts w:ascii="Times New Roman" w:hAnsi="Times New Roman"/>
          <w:sz w:val="28"/>
          <w:szCs w:val="28"/>
        </w:rPr>
        <w:t>,</w:t>
      </w:r>
      <w:r w:rsidRPr="00A17E27">
        <w:rPr>
          <w:rFonts w:ascii="Times New Roman" w:hAnsi="Times New Roman"/>
          <w:sz w:val="28"/>
          <w:szCs w:val="28"/>
        </w:rPr>
        <w:t xml:space="preserve"> приоритетными видами деятельности;</w:t>
      </w:r>
      <w:proofErr w:type="gramEnd"/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- начинающие новый бизнес по направлениям деятельности, по которым оказывается  государственная и муниципальная поддержка;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lastRenderedPageBreak/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- оказывающие коммунальные и бытовые услуги населению;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7E27">
        <w:rPr>
          <w:rFonts w:ascii="Times New Roman" w:hAnsi="Times New Roman"/>
          <w:sz w:val="28"/>
          <w:szCs w:val="28"/>
        </w:rPr>
        <w:t>занимающиеся</w:t>
      </w:r>
      <w:proofErr w:type="gramEnd"/>
      <w:r w:rsidRPr="00A17E27">
        <w:rPr>
          <w:rFonts w:ascii="Times New Roman" w:hAnsi="Times New Roman"/>
          <w:sz w:val="28"/>
          <w:szCs w:val="28"/>
        </w:rPr>
        <w:t xml:space="preserve"> развитием народных художественных промыслов;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17E27">
        <w:rPr>
          <w:rFonts w:ascii="Times New Roman" w:hAnsi="Times New Roman"/>
          <w:sz w:val="28"/>
          <w:szCs w:val="28"/>
        </w:rPr>
        <w:t>занимающиеся</w:t>
      </w:r>
      <w:proofErr w:type="gramEnd"/>
      <w:r w:rsidRPr="00A17E27">
        <w:rPr>
          <w:rFonts w:ascii="Times New Roman" w:hAnsi="Times New Roman"/>
          <w:sz w:val="28"/>
          <w:szCs w:val="28"/>
        </w:rPr>
        <w:t xml:space="preserve"> утилизацией и обработкой промышленных и бытовых отходов;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E27">
        <w:rPr>
          <w:rFonts w:ascii="Times New Roman" w:hAnsi="Times New Roman"/>
          <w:sz w:val="28"/>
          <w:szCs w:val="28"/>
        </w:rPr>
        <w:t>- занимающиеся строительством и реконструкцией объектов социального назначения.</w:t>
      </w:r>
      <w:proofErr w:type="gramEnd"/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Pr="00A17E27">
        <w:rPr>
          <w:rFonts w:ascii="Times New Roman" w:hAnsi="Times New Roman"/>
          <w:sz w:val="28"/>
          <w:szCs w:val="28"/>
        </w:rPr>
        <w:t>. Льготы по арендной плате предоставляются субъектам предпринимательства при выполнении ими следующих условий: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- подача субъектом предпринимательства в Администрацию   заявления о предоставлении льготы по арендной плате;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- предоставление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- осуществление субъектом предпринимательства социально значимого вида деятельности в период действия договора аренды.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A17E27">
        <w:rPr>
          <w:rFonts w:ascii="Times New Roman" w:hAnsi="Times New Roman"/>
          <w:sz w:val="28"/>
          <w:szCs w:val="28"/>
        </w:rPr>
        <w:t xml:space="preserve">. Для получения льготы по арендной плате субъект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вид субъекта малого и среднего предпринимательства, установленный </w:t>
      </w:r>
      <w:r>
        <w:rPr>
          <w:rFonts w:ascii="Times New Roman" w:hAnsi="Times New Roman"/>
          <w:sz w:val="28"/>
          <w:szCs w:val="28"/>
        </w:rPr>
        <w:t>подпунктом 7.1</w:t>
      </w:r>
      <w:r w:rsidRPr="00A17E27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A17E27">
        <w:rPr>
          <w:rFonts w:ascii="Times New Roman" w:hAnsi="Times New Roman"/>
          <w:sz w:val="28"/>
          <w:szCs w:val="28"/>
        </w:rPr>
        <w:t>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об отказе в предоставлении льготы по арендной плате в случае, если вид субъекта предпринимательства не соотв</w:t>
      </w:r>
      <w:r>
        <w:rPr>
          <w:rFonts w:ascii="Times New Roman" w:hAnsi="Times New Roman"/>
          <w:sz w:val="28"/>
          <w:szCs w:val="28"/>
        </w:rPr>
        <w:t>етствует, указанному в пункте 7.1</w:t>
      </w:r>
      <w:r w:rsidRPr="00A17E27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E27">
        <w:rPr>
          <w:rFonts w:ascii="Times New Roman" w:hAnsi="Times New Roman"/>
          <w:sz w:val="28"/>
          <w:szCs w:val="28"/>
        </w:rPr>
        <w:t>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A17E27">
        <w:rPr>
          <w:rFonts w:ascii="Times New Roman" w:hAnsi="Times New Roman"/>
          <w:sz w:val="28"/>
          <w:szCs w:val="28"/>
        </w:rPr>
        <w:t>. Льгота по арендной плате отменяется с момента прекращения субъектом предпринимательства осуществления социально значимого вида деятельности.</w:t>
      </w:r>
    </w:p>
    <w:p w:rsidR="00A660F6" w:rsidRPr="00A17E27" w:rsidRDefault="00A660F6" w:rsidP="00A66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Pr="00A17E27">
        <w:rPr>
          <w:rFonts w:ascii="Times New Roman" w:hAnsi="Times New Roman"/>
          <w:sz w:val="28"/>
          <w:szCs w:val="28"/>
        </w:rPr>
        <w:t>. Вопросы, не урегулированные настоящим Порядком, определяются действующим законод</w:t>
      </w:r>
      <w:r w:rsidR="003F7554"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A17E27">
        <w:rPr>
          <w:rFonts w:ascii="Times New Roman" w:hAnsi="Times New Roman"/>
          <w:sz w:val="28"/>
          <w:szCs w:val="28"/>
        </w:rPr>
        <w:t>.</w:t>
      </w:r>
    </w:p>
    <w:p w:rsidR="00A660F6" w:rsidRDefault="00A660F6" w:rsidP="00851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660F6" w:rsidSect="00E8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EA"/>
    <w:rsid w:val="0001671E"/>
    <w:rsid w:val="00175B5B"/>
    <w:rsid w:val="001B5D8F"/>
    <w:rsid w:val="001E67E8"/>
    <w:rsid w:val="00316117"/>
    <w:rsid w:val="003D60C7"/>
    <w:rsid w:val="003E3E1D"/>
    <w:rsid w:val="003F7554"/>
    <w:rsid w:val="00421095"/>
    <w:rsid w:val="004A2BDC"/>
    <w:rsid w:val="004B36C6"/>
    <w:rsid w:val="004C722F"/>
    <w:rsid w:val="004D14EA"/>
    <w:rsid w:val="004F162E"/>
    <w:rsid w:val="0050094F"/>
    <w:rsid w:val="005645E8"/>
    <w:rsid w:val="005D3C92"/>
    <w:rsid w:val="005E2C30"/>
    <w:rsid w:val="00626AD4"/>
    <w:rsid w:val="00651E2F"/>
    <w:rsid w:val="00675EF8"/>
    <w:rsid w:val="00730AF0"/>
    <w:rsid w:val="00734B23"/>
    <w:rsid w:val="0077655F"/>
    <w:rsid w:val="007B2B71"/>
    <w:rsid w:val="007E6A26"/>
    <w:rsid w:val="00802A8C"/>
    <w:rsid w:val="008105DB"/>
    <w:rsid w:val="00812D6E"/>
    <w:rsid w:val="00821815"/>
    <w:rsid w:val="00851BE3"/>
    <w:rsid w:val="00863EA7"/>
    <w:rsid w:val="00897BD0"/>
    <w:rsid w:val="008E1B1B"/>
    <w:rsid w:val="00913746"/>
    <w:rsid w:val="00977025"/>
    <w:rsid w:val="00992ECB"/>
    <w:rsid w:val="00A0515E"/>
    <w:rsid w:val="00A27387"/>
    <w:rsid w:val="00A43382"/>
    <w:rsid w:val="00A660F6"/>
    <w:rsid w:val="00B15FBA"/>
    <w:rsid w:val="00B74FD2"/>
    <w:rsid w:val="00BE2ABF"/>
    <w:rsid w:val="00C05C76"/>
    <w:rsid w:val="00C45285"/>
    <w:rsid w:val="00CA386F"/>
    <w:rsid w:val="00D637B9"/>
    <w:rsid w:val="00D71183"/>
    <w:rsid w:val="00D8207E"/>
    <w:rsid w:val="00DE2B91"/>
    <w:rsid w:val="00E118E4"/>
    <w:rsid w:val="00E5321E"/>
    <w:rsid w:val="00E820D0"/>
    <w:rsid w:val="00ED7CD6"/>
    <w:rsid w:val="00EE6CB3"/>
    <w:rsid w:val="00F11EB2"/>
    <w:rsid w:val="00F27C3D"/>
    <w:rsid w:val="00F33206"/>
    <w:rsid w:val="00F84B4D"/>
    <w:rsid w:val="00F86E5D"/>
    <w:rsid w:val="00FC655E"/>
    <w:rsid w:val="00FE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14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21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rtejustify">
    <w:name w:val="rtejustify"/>
    <w:basedOn w:val="a"/>
    <w:rsid w:val="001B5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42</cp:revision>
  <cp:lastPrinted>2019-07-29T10:40:00Z</cp:lastPrinted>
  <dcterms:created xsi:type="dcterms:W3CDTF">2017-02-28T07:09:00Z</dcterms:created>
  <dcterms:modified xsi:type="dcterms:W3CDTF">2019-07-29T10:40:00Z</dcterms:modified>
</cp:coreProperties>
</file>