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C7937" w:rsidRDefault="003C7937" w:rsidP="003C79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3C7937" w:rsidRDefault="003C7937" w:rsidP="003C793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C7937" w:rsidRDefault="002453CF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третьей</w:t>
      </w:r>
      <w:r w:rsidR="00614AD3">
        <w:rPr>
          <w:rFonts w:ascii="Times New Roman" w:hAnsi="Times New Roman"/>
          <w:sz w:val="28"/>
          <w:szCs w:val="28"/>
        </w:rPr>
        <w:t xml:space="preserve"> </w:t>
      </w:r>
      <w:r w:rsidR="003C7937">
        <w:rPr>
          <w:rFonts w:ascii="Times New Roman" w:hAnsi="Times New Roman"/>
          <w:sz w:val="28"/>
          <w:szCs w:val="28"/>
        </w:rPr>
        <w:t xml:space="preserve">сессии 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3C7937" w:rsidTr="00DD4CA2">
        <w:trPr>
          <w:trHeight w:val="245"/>
        </w:trPr>
        <w:tc>
          <w:tcPr>
            <w:tcW w:w="5007" w:type="dxa"/>
            <w:hideMark/>
          </w:tcPr>
          <w:p w:rsidR="003C7937" w:rsidRDefault="008B5E0E" w:rsidP="003C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="008B15A6">
              <w:rPr>
                <w:rFonts w:ascii="Times New Roman" w:hAnsi="Times New Roman"/>
                <w:sz w:val="28"/>
                <w:szCs w:val="28"/>
                <w:lang w:eastAsia="en-US"/>
              </w:rPr>
              <w:t>.07</w:t>
            </w:r>
            <w:r w:rsidR="003C7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.2015 </w:t>
            </w:r>
          </w:p>
        </w:tc>
        <w:tc>
          <w:tcPr>
            <w:tcW w:w="5008" w:type="dxa"/>
            <w:hideMark/>
          </w:tcPr>
          <w:p w:rsidR="003C7937" w:rsidRDefault="003C7937" w:rsidP="003C7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3</w:t>
            </w:r>
            <w:r w:rsidR="008B15A6"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</w:p>
        </w:tc>
      </w:tr>
    </w:tbl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3A0" w:rsidRDefault="00B7618C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14AD3">
        <w:rPr>
          <w:rFonts w:ascii="Times New Roman" w:hAnsi="Times New Roman"/>
          <w:sz w:val="28"/>
          <w:szCs w:val="28"/>
        </w:rPr>
        <w:t xml:space="preserve"> </w:t>
      </w:r>
      <w:r w:rsidR="008B15A6">
        <w:rPr>
          <w:rFonts w:ascii="Times New Roman" w:hAnsi="Times New Roman"/>
          <w:sz w:val="28"/>
          <w:szCs w:val="28"/>
        </w:rPr>
        <w:t>внесении изменений</w:t>
      </w:r>
      <w:r w:rsidR="00C873A0">
        <w:rPr>
          <w:rFonts w:ascii="Times New Roman" w:hAnsi="Times New Roman"/>
          <w:sz w:val="28"/>
          <w:szCs w:val="28"/>
        </w:rPr>
        <w:t xml:space="preserve"> в решение сорок седьмой сессии </w:t>
      </w:r>
    </w:p>
    <w:p w:rsidR="00C873A0" w:rsidRDefault="008B15A6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Баганского сельсовета Баганского района Новосибирской области от 25.12.2014 г. № 330 </w:t>
      </w:r>
    </w:p>
    <w:p w:rsidR="00C873A0" w:rsidRDefault="008B15A6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бюджета Баганского сельсовета </w:t>
      </w:r>
    </w:p>
    <w:p w:rsidR="008B15A6" w:rsidRDefault="008B15A6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очередной 2015 год и плановый период 2016-2017 годов»,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B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 2015 года.</w:t>
      </w:r>
    </w:p>
    <w:p w:rsidR="003C7937" w:rsidRDefault="003C7937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D0C" w:rsidRDefault="00B34BD9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</w:t>
      </w:r>
      <w:r w:rsidR="00C873A0">
        <w:rPr>
          <w:rFonts w:ascii="Times New Roman" w:hAnsi="Times New Roman"/>
          <w:sz w:val="28"/>
          <w:szCs w:val="28"/>
        </w:rPr>
        <w:t xml:space="preserve">главного бухгалтера  МКУ «ЦБМТИО» о внесении изменений в бюджет Баганского сельсовета </w:t>
      </w:r>
      <w:r w:rsidR="00834D0C">
        <w:rPr>
          <w:rFonts w:ascii="Times New Roman" w:hAnsi="Times New Roman"/>
          <w:sz w:val="28"/>
          <w:szCs w:val="28"/>
        </w:rPr>
        <w:t xml:space="preserve">Баганского района Новосибирской области за </w:t>
      </w:r>
      <w:r w:rsidR="00834D0C">
        <w:rPr>
          <w:rFonts w:ascii="Times New Roman" w:hAnsi="Times New Roman"/>
          <w:sz w:val="28"/>
          <w:szCs w:val="28"/>
          <w:lang w:val="en-US"/>
        </w:rPr>
        <w:t>I</w:t>
      </w:r>
      <w:r w:rsidR="00834D0C">
        <w:rPr>
          <w:rFonts w:ascii="Times New Roman" w:hAnsi="Times New Roman"/>
          <w:sz w:val="28"/>
          <w:szCs w:val="28"/>
        </w:rPr>
        <w:t xml:space="preserve"> полугодие 2015 года, Совет депутатов</w:t>
      </w:r>
    </w:p>
    <w:p w:rsidR="003C7937" w:rsidRDefault="003C7937" w:rsidP="003C79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34D0C" w:rsidRDefault="00834D0C" w:rsidP="00B761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 изменения в решение сорок седьмой сессии Совета депутатов Баганского сельсовета четвертого созыва от 25.12.2014 г. № 330 «Об утверждении бюджета Баганского сел</w:t>
      </w:r>
      <w:r w:rsidR="002453CF">
        <w:rPr>
          <w:rFonts w:ascii="Times New Roman" w:hAnsi="Times New Roman"/>
          <w:sz w:val="28"/>
          <w:szCs w:val="28"/>
        </w:rPr>
        <w:t xml:space="preserve">ьсовета </w:t>
      </w:r>
      <w:r>
        <w:rPr>
          <w:rFonts w:ascii="Times New Roman" w:hAnsi="Times New Roman"/>
          <w:sz w:val="28"/>
          <w:szCs w:val="28"/>
        </w:rPr>
        <w:t xml:space="preserve"> на 2015 год и плановый период 2016-2017 годов»,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34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полугодие.</w:t>
      </w:r>
    </w:p>
    <w:p w:rsidR="003C7937" w:rsidRPr="002453CF" w:rsidRDefault="002453CF" w:rsidP="00245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после опубликования в «Бюллетене органов местного самоуправления Баганского сельсовета».</w:t>
      </w: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17B2" w:rsidRDefault="00A917B2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53CF" w:rsidRDefault="002453CF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2453CF" w:rsidRDefault="002453CF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3CF" w:rsidRDefault="002453CF" w:rsidP="00245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2453CF" w:rsidRDefault="002453CF" w:rsidP="00245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2453CF" w:rsidRDefault="002453CF" w:rsidP="00245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В.П.</w:t>
      </w:r>
      <w:proofErr w:type="gramStart"/>
      <w:r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2453CF" w:rsidRDefault="002453CF" w:rsidP="00245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3CF" w:rsidRPr="00323C73" w:rsidRDefault="002453CF" w:rsidP="002453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C73">
        <w:rPr>
          <w:rFonts w:ascii="Times New Roman" w:hAnsi="Times New Roman"/>
          <w:sz w:val="28"/>
          <w:szCs w:val="28"/>
        </w:rPr>
        <w:t>Новосибирская область</w:t>
      </w:r>
    </w:p>
    <w:p w:rsidR="002453CF" w:rsidRPr="00323C73" w:rsidRDefault="002453CF" w:rsidP="002453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C73">
        <w:rPr>
          <w:rFonts w:ascii="Times New Roman" w:hAnsi="Times New Roman"/>
          <w:sz w:val="28"/>
          <w:szCs w:val="28"/>
        </w:rPr>
        <w:t>с. Баган ул. М. Горького, 18</w:t>
      </w:r>
    </w:p>
    <w:p w:rsidR="003C7937" w:rsidRPr="002453CF" w:rsidRDefault="002453CF" w:rsidP="002453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июля   2015</w:t>
      </w:r>
      <w:r w:rsidRPr="00323C73">
        <w:rPr>
          <w:rFonts w:ascii="Times New Roman" w:hAnsi="Times New Roman"/>
          <w:sz w:val="28"/>
          <w:szCs w:val="28"/>
        </w:rPr>
        <w:t xml:space="preserve"> № НПА</w:t>
      </w:r>
      <w:r>
        <w:rPr>
          <w:rFonts w:ascii="Times New Roman" w:hAnsi="Times New Roman"/>
          <w:sz w:val="28"/>
          <w:szCs w:val="28"/>
        </w:rPr>
        <w:t xml:space="preserve"> 173</w:t>
      </w:r>
    </w:p>
    <w:sectPr w:rsidR="003C7937" w:rsidRPr="002453CF" w:rsidSect="004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37"/>
    <w:rsid w:val="00061096"/>
    <w:rsid w:val="00104E3D"/>
    <w:rsid w:val="0021668C"/>
    <w:rsid w:val="00241A43"/>
    <w:rsid w:val="002453CF"/>
    <w:rsid w:val="00370EC3"/>
    <w:rsid w:val="003A400D"/>
    <w:rsid w:val="003C7937"/>
    <w:rsid w:val="0046070A"/>
    <w:rsid w:val="004735E0"/>
    <w:rsid w:val="00614AD3"/>
    <w:rsid w:val="00834D0C"/>
    <w:rsid w:val="00877447"/>
    <w:rsid w:val="008B15A6"/>
    <w:rsid w:val="008B5E0E"/>
    <w:rsid w:val="00A219FB"/>
    <w:rsid w:val="00A917B2"/>
    <w:rsid w:val="00B34BD9"/>
    <w:rsid w:val="00B7618C"/>
    <w:rsid w:val="00C873A0"/>
    <w:rsid w:val="00FA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XP GAME 2007</cp:lastModifiedBy>
  <cp:revision>2</cp:revision>
  <cp:lastPrinted>2015-06-09T06:58:00Z</cp:lastPrinted>
  <dcterms:created xsi:type="dcterms:W3CDTF">2015-07-06T07:41:00Z</dcterms:created>
  <dcterms:modified xsi:type="dcterms:W3CDTF">2015-07-06T07:41:00Z</dcterms:modified>
</cp:coreProperties>
</file>