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0" w:type="dxa"/>
        <w:tblInd w:w="-34" w:type="dxa"/>
        <w:tblLayout w:type="fixed"/>
        <w:tblLook w:val="04A0"/>
      </w:tblPr>
      <w:tblGrid>
        <w:gridCol w:w="3404"/>
        <w:gridCol w:w="3398"/>
        <w:gridCol w:w="3548"/>
      </w:tblGrid>
      <w:tr w:rsidR="0011462C" w:rsidTr="0011462C">
        <w:tc>
          <w:tcPr>
            <w:tcW w:w="10349" w:type="dxa"/>
            <w:gridSpan w:val="3"/>
            <w:hideMark/>
          </w:tcPr>
          <w:p w:rsidR="0011462C" w:rsidRPr="0011462C" w:rsidRDefault="0011462C">
            <w:pPr>
              <w:tabs>
                <w:tab w:val="left" w:pos="9645"/>
                <w:tab w:val="right" w:pos="10416"/>
              </w:tabs>
              <w:jc w:val="center"/>
              <w:rPr>
                <w:sz w:val="28"/>
              </w:rPr>
            </w:pPr>
            <w:r w:rsidRPr="0011462C">
              <w:rPr>
                <w:sz w:val="28"/>
              </w:rPr>
              <w:t xml:space="preserve">СОВЕТ ДЕПУТАТОВ </w:t>
            </w:r>
          </w:p>
          <w:p w:rsidR="0011462C" w:rsidRPr="0011462C" w:rsidRDefault="0011462C">
            <w:pPr>
              <w:tabs>
                <w:tab w:val="left" w:pos="9645"/>
                <w:tab w:val="right" w:pos="10416"/>
              </w:tabs>
              <w:jc w:val="center"/>
              <w:rPr>
                <w:sz w:val="28"/>
              </w:rPr>
            </w:pPr>
            <w:r w:rsidRPr="0011462C">
              <w:rPr>
                <w:sz w:val="28"/>
              </w:rPr>
              <w:t>БАГАНСКОГО СЕЛЬСОВЕТА</w:t>
            </w:r>
          </w:p>
          <w:p w:rsidR="0011462C" w:rsidRPr="0011462C" w:rsidRDefault="0011462C">
            <w:pPr>
              <w:tabs>
                <w:tab w:val="left" w:pos="9645"/>
                <w:tab w:val="right" w:pos="10416"/>
              </w:tabs>
              <w:jc w:val="center"/>
              <w:rPr>
                <w:sz w:val="28"/>
              </w:rPr>
            </w:pPr>
            <w:r w:rsidRPr="0011462C">
              <w:rPr>
                <w:sz w:val="28"/>
              </w:rPr>
              <w:t xml:space="preserve"> БАГАНСКОГО РАЙОНА </w:t>
            </w:r>
          </w:p>
          <w:p w:rsidR="0011462C" w:rsidRPr="0011462C" w:rsidRDefault="0011462C">
            <w:pPr>
              <w:jc w:val="center"/>
              <w:rPr>
                <w:sz w:val="28"/>
              </w:rPr>
            </w:pPr>
            <w:r w:rsidRPr="0011462C">
              <w:rPr>
                <w:sz w:val="28"/>
              </w:rPr>
              <w:t>НОВОСИБИРСКОЙ ОБЛАСТИ</w:t>
            </w:r>
          </w:p>
          <w:p w:rsidR="0011462C" w:rsidRDefault="0011462C">
            <w:pPr>
              <w:jc w:val="center"/>
            </w:pPr>
            <w:r w:rsidRPr="0011462C">
              <w:rPr>
                <w:sz w:val="28"/>
              </w:rPr>
              <w:t>пятого созыва</w:t>
            </w:r>
          </w:p>
        </w:tc>
      </w:tr>
      <w:tr w:rsidR="0011462C" w:rsidRPr="0011462C" w:rsidTr="0011462C">
        <w:tc>
          <w:tcPr>
            <w:tcW w:w="10349" w:type="dxa"/>
            <w:gridSpan w:val="3"/>
          </w:tcPr>
          <w:p w:rsidR="0011462C" w:rsidRPr="0011462C" w:rsidRDefault="0011462C">
            <w:pPr>
              <w:pStyle w:val="1"/>
              <w:snapToGrid w:val="0"/>
              <w:rPr>
                <w:sz w:val="28"/>
              </w:rPr>
            </w:pPr>
          </w:p>
          <w:p w:rsidR="0011462C" w:rsidRPr="0011462C" w:rsidRDefault="0011462C">
            <w:pPr>
              <w:pStyle w:val="1"/>
              <w:jc w:val="center"/>
              <w:rPr>
                <w:sz w:val="32"/>
                <w:szCs w:val="32"/>
              </w:rPr>
            </w:pPr>
            <w:r w:rsidRPr="0011462C">
              <w:rPr>
                <w:sz w:val="32"/>
                <w:szCs w:val="32"/>
              </w:rPr>
              <w:t>РЕШЕНИЕ</w:t>
            </w:r>
          </w:p>
        </w:tc>
      </w:tr>
      <w:tr w:rsidR="0011462C" w:rsidRPr="0011462C" w:rsidTr="0011462C">
        <w:trPr>
          <w:cantSplit/>
        </w:trPr>
        <w:tc>
          <w:tcPr>
            <w:tcW w:w="10349" w:type="dxa"/>
            <w:gridSpan w:val="3"/>
            <w:hideMark/>
          </w:tcPr>
          <w:p w:rsidR="0011462C" w:rsidRPr="0011462C" w:rsidRDefault="0011462C" w:rsidP="0011462C">
            <w:pPr>
              <w:jc w:val="center"/>
              <w:rPr>
                <w:sz w:val="28"/>
                <w:szCs w:val="28"/>
              </w:rPr>
            </w:pPr>
            <w:r w:rsidRPr="0011462C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тридцать вторая</w:t>
            </w:r>
            <w:r w:rsidRPr="0011462C">
              <w:rPr>
                <w:sz w:val="28"/>
                <w:szCs w:val="28"/>
              </w:rPr>
              <w:t xml:space="preserve"> сессия</w:t>
            </w:r>
          </w:p>
        </w:tc>
      </w:tr>
      <w:tr w:rsidR="0011462C" w:rsidRPr="0011462C" w:rsidTr="0011462C">
        <w:trPr>
          <w:cantSplit/>
        </w:trPr>
        <w:tc>
          <w:tcPr>
            <w:tcW w:w="3403" w:type="dxa"/>
            <w:hideMark/>
          </w:tcPr>
          <w:p w:rsidR="0011462C" w:rsidRPr="0011462C" w:rsidRDefault="0011462C" w:rsidP="0011462C">
            <w:pPr>
              <w:pStyle w:val="2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        22.03.</w:t>
            </w:r>
            <w:r w:rsidRPr="0011462C">
              <w:rPr>
                <w:b w:val="0"/>
                <w:szCs w:val="28"/>
              </w:rPr>
              <w:t xml:space="preserve"> 2018 г. </w:t>
            </w:r>
          </w:p>
        </w:tc>
        <w:tc>
          <w:tcPr>
            <w:tcW w:w="3398" w:type="dxa"/>
            <w:hideMark/>
          </w:tcPr>
          <w:p w:rsidR="0011462C" w:rsidRPr="0011462C" w:rsidRDefault="001146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8" w:type="dxa"/>
            <w:hideMark/>
          </w:tcPr>
          <w:p w:rsidR="0011462C" w:rsidRPr="0011462C" w:rsidRDefault="0011462C" w:rsidP="00B556A4">
            <w:pPr>
              <w:ind w:right="744"/>
              <w:jc w:val="center"/>
              <w:rPr>
                <w:sz w:val="28"/>
                <w:szCs w:val="28"/>
              </w:rPr>
            </w:pPr>
            <w:r w:rsidRPr="0011462C">
              <w:rPr>
                <w:sz w:val="28"/>
                <w:szCs w:val="28"/>
              </w:rPr>
              <w:t xml:space="preserve">№ </w:t>
            </w:r>
            <w:r w:rsidR="00B556A4">
              <w:rPr>
                <w:sz w:val="28"/>
                <w:szCs w:val="28"/>
              </w:rPr>
              <w:t>167</w:t>
            </w:r>
            <w:r w:rsidRPr="0011462C">
              <w:rPr>
                <w:sz w:val="28"/>
                <w:szCs w:val="28"/>
              </w:rPr>
              <w:t xml:space="preserve">                                  </w:t>
            </w:r>
          </w:p>
        </w:tc>
      </w:tr>
    </w:tbl>
    <w:p w:rsidR="0011462C" w:rsidRPr="0011462C" w:rsidRDefault="0011462C" w:rsidP="0011462C">
      <w:pPr>
        <w:ind w:firstLine="660"/>
        <w:jc w:val="center"/>
        <w:rPr>
          <w:sz w:val="28"/>
          <w:szCs w:val="28"/>
        </w:rPr>
      </w:pPr>
    </w:p>
    <w:p w:rsidR="00E7351B" w:rsidRDefault="0011462C" w:rsidP="00E7351B">
      <w:pPr>
        <w:ind w:left="567"/>
        <w:jc w:val="center"/>
        <w:rPr>
          <w:rStyle w:val="a4"/>
          <w:b w:val="0"/>
          <w:color w:val="000000" w:themeColor="text1"/>
          <w:sz w:val="28"/>
          <w:szCs w:val="28"/>
        </w:rPr>
      </w:pPr>
      <w:r w:rsidRPr="0011462C">
        <w:rPr>
          <w:rStyle w:val="a4"/>
          <w:b w:val="0"/>
          <w:color w:val="000000" w:themeColor="text1"/>
          <w:sz w:val="28"/>
          <w:szCs w:val="28"/>
        </w:rPr>
        <w:t xml:space="preserve">О внесении изменений в Положение «Об оплате труда в органах местного самоуправления Баганского сельсовета Баганского района Новосибирской области», утвержденное решением Совета депутатов Баганского сельсовета Баганского района Новосибирской области </w:t>
      </w:r>
    </w:p>
    <w:p w:rsidR="0011462C" w:rsidRDefault="0011462C" w:rsidP="00E7351B">
      <w:pPr>
        <w:ind w:left="567"/>
        <w:jc w:val="center"/>
        <w:rPr>
          <w:rStyle w:val="a4"/>
          <w:b w:val="0"/>
          <w:color w:val="000000" w:themeColor="text1"/>
          <w:sz w:val="28"/>
          <w:szCs w:val="28"/>
        </w:rPr>
      </w:pPr>
      <w:r w:rsidRPr="0011462C">
        <w:rPr>
          <w:rStyle w:val="a4"/>
          <w:b w:val="0"/>
          <w:color w:val="000000" w:themeColor="text1"/>
          <w:sz w:val="28"/>
          <w:szCs w:val="28"/>
        </w:rPr>
        <w:t>от 12.04.2017 г. № 125</w:t>
      </w:r>
    </w:p>
    <w:p w:rsidR="0011462C" w:rsidRPr="0011462C" w:rsidRDefault="0011462C" w:rsidP="0011462C">
      <w:pPr>
        <w:jc w:val="center"/>
        <w:rPr>
          <w:color w:val="000000" w:themeColor="text1"/>
          <w:sz w:val="26"/>
          <w:szCs w:val="26"/>
        </w:rPr>
      </w:pPr>
    </w:p>
    <w:p w:rsidR="0011462C" w:rsidRDefault="0011462C" w:rsidP="00114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02.03.2007 г. </w:t>
      </w:r>
      <w:hyperlink r:id="rId4" w:history="1">
        <w:r w:rsidRPr="0011462C">
          <w:rPr>
            <w:rStyle w:val="a5"/>
            <w:rFonts w:eastAsia="Calibri"/>
            <w:color w:val="000000" w:themeColor="text1"/>
            <w:sz w:val="28"/>
            <w:szCs w:val="28"/>
            <w:lang w:eastAsia="en-US"/>
          </w:rPr>
          <w:t>№ 25-ФЗ</w:t>
        </w:r>
      </w:hyperlink>
      <w:r>
        <w:rPr>
          <w:rFonts w:eastAsia="Calibri"/>
          <w:sz w:val="28"/>
          <w:szCs w:val="28"/>
          <w:lang w:eastAsia="en-US"/>
        </w:rPr>
        <w:t xml:space="preserve"> «О муниципальной службе в Российской Федерации», </w:t>
      </w:r>
      <w:r>
        <w:rPr>
          <w:rFonts w:eastAsia="Calibri"/>
          <w:sz w:val="28"/>
          <w:szCs w:val="28"/>
        </w:rPr>
        <w:t xml:space="preserve">Законом Новосибирской области от 25.12.2006 г. № 74-ОЗ «О Реестре должностей муниципальной службы в Новосибирской области», постановлением Правительства Новосибирской области от 31.01.2017 г. № 20-п «О нормативах формирования расходов на оплату труда депутатов, выборных </w:t>
      </w:r>
      <w:proofErr w:type="gramStart"/>
      <w:r>
        <w:rPr>
          <w:rFonts w:eastAsia="Calibri"/>
          <w:sz w:val="28"/>
          <w:szCs w:val="28"/>
        </w:rPr>
        <w:t>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</w:t>
      </w:r>
      <w:r>
        <w:rPr>
          <w:sz w:val="28"/>
          <w:szCs w:val="28"/>
        </w:rPr>
        <w:t xml:space="preserve">, постановлением Губернатора Новосибирской области от 10.01.2018 г. № 5 «О повышении </w:t>
      </w:r>
      <w:r>
        <w:rPr>
          <w:rFonts w:eastAsia="Calibri"/>
          <w:sz w:val="28"/>
          <w:szCs w:val="28"/>
        </w:rPr>
        <w:t>окладов денежного содержания государственных гражданских служащих Новосибирской области и должностных окладов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органах</w:t>
      </w:r>
      <w:proofErr w:type="gramEnd"/>
      <w:r>
        <w:rPr>
          <w:rFonts w:eastAsia="Calibri"/>
          <w:sz w:val="28"/>
          <w:szCs w:val="28"/>
        </w:rPr>
        <w:t xml:space="preserve"> Новосибирской области», </w:t>
      </w:r>
      <w:r>
        <w:rPr>
          <w:sz w:val="28"/>
          <w:szCs w:val="28"/>
        </w:rPr>
        <w:t>руководствуясь Уставом Баганского сельсовета Баганского района Новосибирской области,</w:t>
      </w:r>
      <w:r>
        <w:rPr>
          <w:color w:val="3B2D36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</w:t>
      </w:r>
    </w:p>
    <w:p w:rsidR="00E7351B" w:rsidRDefault="00E7351B" w:rsidP="001146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1462C" w:rsidRPr="0011462C" w:rsidRDefault="0011462C" w:rsidP="00E7351B">
      <w:pPr>
        <w:ind w:left="426"/>
        <w:jc w:val="both"/>
        <w:rPr>
          <w:sz w:val="28"/>
          <w:szCs w:val="28"/>
        </w:rPr>
      </w:pPr>
      <w:r w:rsidRPr="0011462C">
        <w:rPr>
          <w:sz w:val="28"/>
          <w:szCs w:val="28"/>
        </w:rPr>
        <w:t>РЕШИЛ:</w:t>
      </w:r>
    </w:p>
    <w:p w:rsidR="0011462C" w:rsidRPr="0011462C" w:rsidRDefault="0011462C" w:rsidP="00E7351B">
      <w:pPr>
        <w:ind w:left="426"/>
        <w:jc w:val="both"/>
        <w:rPr>
          <w:b/>
          <w:color w:val="000000" w:themeColor="text1"/>
          <w:sz w:val="26"/>
          <w:szCs w:val="26"/>
        </w:rPr>
      </w:pPr>
      <w:r>
        <w:rPr>
          <w:sz w:val="28"/>
          <w:szCs w:val="28"/>
        </w:rPr>
        <w:t xml:space="preserve">1. Внести изменения в </w:t>
      </w:r>
      <w:r w:rsidRPr="0011462C">
        <w:rPr>
          <w:rStyle w:val="a4"/>
          <w:b w:val="0"/>
          <w:color w:val="000000" w:themeColor="text1"/>
          <w:sz w:val="28"/>
          <w:szCs w:val="28"/>
        </w:rPr>
        <w:t>Положение «Об оплате труда в органах местного самоуправления Баганского сельсовета Баганского района Новосибирской области», утвержденное решением Совета депутатов Баганского сельсовета Баганского района Новосибирской области от 12.04.2017 г. № 125</w:t>
      </w:r>
    </w:p>
    <w:p w:rsidR="0011462C" w:rsidRPr="0011462C" w:rsidRDefault="0011462C" w:rsidP="00E7351B">
      <w:pPr>
        <w:ind w:left="426"/>
        <w:jc w:val="both"/>
        <w:rPr>
          <w:b/>
          <w:color w:val="000000" w:themeColor="text1"/>
          <w:sz w:val="28"/>
          <w:szCs w:val="28"/>
        </w:rPr>
      </w:pPr>
      <w:r w:rsidRPr="0011462C">
        <w:rPr>
          <w:rStyle w:val="a4"/>
          <w:b w:val="0"/>
          <w:color w:val="000000" w:themeColor="text1"/>
          <w:sz w:val="28"/>
          <w:szCs w:val="28"/>
        </w:rPr>
        <w:t xml:space="preserve"> (далее – Положение), изложив Приложения № 1, 2 к Положению в редакции Приложений № 1, 2 к настоящему решению.</w:t>
      </w:r>
    </w:p>
    <w:p w:rsidR="0011462C" w:rsidRDefault="0011462C" w:rsidP="00E7351B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периодичном печатном издании «Бюллетень органов местного самоуправления Баганского сельсовета».</w:t>
      </w:r>
    </w:p>
    <w:p w:rsidR="0011462C" w:rsidRDefault="0011462C" w:rsidP="00E7351B">
      <w:pPr>
        <w:pStyle w:val="a3"/>
        <w:shd w:val="clear" w:color="auto" w:fill="FFFFFF"/>
        <w:spacing w:before="0"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Решение вступает в силу со дня официального опубликования и распространяет свое действие на правоотношения, возникшие с 01.01.2018 г.</w:t>
      </w:r>
    </w:p>
    <w:p w:rsidR="0011462C" w:rsidRDefault="0011462C" w:rsidP="00E7351B">
      <w:pPr>
        <w:pStyle w:val="a3"/>
        <w:shd w:val="clear" w:color="auto" w:fill="FFFFFF"/>
        <w:spacing w:before="0" w:after="0"/>
        <w:ind w:left="426"/>
        <w:jc w:val="both"/>
        <w:rPr>
          <w:sz w:val="28"/>
          <w:szCs w:val="28"/>
        </w:rPr>
      </w:pPr>
    </w:p>
    <w:p w:rsidR="0011462C" w:rsidRDefault="0011462C" w:rsidP="0011462C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11462C" w:rsidRPr="00DF7683" w:rsidRDefault="0011462C" w:rsidP="0011462C">
      <w:pPr>
        <w:tabs>
          <w:tab w:val="left" w:pos="1020"/>
        </w:tabs>
        <w:jc w:val="both"/>
        <w:rPr>
          <w:sz w:val="28"/>
          <w:szCs w:val="28"/>
        </w:rPr>
      </w:pPr>
      <w:r w:rsidRPr="00DF7683">
        <w:rPr>
          <w:sz w:val="28"/>
          <w:szCs w:val="28"/>
        </w:rPr>
        <w:t xml:space="preserve">Председатель </w:t>
      </w:r>
    </w:p>
    <w:p w:rsidR="0011462C" w:rsidRPr="00DF7683" w:rsidRDefault="0011462C" w:rsidP="0011462C">
      <w:pPr>
        <w:tabs>
          <w:tab w:val="left" w:pos="1020"/>
        </w:tabs>
        <w:jc w:val="both"/>
        <w:rPr>
          <w:sz w:val="28"/>
          <w:szCs w:val="28"/>
        </w:rPr>
      </w:pPr>
      <w:r w:rsidRPr="00DF7683">
        <w:rPr>
          <w:sz w:val="28"/>
          <w:szCs w:val="28"/>
        </w:rPr>
        <w:t>Совета депутатов</w:t>
      </w:r>
    </w:p>
    <w:p w:rsidR="0011462C" w:rsidRPr="00DF7683" w:rsidRDefault="0011462C" w:rsidP="0011462C">
      <w:pPr>
        <w:tabs>
          <w:tab w:val="left" w:pos="1020"/>
        </w:tabs>
        <w:jc w:val="both"/>
        <w:rPr>
          <w:sz w:val="28"/>
          <w:szCs w:val="28"/>
        </w:rPr>
      </w:pPr>
      <w:r w:rsidRPr="00DF7683">
        <w:rPr>
          <w:sz w:val="28"/>
          <w:szCs w:val="28"/>
        </w:rPr>
        <w:t xml:space="preserve">Баганского сельсовета                                                                 </w:t>
      </w:r>
    </w:p>
    <w:p w:rsidR="0011462C" w:rsidRPr="00DF7683" w:rsidRDefault="0011462C" w:rsidP="0011462C">
      <w:pPr>
        <w:rPr>
          <w:sz w:val="28"/>
          <w:szCs w:val="28"/>
        </w:rPr>
      </w:pPr>
      <w:r w:rsidRPr="00DF7683">
        <w:rPr>
          <w:sz w:val="28"/>
          <w:szCs w:val="28"/>
        </w:rPr>
        <w:t>Баганского района</w:t>
      </w:r>
    </w:p>
    <w:p w:rsidR="0011462C" w:rsidRPr="00DF7683" w:rsidRDefault="0011462C" w:rsidP="0011462C">
      <w:pPr>
        <w:rPr>
          <w:sz w:val="28"/>
          <w:szCs w:val="28"/>
        </w:rPr>
      </w:pPr>
      <w:r w:rsidRPr="00DF7683">
        <w:rPr>
          <w:sz w:val="28"/>
          <w:szCs w:val="28"/>
        </w:rPr>
        <w:t>Новосибирской области                                                                И.В. Абакумова</w:t>
      </w:r>
    </w:p>
    <w:p w:rsidR="0011462C" w:rsidRPr="00DF7683" w:rsidRDefault="0011462C" w:rsidP="00114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462C" w:rsidRPr="00DF7683" w:rsidRDefault="0011462C" w:rsidP="0011462C">
      <w:pPr>
        <w:rPr>
          <w:sz w:val="28"/>
          <w:szCs w:val="28"/>
        </w:rPr>
      </w:pPr>
      <w:r w:rsidRPr="00DF7683">
        <w:rPr>
          <w:sz w:val="28"/>
          <w:szCs w:val="28"/>
        </w:rPr>
        <w:t>Глава Баганского сельсовета</w:t>
      </w:r>
    </w:p>
    <w:p w:rsidR="0011462C" w:rsidRPr="00DF7683" w:rsidRDefault="0011462C" w:rsidP="0011462C">
      <w:pPr>
        <w:rPr>
          <w:sz w:val="28"/>
          <w:szCs w:val="28"/>
        </w:rPr>
      </w:pPr>
      <w:r w:rsidRPr="00DF7683">
        <w:rPr>
          <w:sz w:val="28"/>
          <w:szCs w:val="28"/>
        </w:rPr>
        <w:t>Баганского района</w:t>
      </w:r>
    </w:p>
    <w:p w:rsidR="0011462C" w:rsidRPr="00DF7683" w:rsidRDefault="0011462C" w:rsidP="0011462C">
      <w:pPr>
        <w:rPr>
          <w:sz w:val="28"/>
          <w:szCs w:val="28"/>
        </w:rPr>
      </w:pPr>
      <w:r w:rsidRPr="00DF7683">
        <w:rPr>
          <w:sz w:val="28"/>
          <w:szCs w:val="28"/>
        </w:rPr>
        <w:t xml:space="preserve">Новосибирской области                                                           </w:t>
      </w:r>
      <w:r>
        <w:rPr>
          <w:sz w:val="28"/>
          <w:szCs w:val="28"/>
        </w:rPr>
        <w:t xml:space="preserve">   </w:t>
      </w:r>
      <w:r w:rsidRPr="00DF7683">
        <w:rPr>
          <w:sz w:val="28"/>
          <w:szCs w:val="28"/>
        </w:rPr>
        <w:t xml:space="preserve"> О.Ю. Кудрявцев</w:t>
      </w:r>
    </w:p>
    <w:p w:rsidR="0011462C" w:rsidRPr="00DF7683" w:rsidRDefault="0011462C" w:rsidP="0011462C">
      <w:pPr>
        <w:rPr>
          <w:sz w:val="28"/>
          <w:szCs w:val="28"/>
        </w:rPr>
      </w:pPr>
    </w:p>
    <w:p w:rsidR="0011462C" w:rsidRPr="00DF7683" w:rsidRDefault="0011462C" w:rsidP="0011462C">
      <w:pPr>
        <w:rPr>
          <w:sz w:val="28"/>
          <w:szCs w:val="28"/>
        </w:rPr>
      </w:pPr>
      <w:r w:rsidRPr="00DF7683">
        <w:rPr>
          <w:sz w:val="28"/>
          <w:szCs w:val="28"/>
        </w:rPr>
        <w:t>Новосибирская область</w:t>
      </w:r>
    </w:p>
    <w:p w:rsidR="0011462C" w:rsidRPr="00DF7683" w:rsidRDefault="0011462C" w:rsidP="0011462C">
      <w:pPr>
        <w:rPr>
          <w:sz w:val="28"/>
          <w:szCs w:val="28"/>
        </w:rPr>
      </w:pPr>
      <w:r w:rsidRPr="00DF7683">
        <w:rPr>
          <w:sz w:val="28"/>
          <w:szCs w:val="28"/>
        </w:rPr>
        <w:t>с. Баган, ул.М.Горького, 18</w:t>
      </w:r>
    </w:p>
    <w:p w:rsidR="0011462C" w:rsidRPr="00021185" w:rsidRDefault="0011462C" w:rsidP="0011462C">
      <w:pPr>
        <w:rPr>
          <w:szCs w:val="28"/>
        </w:rPr>
      </w:pPr>
      <w:r>
        <w:rPr>
          <w:sz w:val="28"/>
          <w:szCs w:val="28"/>
        </w:rPr>
        <w:t>22 марта</w:t>
      </w:r>
      <w:r w:rsidRPr="00DF7683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DF7683">
        <w:rPr>
          <w:sz w:val="28"/>
          <w:szCs w:val="28"/>
        </w:rPr>
        <w:t xml:space="preserve"> г. </w:t>
      </w:r>
      <w:r w:rsidRPr="000620EF">
        <w:rPr>
          <w:color w:val="000000"/>
          <w:sz w:val="28"/>
          <w:szCs w:val="28"/>
        </w:rPr>
        <w:t>НПА</w:t>
      </w:r>
      <w:r w:rsidR="00B556A4">
        <w:rPr>
          <w:color w:val="000000"/>
          <w:sz w:val="28"/>
          <w:szCs w:val="28"/>
        </w:rPr>
        <w:t xml:space="preserve"> 91</w:t>
      </w:r>
    </w:p>
    <w:p w:rsidR="00E201A7" w:rsidRDefault="00E201A7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Pr="007B01BA" w:rsidRDefault="00E7351B" w:rsidP="00E7351B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  <w:bookmarkStart w:id="0" w:name="Par1"/>
      <w:bookmarkStart w:id="1" w:name="Par27"/>
      <w:bookmarkEnd w:id="0"/>
      <w:bookmarkEnd w:id="1"/>
      <w:r w:rsidRPr="007B01BA">
        <w:rPr>
          <w:sz w:val="28"/>
          <w:szCs w:val="28"/>
        </w:rPr>
        <w:lastRenderedPageBreak/>
        <w:t>ПРИЛОЖЕНИЕ № 1</w:t>
      </w:r>
    </w:p>
    <w:p w:rsidR="00E7351B" w:rsidRDefault="00E7351B" w:rsidP="00E7351B">
      <w:pPr>
        <w:ind w:left="5387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E7351B" w:rsidRDefault="00E7351B" w:rsidP="00E7351B">
      <w:pPr>
        <w:ind w:left="5387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E7351B" w:rsidRDefault="00E7351B" w:rsidP="00E7351B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E7351B" w:rsidRDefault="00E7351B" w:rsidP="00E7351B">
      <w:pPr>
        <w:ind w:left="5387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7351B" w:rsidRDefault="00E7351B" w:rsidP="00E7351B">
      <w:pPr>
        <w:pStyle w:val="3"/>
        <w:shd w:val="clear" w:color="auto" w:fill="auto"/>
        <w:spacing w:after="0" w:line="322" w:lineRule="exact"/>
        <w:ind w:left="5387"/>
        <w:jc w:val="left"/>
        <w:rPr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от 22 марта 2018 г.  №</w:t>
      </w:r>
      <w:r>
        <w:rPr>
          <w:color w:val="000000"/>
          <w:sz w:val="28"/>
          <w:szCs w:val="28"/>
          <w:lang w:bidi="ru-RU"/>
        </w:rPr>
        <w:t xml:space="preserve"> </w:t>
      </w:r>
      <w:r w:rsidR="00B556A4">
        <w:rPr>
          <w:color w:val="000000"/>
          <w:sz w:val="28"/>
          <w:szCs w:val="28"/>
          <w:lang w:bidi="ru-RU"/>
        </w:rPr>
        <w:t>167</w:t>
      </w:r>
    </w:p>
    <w:p w:rsidR="00E7351B" w:rsidRPr="009351EA" w:rsidRDefault="00E7351B" w:rsidP="00E7351B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E7351B" w:rsidRDefault="00E7351B" w:rsidP="00E7351B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E7351B" w:rsidRPr="005579F3" w:rsidRDefault="00E7351B" w:rsidP="00E735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79F3">
        <w:rPr>
          <w:b/>
          <w:sz w:val="28"/>
          <w:szCs w:val="28"/>
        </w:rPr>
        <w:t>РАЗМЕРЫ</w:t>
      </w:r>
    </w:p>
    <w:p w:rsidR="00E7351B" w:rsidRPr="005579F3" w:rsidRDefault="00E7351B" w:rsidP="00E735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79F3">
        <w:rPr>
          <w:b/>
          <w:sz w:val="28"/>
          <w:szCs w:val="28"/>
        </w:rPr>
        <w:t>должностных окладов муниципальных служащих</w:t>
      </w:r>
    </w:p>
    <w:p w:rsidR="00E7351B" w:rsidRPr="005579F3" w:rsidRDefault="00E7351B" w:rsidP="00E735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79F3">
        <w:rPr>
          <w:b/>
          <w:sz w:val="28"/>
          <w:szCs w:val="28"/>
        </w:rPr>
        <w:t>Новосибирского района Новосибирской области</w:t>
      </w:r>
    </w:p>
    <w:p w:rsidR="00E7351B" w:rsidRDefault="00E7351B" w:rsidP="00E7351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7351B" w:rsidRPr="003E7839" w:rsidRDefault="00E7351B" w:rsidP="00E7351B">
      <w:pPr>
        <w:ind w:firstLine="705"/>
      </w:pPr>
      <w:r w:rsidRPr="003E7839">
        <w:t>2.2. Размер месячного  денежного содержания (вознаграждения)  лиц, замещающих муниципальные должности, устанавливается кратным размеру должностного оклада по должности государственной гражданской службы Новосибирской области «специалист»</w:t>
      </w:r>
      <w:proofErr w:type="gramStart"/>
      <w:r w:rsidRPr="003E7839">
        <w:t xml:space="preserve"> .</w:t>
      </w:r>
      <w:proofErr w:type="gramEnd"/>
    </w:p>
    <w:p w:rsidR="00E7351B" w:rsidRPr="003E7839" w:rsidRDefault="00E7351B" w:rsidP="00E7351B">
      <w:pPr>
        <w:widowControl w:val="0"/>
        <w:autoSpaceDE w:val="0"/>
        <w:autoSpaceDN w:val="0"/>
        <w:adjustRightInd w:val="0"/>
        <w:ind w:firstLine="540"/>
        <w:jc w:val="center"/>
      </w:pPr>
      <w:r w:rsidRPr="003E7839">
        <w:t>Месячное денежное содержание рассчитывается путем умножения базового оклада в размере 2500 рублей на соответствующий коэффициент кратности: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0"/>
        <w:gridCol w:w="4440"/>
      </w:tblGrid>
      <w:tr w:rsidR="00E7351B" w:rsidRPr="003E7839" w:rsidTr="001F5DE4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51B" w:rsidRPr="003E7839" w:rsidRDefault="00E7351B" w:rsidP="001F5DE4">
            <w:pPr>
              <w:jc w:val="center"/>
            </w:pPr>
            <w:r w:rsidRPr="003E7839">
              <w:t>Наименование должности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1B" w:rsidRPr="003E7839" w:rsidRDefault="00E7351B" w:rsidP="001F5DE4">
            <w:pPr>
              <w:ind w:left="-1188" w:firstLine="1188"/>
              <w:jc w:val="center"/>
            </w:pPr>
            <w:r w:rsidRPr="003E7839">
              <w:t>Коэффициент кратности</w:t>
            </w:r>
          </w:p>
        </w:tc>
      </w:tr>
      <w:tr w:rsidR="00E7351B" w:rsidRPr="003E7839" w:rsidTr="001F5DE4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1B" w:rsidRPr="003E7839" w:rsidRDefault="00E7351B" w:rsidP="001F5DE4">
            <w:pPr>
              <w:pStyle w:val="ConsCell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39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1B" w:rsidRPr="003E7839" w:rsidRDefault="00E7351B" w:rsidP="001F5DE4">
            <w:pPr>
              <w:spacing w:before="60" w:after="60"/>
              <w:jc w:val="center"/>
            </w:pPr>
            <w:r w:rsidRPr="003E7839">
              <w:t>4,6</w:t>
            </w:r>
          </w:p>
        </w:tc>
      </w:tr>
      <w:tr w:rsidR="00E7351B" w:rsidRPr="003E7839" w:rsidTr="001F5DE4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1B" w:rsidRPr="003E7839" w:rsidRDefault="00E7351B" w:rsidP="001F5DE4">
            <w:pPr>
              <w:pStyle w:val="ConsCell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39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1B" w:rsidRPr="003E7839" w:rsidRDefault="00E7351B" w:rsidP="001F5DE4">
            <w:pPr>
              <w:spacing w:before="60" w:after="60"/>
              <w:jc w:val="center"/>
            </w:pPr>
            <w:r w:rsidRPr="003E7839">
              <w:t>4,0</w:t>
            </w:r>
          </w:p>
        </w:tc>
      </w:tr>
    </w:tbl>
    <w:p w:rsidR="00E7351B" w:rsidRPr="003E7839" w:rsidRDefault="00E7351B" w:rsidP="00E7351B">
      <w:pPr>
        <w:widowControl w:val="0"/>
        <w:autoSpaceDE w:val="0"/>
        <w:autoSpaceDN w:val="0"/>
        <w:adjustRightInd w:val="0"/>
        <w:ind w:firstLine="540"/>
        <w:jc w:val="center"/>
      </w:pPr>
    </w:p>
    <w:p w:rsidR="00E7351B" w:rsidRPr="003E7839" w:rsidRDefault="00E7351B" w:rsidP="00E7351B">
      <w:pPr>
        <w:ind w:firstLine="540"/>
      </w:pPr>
      <w:r w:rsidRPr="003E7839">
        <w:t>3.3. Размер должностного оклада муниципальных служащих органов местного самоуправления устанавливается кратным размеру должностного оклада по должности государственной гражданской службы Новосибирской области «специалист».</w:t>
      </w:r>
    </w:p>
    <w:p w:rsidR="00E7351B" w:rsidRPr="003E7839" w:rsidRDefault="00E7351B" w:rsidP="00E7351B">
      <w:pPr>
        <w:ind w:firstLine="540"/>
      </w:pPr>
      <w:r w:rsidRPr="003E7839">
        <w:t>Должностной оклад муниципального служащего рассчитывается путем умножения базового оклада в размере 2500 рублей на соответствующий коэффициент кратности:</w:t>
      </w:r>
    </w:p>
    <w:p w:rsidR="00E7351B" w:rsidRPr="003E7839" w:rsidRDefault="00E7351B" w:rsidP="00E7351B">
      <w:pPr>
        <w:ind w:firstLine="705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0"/>
        <w:gridCol w:w="3840"/>
      </w:tblGrid>
      <w:tr w:rsidR="00E7351B" w:rsidRPr="003E7839" w:rsidTr="001F5DE4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51B" w:rsidRPr="003E7839" w:rsidRDefault="00E7351B" w:rsidP="001F5DE4">
            <w:pPr>
              <w:jc w:val="center"/>
            </w:pPr>
            <w:r w:rsidRPr="003E7839">
              <w:t>Наименование должности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1B" w:rsidRPr="003E7839" w:rsidRDefault="00E7351B" w:rsidP="001F5DE4">
            <w:pPr>
              <w:ind w:left="-1188" w:firstLine="1188"/>
              <w:jc w:val="center"/>
            </w:pPr>
            <w:r w:rsidRPr="003E7839">
              <w:t>Коэффициент кратности</w:t>
            </w:r>
          </w:p>
        </w:tc>
      </w:tr>
      <w:tr w:rsidR="00E7351B" w:rsidRPr="003E7839" w:rsidTr="001F5DE4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1B" w:rsidRPr="003E7839" w:rsidRDefault="00E7351B" w:rsidP="001F5DE4">
            <w:pPr>
              <w:pStyle w:val="ConsCell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3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1B" w:rsidRPr="003E7839" w:rsidRDefault="00E7351B" w:rsidP="001F5DE4">
            <w:pPr>
              <w:spacing w:before="60" w:after="60"/>
              <w:jc w:val="center"/>
            </w:pPr>
            <w:r w:rsidRPr="003E7839">
              <w:t>1,68</w:t>
            </w:r>
          </w:p>
        </w:tc>
      </w:tr>
      <w:tr w:rsidR="00E7351B" w:rsidRPr="003E7839" w:rsidTr="001F5DE4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1B" w:rsidRPr="003E7839" w:rsidRDefault="00E7351B" w:rsidP="001F5DE4">
            <w:pPr>
              <w:pStyle w:val="ConsCell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39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1B" w:rsidRPr="003E7839" w:rsidRDefault="00E7351B" w:rsidP="001F5DE4">
            <w:pPr>
              <w:spacing w:before="60" w:after="60"/>
              <w:jc w:val="center"/>
            </w:pPr>
            <w:r w:rsidRPr="003E7839">
              <w:t>1,33</w:t>
            </w:r>
          </w:p>
        </w:tc>
      </w:tr>
      <w:tr w:rsidR="00E7351B" w:rsidRPr="003E7839" w:rsidTr="001F5DE4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1B" w:rsidRPr="003E7839" w:rsidRDefault="00E7351B" w:rsidP="001F5DE4">
            <w:pPr>
              <w:pStyle w:val="11"/>
              <w:spacing w:before="60" w:after="60"/>
              <w:ind w:left="0"/>
            </w:pPr>
            <w:r w:rsidRPr="003E7839">
              <w:t xml:space="preserve">Специалист </w:t>
            </w:r>
            <w:r w:rsidRPr="003E7839">
              <w:rPr>
                <w:bCs/>
              </w:rPr>
              <w:t>1-го разряда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1B" w:rsidRPr="003E7839" w:rsidRDefault="00E7351B" w:rsidP="001F5DE4">
            <w:pPr>
              <w:spacing w:before="60" w:after="60"/>
              <w:jc w:val="center"/>
            </w:pPr>
            <w:r w:rsidRPr="003E7839">
              <w:t>1,26</w:t>
            </w:r>
          </w:p>
        </w:tc>
      </w:tr>
      <w:tr w:rsidR="00E7351B" w:rsidRPr="003E7839" w:rsidTr="001F5DE4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1B" w:rsidRPr="003E7839" w:rsidRDefault="00E7351B" w:rsidP="001F5DE4">
            <w:pPr>
              <w:pStyle w:val="11"/>
              <w:spacing w:before="60" w:after="60"/>
              <w:ind w:left="0"/>
            </w:pPr>
            <w:r w:rsidRPr="003E7839">
              <w:t xml:space="preserve">Специалист </w:t>
            </w:r>
            <w:r w:rsidRPr="003E7839">
              <w:rPr>
                <w:bCs/>
              </w:rPr>
              <w:t>2-го разряда</w:t>
            </w:r>
            <w:r w:rsidRPr="003E7839">
              <w:t xml:space="preserve">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1B" w:rsidRPr="003E7839" w:rsidRDefault="00E7351B" w:rsidP="001F5DE4">
            <w:pPr>
              <w:spacing w:before="60" w:after="60"/>
              <w:jc w:val="center"/>
            </w:pPr>
            <w:r w:rsidRPr="003E7839">
              <w:t>1,13</w:t>
            </w:r>
          </w:p>
        </w:tc>
      </w:tr>
      <w:tr w:rsidR="00E7351B" w:rsidRPr="003E7839" w:rsidTr="001F5DE4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1B" w:rsidRPr="003E7839" w:rsidRDefault="00E7351B" w:rsidP="001F5DE4">
            <w:pPr>
              <w:pStyle w:val="11"/>
              <w:spacing w:before="60" w:after="60"/>
              <w:ind w:left="0"/>
            </w:pPr>
            <w:r w:rsidRPr="003E7839">
              <w:t>Специалист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1B" w:rsidRPr="003E7839" w:rsidRDefault="00E7351B" w:rsidP="001F5DE4">
            <w:pPr>
              <w:spacing w:before="60" w:after="60"/>
              <w:jc w:val="center"/>
            </w:pPr>
            <w:r w:rsidRPr="003E7839">
              <w:t>1,00</w:t>
            </w:r>
          </w:p>
        </w:tc>
      </w:tr>
    </w:tbl>
    <w:p w:rsidR="00E7351B" w:rsidRPr="003E7839" w:rsidRDefault="00E7351B" w:rsidP="00E7351B">
      <w:pPr>
        <w:autoSpaceDE w:val="0"/>
        <w:autoSpaceDN w:val="0"/>
        <w:adjustRightInd w:val="0"/>
      </w:pPr>
    </w:p>
    <w:p w:rsidR="00E7351B" w:rsidRPr="003E7839" w:rsidRDefault="00E7351B" w:rsidP="00E7351B">
      <w:pPr>
        <w:ind w:firstLine="705"/>
      </w:pPr>
      <w:r w:rsidRPr="003E7839">
        <w:t xml:space="preserve"> ежемесячное денежное поощрение к должностному окладу муниципального служащего – в размере: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96"/>
        <w:gridCol w:w="3827"/>
      </w:tblGrid>
      <w:tr w:rsidR="00E7351B" w:rsidRPr="003E7839" w:rsidTr="001F5DE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1B" w:rsidRPr="003E7839" w:rsidRDefault="00E7351B" w:rsidP="001F5D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E7839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1B" w:rsidRPr="003E7839" w:rsidRDefault="00E7351B" w:rsidP="001F5D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E7839">
              <w:rPr>
                <w:rFonts w:ascii="Times New Roman" w:hAnsi="Times New Roman"/>
                <w:sz w:val="24"/>
                <w:szCs w:val="24"/>
              </w:rPr>
              <w:t>Норматив ежемесячного денежного поощрения (ЕДП)</w:t>
            </w:r>
          </w:p>
        </w:tc>
      </w:tr>
      <w:tr w:rsidR="00E7351B" w:rsidRPr="003E7839" w:rsidTr="001F5DE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1B" w:rsidRPr="003E7839" w:rsidRDefault="00E7351B" w:rsidP="001F5DE4">
            <w:pPr>
              <w:pStyle w:val="ConsCell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3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1B" w:rsidRPr="003E7839" w:rsidRDefault="00E7351B" w:rsidP="001F5DE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839">
              <w:rPr>
                <w:rFonts w:ascii="Times New Roman" w:hAnsi="Times New Roman"/>
                <w:sz w:val="24"/>
                <w:szCs w:val="24"/>
              </w:rPr>
              <w:t>1,5 - 2,3</w:t>
            </w:r>
          </w:p>
        </w:tc>
      </w:tr>
      <w:tr w:rsidR="00E7351B" w:rsidRPr="003E7839" w:rsidTr="001F5DE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1B" w:rsidRPr="003E7839" w:rsidRDefault="00E7351B" w:rsidP="001F5DE4">
            <w:pPr>
              <w:pStyle w:val="ConsCell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39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1B" w:rsidRPr="003E7839" w:rsidRDefault="00E7351B" w:rsidP="001F5DE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839">
              <w:rPr>
                <w:rFonts w:ascii="Times New Roman" w:hAnsi="Times New Roman"/>
                <w:sz w:val="24"/>
                <w:szCs w:val="24"/>
              </w:rPr>
              <w:t>1,5 - 3,05</w:t>
            </w:r>
          </w:p>
        </w:tc>
      </w:tr>
      <w:tr w:rsidR="00E7351B" w:rsidRPr="003E7839" w:rsidTr="001F5DE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1B" w:rsidRPr="003E7839" w:rsidRDefault="00E7351B" w:rsidP="001F5DE4">
            <w:pPr>
              <w:pStyle w:val="11"/>
              <w:spacing w:before="60" w:after="60"/>
              <w:ind w:left="0"/>
            </w:pPr>
            <w:r w:rsidRPr="003E7839">
              <w:t xml:space="preserve">Специалист </w:t>
            </w:r>
            <w:r w:rsidRPr="003E7839">
              <w:rPr>
                <w:bCs/>
              </w:rPr>
              <w:t>1-го разряда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1B" w:rsidRPr="003E7839" w:rsidRDefault="00E7351B" w:rsidP="001F5DE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839">
              <w:rPr>
                <w:rFonts w:ascii="Times New Roman" w:hAnsi="Times New Roman"/>
                <w:sz w:val="24"/>
                <w:szCs w:val="24"/>
              </w:rPr>
              <w:t>1,5 - 3,05</w:t>
            </w:r>
          </w:p>
        </w:tc>
      </w:tr>
      <w:tr w:rsidR="00E7351B" w:rsidRPr="003E7839" w:rsidTr="001F5DE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1B" w:rsidRPr="003E7839" w:rsidRDefault="00E7351B" w:rsidP="001F5DE4">
            <w:pPr>
              <w:pStyle w:val="11"/>
              <w:spacing w:before="60" w:after="60"/>
              <w:ind w:left="0"/>
            </w:pPr>
            <w:r w:rsidRPr="003E7839">
              <w:t xml:space="preserve">Специалист </w:t>
            </w:r>
            <w:r w:rsidRPr="003E7839">
              <w:rPr>
                <w:bCs/>
              </w:rPr>
              <w:t>2-го разряда</w:t>
            </w:r>
            <w:r w:rsidRPr="003E7839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1B" w:rsidRPr="003E7839" w:rsidRDefault="00E7351B" w:rsidP="001F5DE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839">
              <w:rPr>
                <w:rFonts w:ascii="Times New Roman" w:hAnsi="Times New Roman"/>
                <w:sz w:val="24"/>
                <w:szCs w:val="24"/>
              </w:rPr>
              <w:t>1,5 - 3,05</w:t>
            </w:r>
          </w:p>
        </w:tc>
      </w:tr>
      <w:tr w:rsidR="00E7351B" w:rsidRPr="003E7839" w:rsidTr="001F5DE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1B" w:rsidRPr="003E7839" w:rsidRDefault="00E7351B" w:rsidP="001F5DE4">
            <w:pPr>
              <w:pStyle w:val="11"/>
              <w:spacing w:before="60" w:after="60"/>
              <w:ind w:left="0"/>
            </w:pPr>
            <w:r w:rsidRPr="003E7839">
              <w:lastRenderedPageBreak/>
              <w:t>Специалист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1B" w:rsidRPr="003E7839" w:rsidRDefault="00E7351B" w:rsidP="001F5DE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839">
              <w:rPr>
                <w:rFonts w:ascii="Times New Roman" w:hAnsi="Times New Roman"/>
                <w:sz w:val="24"/>
                <w:szCs w:val="24"/>
              </w:rPr>
              <w:t>1,5 - 3,05</w:t>
            </w:r>
          </w:p>
        </w:tc>
      </w:tr>
    </w:tbl>
    <w:p w:rsidR="00E7351B" w:rsidRPr="003E7839" w:rsidRDefault="00E7351B" w:rsidP="00E7351B">
      <w:pPr>
        <w:widowControl w:val="0"/>
        <w:autoSpaceDE w:val="0"/>
        <w:autoSpaceDN w:val="0"/>
        <w:adjustRightInd w:val="0"/>
        <w:ind w:firstLine="540"/>
        <w:jc w:val="center"/>
      </w:pPr>
    </w:p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Default="00E7351B"/>
    <w:p w:rsidR="00E7351B" w:rsidRPr="000E1C5F" w:rsidRDefault="00E7351B" w:rsidP="00E7351B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  <w:r w:rsidRPr="000E1C5F">
        <w:rPr>
          <w:sz w:val="28"/>
          <w:szCs w:val="28"/>
        </w:rPr>
        <w:t>ПРИЛОЖЕНИЕ № 2</w:t>
      </w:r>
    </w:p>
    <w:p w:rsidR="00E7351B" w:rsidRDefault="00E7351B" w:rsidP="00E7351B">
      <w:pPr>
        <w:ind w:left="5387"/>
        <w:rPr>
          <w:sz w:val="28"/>
          <w:szCs w:val="28"/>
        </w:rPr>
      </w:pPr>
      <w:r w:rsidRPr="00AB6BE4">
        <w:rPr>
          <w:sz w:val="28"/>
          <w:szCs w:val="28"/>
        </w:rPr>
        <w:t>к решению Совета депутатов</w:t>
      </w:r>
    </w:p>
    <w:p w:rsidR="00E7351B" w:rsidRPr="00AB6BE4" w:rsidRDefault="00E7351B" w:rsidP="00E7351B">
      <w:pPr>
        <w:ind w:left="5387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E7351B" w:rsidRPr="00AB6BE4" w:rsidRDefault="00E7351B" w:rsidP="00E7351B">
      <w:pPr>
        <w:ind w:left="5387"/>
        <w:rPr>
          <w:sz w:val="28"/>
          <w:szCs w:val="28"/>
        </w:rPr>
      </w:pPr>
      <w:r>
        <w:rPr>
          <w:sz w:val="28"/>
          <w:szCs w:val="28"/>
        </w:rPr>
        <w:t>Баганского</w:t>
      </w:r>
      <w:r w:rsidRPr="00AB6BE4">
        <w:rPr>
          <w:sz w:val="28"/>
          <w:szCs w:val="28"/>
        </w:rPr>
        <w:t xml:space="preserve"> района</w:t>
      </w:r>
    </w:p>
    <w:p w:rsidR="00E7351B" w:rsidRPr="00AB6BE4" w:rsidRDefault="00E7351B" w:rsidP="00E7351B">
      <w:pPr>
        <w:ind w:left="5387"/>
        <w:rPr>
          <w:sz w:val="28"/>
          <w:szCs w:val="28"/>
        </w:rPr>
      </w:pPr>
      <w:r w:rsidRPr="00AB6BE4">
        <w:rPr>
          <w:sz w:val="28"/>
          <w:szCs w:val="28"/>
        </w:rPr>
        <w:t>Новосибирской области</w:t>
      </w:r>
    </w:p>
    <w:p w:rsidR="00E7351B" w:rsidRPr="00DB7078" w:rsidRDefault="00E7351B" w:rsidP="00E7351B">
      <w:pPr>
        <w:pStyle w:val="3"/>
        <w:shd w:val="clear" w:color="auto" w:fill="auto"/>
        <w:spacing w:after="0" w:line="322" w:lineRule="exact"/>
        <w:ind w:left="5387"/>
        <w:jc w:val="left"/>
        <w:rPr>
          <w:color w:val="000000"/>
          <w:sz w:val="28"/>
          <w:szCs w:val="28"/>
          <w:lang w:bidi="ru-RU"/>
        </w:rPr>
      </w:pPr>
      <w:r w:rsidRPr="00DB7078">
        <w:rPr>
          <w:rFonts w:ascii="Times New Roman" w:hAnsi="Times New Roman"/>
          <w:color w:val="000000"/>
          <w:sz w:val="28"/>
          <w:szCs w:val="28"/>
          <w:lang w:bidi="ru-RU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22 марта 2018 г. </w:t>
      </w:r>
      <w:r w:rsidRPr="00DB7078">
        <w:rPr>
          <w:rFonts w:ascii="Times New Roman" w:hAnsi="Times New Roman"/>
          <w:color w:val="000000"/>
          <w:sz w:val="28"/>
          <w:szCs w:val="28"/>
          <w:lang w:bidi="ru-RU"/>
        </w:rPr>
        <w:t xml:space="preserve"> №</w:t>
      </w:r>
      <w:r>
        <w:rPr>
          <w:color w:val="000000"/>
          <w:sz w:val="28"/>
          <w:szCs w:val="28"/>
          <w:lang w:bidi="ru-RU"/>
        </w:rPr>
        <w:t xml:space="preserve"> </w:t>
      </w:r>
      <w:bookmarkStart w:id="2" w:name="_GoBack"/>
      <w:bookmarkEnd w:id="2"/>
      <w:r w:rsidR="00B556A4">
        <w:rPr>
          <w:color w:val="000000"/>
          <w:sz w:val="28"/>
          <w:szCs w:val="28"/>
          <w:lang w:bidi="ru-RU"/>
        </w:rPr>
        <w:t>167</w:t>
      </w:r>
    </w:p>
    <w:p w:rsidR="00E7351B" w:rsidRDefault="00E7351B" w:rsidP="00E7351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7351B" w:rsidRDefault="00E7351B" w:rsidP="00E7351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7351B" w:rsidRPr="0089758B" w:rsidRDefault="00E7351B" w:rsidP="00E735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758B">
        <w:rPr>
          <w:b/>
          <w:sz w:val="28"/>
          <w:szCs w:val="28"/>
        </w:rPr>
        <w:t>РАЗМЕРЫ</w:t>
      </w:r>
    </w:p>
    <w:p w:rsidR="00E7351B" w:rsidRPr="0089758B" w:rsidRDefault="00E7351B" w:rsidP="00E735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758B">
        <w:rPr>
          <w:b/>
          <w:sz w:val="28"/>
          <w:szCs w:val="28"/>
        </w:rPr>
        <w:t>надбавки за классный чин муниципальным служащим</w:t>
      </w:r>
    </w:p>
    <w:p w:rsidR="00E7351B" w:rsidRPr="0089758B" w:rsidRDefault="00E7351B" w:rsidP="00E735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758B">
        <w:rPr>
          <w:b/>
          <w:sz w:val="28"/>
          <w:szCs w:val="28"/>
        </w:rPr>
        <w:t>Новосибирского района Новосибирской области</w:t>
      </w:r>
    </w:p>
    <w:p w:rsidR="00E7351B" w:rsidRDefault="00E7351B" w:rsidP="00E7351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Style w:val="a8"/>
        <w:tblW w:w="9918" w:type="dxa"/>
        <w:tblLook w:val="04A0"/>
      </w:tblPr>
      <w:tblGrid>
        <w:gridCol w:w="594"/>
        <w:gridCol w:w="2948"/>
        <w:gridCol w:w="2998"/>
        <w:gridCol w:w="1126"/>
        <w:gridCol w:w="1126"/>
        <w:gridCol w:w="1126"/>
      </w:tblGrid>
      <w:tr w:rsidR="00E7351B" w:rsidTr="001F5DE4">
        <w:trPr>
          <w:trHeight w:val="713"/>
        </w:trPr>
        <w:tc>
          <w:tcPr>
            <w:tcW w:w="594" w:type="dxa"/>
            <w:vMerge w:val="restart"/>
          </w:tcPr>
          <w:p w:rsidR="00E7351B" w:rsidRPr="00446EA4" w:rsidRDefault="00E7351B" w:rsidP="001F5D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48" w:type="dxa"/>
            <w:vMerge w:val="restart"/>
          </w:tcPr>
          <w:p w:rsidR="00E7351B" w:rsidRDefault="00E7351B" w:rsidP="001F5D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должностей муниципальной службы</w:t>
            </w:r>
          </w:p>
        </w:tc>
        <w:tc>
          <w:tcPr>
            <w:tcW w:w="2998" w:type="dxa"/>
            <w:vMerge w:val="restart"/>
          </w:tcPr>
          <w:p w:rsidR="00E7351B" w:rsidRDefault="00E7351B" w:rsidP="001F5D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классного чина муниципального служащего</w:t>
            </w:r>
          </w:p>
        </w:tc>
        <w:tc>
          <w:tcPr>
            <w:tcW w:w="3378" w:type="dxa"/>
            <w:gridSpan w:val="3"/>
          </w:tcPr>
          <w:p w:rsidR="00E7351B" w:rsidRDefault="00E7351B" w:rsidP="001F5D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Надбавка за классный чин (руб.)</w:t>
            </w:r>
          </w:p>
        </w:tc>
      </w:tr>
      <w:tr w:rsidR="00E7351B" w:rsidTr="001F5DE4">
        <w:trPr>
          <w:trHeight w:val="712"/>
        </w:trPr>
        <w:tc>
          <w:tcPr>
            <w:tcW w:w="594" w:type="dxa"/>
            <w:vMerge/>
          </w:tcPr>
          <w:p w:rsidR="00E7351B" w:rsidRDefault="00E7351B" w:rsidP="001F5D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E7351B" w:rsidRDefault="00E7351B" w:rsidP="001F5D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98" w:type="dxa"/>
            <w:vMerge/>
          </w:tcPr>
          <w:p w:rsidR="00E7351B" w:rsidRDefault="00E7351B" w:rsidP="001F5D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E7351B" w:rsidRDefault="00E7351B" w:rsidP="001F5D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класс</w:t>
            </w:r>
          </w:p>
        </w:tc>
        <w:tc>
          <w:tcPr>
            <w:tcW w:w="1126" w:type="dxa"/>
          </w:tcPr>
          <w:p w:rsidR="00E7351B" w:rsidRDefault="00E7351B" w:rsidP="001F5D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класс</w:t>
            </w:r>
          </w:p>
        </w:tc>
        <w:tc>
          <w:tcPr>
            <w:tcW w:w="1126" w:type="dxa"/>
          </w:tcPr>
          <w:p w:rsidR="00E7351B" w:rsidRDefault="00E7351B" w:rsidP="001F5D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3-й класс</w:t>
            </w:r>
          </w:p>
        </w:tc>
      </w:tr>
      <w:tr w:rsidR="00E7351B" w:rsidTr="001F5DE4">
        <w:tc>
          <w:tcPr>
            <w:tcW w:w="594" w:type="dxa"/>
          </w:tcPr>
          <w:p w:rsidR="00E7351B" w:rsidRDefault="00E7351B" w:rsidP="001F5D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8" w:type="dxa"/>
          </w:tcPr>
          <w:p w:rsidR="00E7351B" w:rsidRDefault="00E7351B" w:rsidP="001F5D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98" w:type="dxa"/>
          </w:tcPr>
          <w:p w:rsidR="00E7351B" w:rsidRDefault="00E7351B" w:rsidP="001F5D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E7351B" w:rsidRDefault="00E7351B" w:rsidP="001F5D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E7351B" w:rsidRDefault="00E7351B" w:rsidP="001F5D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 w:rsidR="00E7351B" w:rsidRDefault="00E7351B" w:rsidP="001F5D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7351B" w:rsidTr="001F5DE4">
        <w:tc>
          <w:tcPr>
            <w:tcW w:w="594" w:type="dxa"/>
          </w:tcPr>
          <w:p w:rsidR="00E7351B" w:rsidRDefault="00E7351B" w:rsidP="001F5D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8" w:type="dxa"/>
          </w:tcPr>
          <w:p w:rsidR="00E7351B" w:rsidRDefault="00E7351B" w:rsidP="001F5DE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Ведущая</w:t>
            </w:r>
          </w:p>
        </w:tc>
        <w:tc>
          <w:tcPr>
            <w:tcW w:w="2998" w:type="dxa"/>
          </w:tcPr>
          <w:p w:rsidR="00E7351B" w:rsidRDefault="00E7351B" w:rsidP="001F5D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 муниципальной службы </w:t>
            </w:r>
          </w:p>
        </w:tc>
        <w:tc>
          <w:tcPr>
            <w:tcW w:w="1126" w:type="dxa"/>
          </w:tcPr>
          <w:p w:rsidR="00E7351B" w:rsidRDefault="00E7351B" w:rsidP="001F5D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1300,00</w:t>
            </w:r>
          </w:p>
        </w:tc>
        <w:tc>
          <w:tcPr>
            <w:tcW w:w="1126" w:type="dxa"/>
          </w:tcPr>
          <w:p w:rsidR="00E7351B" w:rsidRDefault="00E7351B" w:rsidP="001F5D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1237,60</w:t>
            </w:r>
          </w:p>
        </w:tc>
        <w:tc>
          <w:tcPr>
            <w:tcW w:w="1126" w:type="dxa"/>
          </w:tcPr>
          <w:p w:rsidR="00E7351B" w:rsidRDefault="00E7351B" w:rsidP="001F5D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1180,4</w:t>
            </w:r>
          </w:p>
        </w:tc>
      </w:tr>
      <w:tr w:rsidR="00E7351B" w:rsidTr="001F5DE4">
        <w:tc>
          <w:tcPr>
            <w:tcW w:w="594" w:type="dxa"/>
          </w:tcPr>
          <w:p w:rsidR="00E7351B" w:rsidRDefault="00E7351B" w:rsidP="001F5D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48" w:type="dxa"/>
          </w:tcPr>
          <w:p w:rsidR="00E7351B" w:rsidRDefault="00E7351B" w:rsidP="001F5DE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  <w:tc>
          <w:tcPr>
            <w:tcW w:w="2998" w:type="dxa"/>
          </w:tcPr>
          <w:p w:rsidR="00E7351B" w:rsidRDefault="00E7351B" w:rsidP="001F5D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</w:t>
            </w:r>
          </w:p>
        </w:tc>
        <w:tc>
          <w:tcPr>
            <w:tcW w:w="1126" w:type="dxa"/>
          </w:tcPr>
          <w:p w:rsidR="00E7351B" w:rsidRDefault="00E7351B" w:rsidP="001F5D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1123,20</w:t>
            </w:r>
          </w:p>
        </w:tc>
        <w:tc>
          <w:tcPr>
            <w:tcW w:w="1126" w:type="dxa"/>
          </w:tcPr>
          <w:p w:rsidR="00E7351B" w:rsidRDefault="00E7351B" w:rsidP="001F5D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1071,20</w:t>
            </w:r>
          </w:p>
        </w:tc>
        <w:tc>
          <w:tcPr>
            <w:tcW w:w="1126" w:type="dxa"/>
          </w:tcPr>
          <w:p w:rsidR="00E7351B" w:rsidRDefault="00E7351B" w:rsidP="001F5D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1019,20</w:t>
            </w:r>
          </w:p>
        </w:tc>
      </w:tr>
      <w:tr w:rsidR="00E7351B" w:rsidTr="001F5DE4">
        <w:tc>
          <w:tcPr>
            <w:tcW w:w="594" w:type="dxa"/>
          </w:tcPr>
          <w:p w:rsidR="00E7351B" w:rsidRDefault="00E7351B" w:rsidP="001F5D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48" w:type="dxa"/>
          </w:tcPr>
          <w:p w:rsidR="00E7351B" w:rsidRDefault="00E7351B" w:rsidP="001F5DE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</w:t>
            </w:r>
          </w:p>
        </w:tc>
        <w:tc>
          <w:tcPr>
            <w:tcW w:w="2998" w:type="dxa"/>
          </w:tcPr>
          <w:p w:rsidR="00E7351B" w:rsidRDefault="00E7351B" w:rsidP="001F5D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</w:t>
            </w:r>
          </w:p>
        </w:tc>
        <w:tc>
          <w:tcPr>
            <w:tcW w:w="1126" w:type="dxa"/>
          </w:tcPr>
          <w:p w:rsidR="00E7351B" w:rsidRDefault="00E7351B" w:rsidP="001F5D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967,20</w:t>
            </w:r>
          </w:p>
        </w:tc>
        <w:tc>
          <w:tcPr>
            <w:tcW w:w="1126" w:type="dxa"/>
          </w:tcPr>
          <w:p w:rsidR="00E7351B" w:rsidRDefault="00E7351B" w:rsidP="001F5D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915,20</w:t>
            </w:r>
          </w:p>
        </w:tc>
        <w:tc>
          <w:tcPr>
            <w:tcW w:w="1126" w:type="dxa"/>
          </w:tcPr>
          <w:p w:rsidR="00E7351B" w:rsidRDefault="00E7351B" w:rsidP="001F5D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751,92</w:t>
            </w:r>
          </w:p>
        </w:tc>
      </w:tr>
    </w:tbl>
    <w:p w:rsidR="00E7351B" w:rsidRDefault="00E7351B" w:rsidP="00E735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51B" w:rsidRDefault="00E7351B" w:rsidP="00E735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51B" w:rsidRDefault="00E7351B" w:rsidP="00E735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51B" w:rsidRDefault="00E7351B" w:rsidP="00E7351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7351B" w:rsidRDefault="00E7351B"/>
    <w:p w:rsidR="00E7351B" w:rsidRDefault="00E7351B"/>
    <w:p w:rsidR="00E7351B" w:rsidRDefault="00E7351B"/>
    <w:p w:rsidR="00E7351B" w:rsidRDefault="00E7351B"/>
    <w:sectPr w:rsidR="00E7351B" w:rsidSect="00E7351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1462C"/>
    <w:rsid w:val="0011462C"/>
    <w:rsid w:val="00B556A4"/>
    <w:rsid w:val="00BB121B"/>
    <w:rsid w:val="00E201A7"/>
    <w:rsid w:val="00E7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462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11462C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6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4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11462C"/>
    <w:pPr>
      <w:suppressAutoHyphens/>
      <w:spacing w:before="280" w:after="280"/>
    </w:pPr>
    <w:rPr>
      <w:lang w:eastAsia="zh-CN"/>
    </w:rPr>
  </w:style>
  <w:style w:type="character" w:customStyle="1" w:styleId="a4">
    <w:name w:val="Цветовое выделение"/>
    <w:rsid w:val="0011462C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1462C"/>
    <w:rPr>
      <w:color w:val="0000FF"/>
      <w:u w:val="single"/>
    </w:rPr>
  </w:style>
  <w:style w:type="paragraph" w:customStyle="1" w:styleId="ConsPlusNormal">
    <w:name w:val="ConsPlusNormal"/>
    <w:rsid w:val="001146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link w:val="3"/>
    <w:rsid w:val="00E7351B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E7351B"/>
    <w:pPr>
      <w:widowControl w:val="0"/>
      <w:shd w:val="clear" w:color="auto" w:fill="FFFFFF"/>
      <w:spacing w:after="180" w:line="336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Cell">
    <w:name w:val="ConsCell"/>
    <w:rsid w:val="00E735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lang w:eastAsia="ru-RU"/>
    </w:rPr>
  </w:style>
  <w:style w:type="paragraph" w:customStyle="1" w:styleId="11">
    <w:name w:val="Основной текст с отступом1"/>
    <w:basedOn w:val="a"/>
    <w:rsid w:val="00E7351B"/>
    <w:pPr>
      <w:snapToGrid w:val="0"/>
      <w:spacing w:before="100" w:after="120"/>
      <w:ind w:left="283"/>
    </w:pPr>
  </w:style>
  <w:style w:type="paragraph" w:styleId="a7">
    <w:name w:val="No Spacing"/>
    <w:uiPriority w:val="1"/>
    <w:qFormat/>
    <w:rsid w:val="00E7351B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E7351B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97BA1DEF187613E4C6AEE218C97AE8149851B3B88508DAAD8B98A5C94CBA42DA2AB4187F2X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2</cp:revision>
  <dcterms:created xsi:type="dcterms:W3CDTF">2018-03-27T08:11:00Z</dcterms:created>
  <dcterms:modified xsi:type="dcterms:W3CDTF">2018-03-27T08:11:00Z</dcterms:modified>
</cp:coreProperties>
</file>