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№ 1</w:t>
      </w:r>
      <w:r w:rsidR="00E671DF">
        <w:rPr>
          <w:sz w:val="28"/>
          <w:szCs w:val="28"/>
        </w:rPr>
        <w:t>8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E671DF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07</w:t>
      </w:r>
      <w:r w:rsidR="00DC6EEE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="00DC6EEE">
        <w:rPr>
          <w:sz w:val="28"/>
          <w:szCs w:val="28"/>
        </w:rPr>
        <w:t>.2016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0901C2" w:rsidRDefault="000901C2" w:rsidP="00DC6EEE">
      <w:pPr>
        <w:jc w:val="center"/>
        <w:rPr>
          <w:sz w:val="28"/>
          <w:szCs w:val="28"/>
        </w:rPr>
      </w:pPr>
    </w:p>
    <w:p w:rsidR="000901C2" w:rsidRDefault="000901C2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№ 1</w:t>
      </w:r>
      <w:r w:rsidR="00E671DF">
        <w:rPr>
          <w:sz w:val="28"/>
          <w:szCs w:val="28"/>
        </w:rPr>
        <w:t>8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E671DF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07</w:t>
      </w:r>
      <w:r w:rsidR="00DC6EEE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="00DC6EEE">
        <w:rPr>
          <w:sz w:val="28"/>
          <w:szCs w:val="28"/>
        </w:rPr>
        <w:t>.2016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Абакумова И.В.</w:t>
      </w:r>
    </w:p>
    <w:p w:rsidR="00DC6EEE" w:rsidRDefault="00DC6EEE" w:rsidP="00DC6EE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Казарина С.А., Полянская В.А.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DC6EEE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DC6EEE" w:rsidRDefault="00DC6EEE" w:rsidP="00DC6EEE">
      <w:pPr>
        <w:jc w:val="center"/>
        <w:rPr>
          <w:sz w:val="28"/>
          <w:szCs w:val="28"/>
        </w:rPr>
      </w:pPr>
    </w:p>
    <w:p w:rsidR="00847DB9" w:rsidRDefault="00DC6EEE" w:rsidP="00DC6EEE">
      <w:pPr>
        <w:jc w:val="center"/>
        <w:rPr>
          <w:sz w:val="28"/>
          <w:szCs w:val="28"/>
        </w:rPr>
      </w:pPr>
      <w:r>
        <w:rPr>
          <w:sz w:val="28"/>
          <w:szCs w:val="28"/>
        </w:rPr>
        <w:t>Тираж 21 экз.</w:t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lastRenderedPageBreak/>
        <w:t xml:space="preserve">  СОВЕТ ДЕПУТАТОВ</w:t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 БАГАНСКОГО СЕЛЬСОВЕТА</w:t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E671DF" w:rsidRPr="00E671DF" w:rsidRDefault="00E671DF" w:rsidP="00E671DF">
      <w:pPr>
        <w:spacing w:before="240"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РЕШЕНИЕ</w:t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семнадцатой  сессии  </w:t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16"/>
        <w:gridCol w:w="4755"/>
      </w:tblGrid>
      <w:tr w:rsidR="00E671DF" w:rsidRPr="00E671DF" w:rsidTr="00E671DF">
        <w:trPr>
          <w:trHeight w:val="245"/>
        </w:trPr>
        <w:tc>
          <w:tcPr>
            <w:tcW w:w="5007" w:type="dxa"/>
          </w:tcPr>
          <w:p w:rsidR="00E671DF" w:rsidRPr="00E671DF" w:rsidRDefault="00E671DF" w:rsidP="00E671D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671DF">
              <w:rPr>
                <w:rFonts w:ascii="Times New Roman" w:hAnsi="Times New Roman" w:cs="Times New Roman"/>
                <w:sz w:val="28"/>
                <w:szCs w:val="28"/>
              </w:rPr>
              <w:t>07.10.2016г</w:t>
            </w:r>
          </w:p>
        </w:tc>
        <w:tc>
          <w:tcPr>
            <w:tcW w:w="5008" w:type="dxa"/>
          </w:tcPr>
          <w:p w:rsidR="00E671DF" w:rsidRPr="00E671DF" w:rsidRDefault="00E671DF" w:rsidP="00E671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1D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№ 90</w:t>
            </w:r>
          </w:p>
        </w:tc>
      </w:tr>
    </w:tbl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с. Баган</w:t>
      </w:r>
    </w:p>
    <w:p w:rsidR="00E671DF" w:rsidRPr="00E671DF" w:rsidRDefault="00E671DF" w:rsidP="00E671DF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шестой сессии </w:t>
      </w:r>
    </w:p>
    <w:p w:rsidR="00E671DF" w:rsidRPr="00E671DF" w:rsidRDefault="00E671DF" w:rsidP="00E671DF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сельсовета 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24.12.2015 г. № 46</w:t>
      </w:r>
    </w:p>
    <w:p w:rsidR="00E671DF" w:rsidRPr="00E671DF" w:rsidRDefault="00E671DF" w:rsidP="00E671DF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«Об утверждении бюджета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сельсовета на очередной 2016 год и плановый период 2017-2018 годов». </w:t>
      </w:r>
    </w:p>
    <w:p w:rsidR="00E671DF" w:rsidRPr="00E671DF" w:rsidRDefault="00E671DF" w:rsidP="00E671DF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671DF" w:rsidRPr="00E671DF" w:rsidRDefault="00E671DF" w:rsidP="00E671D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Заслушав информацию руководителя МКУ «ЦБМТИО» о внесении изменений в бюджет 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 целях приведения нормативных правовых актов в соответствие с действующим законодательством,  Совет депутатов</w:t>
      </w:r>
    </w:p>
    <w:p w:rsidR="00E671DF" w:rsidRPr="00E671DF" w:rsidRDefault="00E671DF" w:rsidP="00E671DF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РЕШИЛ:</w:t>
      </w:r>
    </w:p>
    <w:p w:rsidR="00E671DF" w:rsidRPr="00E671DF" w:rsidRDefault="00E671DF" w:rsidP="00E671DF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71DF">
        <w:rPr>
          <w:rFonts w:ascii="Times New Roman" w:hAnsi="Times New Roman"/>
          <w:sz w:val="28"/>
          <w:szCs w:val="28"/>
        </w:rPr>
        <w:t xml:space="preserve">Утвердить прилагаемые изменения в решение шестой сессии  Совета депутатов </w:t>
      </w:r>
      <w:proofErr w:type="spellStart"/>
      <w:r w:rsidRPr="00E671DF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E671DF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/>
          <w:sz w:val="28"/>
          <w:szCs w:val="28"/>
        </w:rPr>
        <w:t xml:space="preserve"> района Новосибирской области пятого созыва от 24.12.2015 г. «Об утверждении бюджета </w:t>
      </w:r>
      <w:proofErr w:type="spellStart"/>
      <w:r w:rsidRPr="00E671DF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/>
          <w:sz w:val="28"/>
          <w:szCs w:val="28"/>
        </w:rPr>
        <w:t xml:space="preserve"> сельсовета на очередной 2016 год и плановый период 2017-2018 годов» (прилагается).</w:t>
      </w:r>
    </w:p>
    <w:p w:rsidR="00E671DF" w:rsidRPr="00E671DF" w:rsidRDefault="00E671DF" w:rsidP="00E671DF">
      <w:pPr>
        <w:pStyle w:val="a5"/>
        <w:numPr>
          <w:ilvl w:val="0"/>
          <w:numId w:val="2"/>
        </w:num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E671DF">
        <w:rPr>
          <w:rFonts w:ascii="Times New Roman" w:hAnsi="Times New Roman"/>
          <w:sz w:val="28"/>
          <w:szCs w:val="28"/>
        </w:rPr>
        <w:t xml:space="preserve">Решение вступает в силу после опубликования  в «Бюллетене органов местного самоуправления </w:t>
      </w:r>
      <w:proofErr w:type="spellStart"/>
      <w:r w:rsidRPr="00E671DF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/>
          <w:sz w:val="28"/>
          <w:szCs w:val="28"/>
        </w:rPr>
        <w:t xml:space="preserve"> сельсовета».</w:t>
      </w:r>
    </w:p>
    <w:p w:rsidR="00E671DF" w:rsidRPr="00E671DF" w:rsidRDefault="00E671DF" w:rsidP="00E671D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Председатель </w:t>
      </w:r>
    </w:p>
    <w:p w:rsidR="00E671DF" w:rsidRPr="00E671DF" w:rsidRDefault="00E671DF" w:rsidP="00E671D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</w:p>
    <w:p w:rsidR="00E671DF" w:rsidRPr="00E671DF" w:rsidRDefault="00E671DF" w:rsidP="00E671DF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сельсовета  </w:t>
      </w:r>
    </w:p>
    <w:p w:rsidR="00E671DF" w:rsidRPr="00E671DF" w:rsidRDefault="00E671DF" w:rsidP="00E671DF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E671DF" w:rsidRPr="00E671DF" w:rsidRDefault="00E671DF" w:rsidP="00E671D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И.В. Абакумова</w:t>
      </w:r>
    </w:p>
    <w:p w:rsidR="00E671DF" w:rsidRPr="00E671DF" w:rsidRDefault="00E671DF" w:rsidP="00E671D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671DF" w:rsidRPr="00E671DF" w:rsidRDefault="00E671DF" w:rsidP="00E671D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E671DF" w:rsidRPr="00E671DF" w:rsidRDefault="00E671DF" w:rsidP="00E671DF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671DF" w:rsidRPr="00E671DF" w:rsidRDefault="00E671DF" w:rsidP="00E671D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О.Ю. Кудрявцев</w:t>
      </w:r>
    </w:p>
    <w:p w:rsidR="00E671DF" w:rsidRPr="00E671DF" w:rsidRDefault="00E671DF" w:rsidP="00E671D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671DF" w:rsidRPr="00E671DF" w:rsidRDefault="00E671DF" w:rsidP="00E671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Новосибирская область</w:t>
      </w:r>
    </w:p>
    <w:p w:rsidR="00E671DF" w:rsidRPr="00E671DF" w:rsidRDefault="00E671DF" w:rsidP="00E671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с. Баган ул. М. Горького, 18</w:t>
      </w:r>
    </w:p>
    <w:p w:rsidR="00E671DF" w:rsidRPr="00E671DF" w:rsidRDefault="00E671DF" w:rsidP="00E671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07 октября  2016 № НПА 38</w:t>
      </w:r>
    </w:p>
    <w:p w:rsidR="00E671DF" w:rsidRPr="00E671DF" w:rsidRDefault="00E671DF" w:rsidP="00E671DF">
      <w:pPr>
        <w:tabs>
          <w:tab w:val="center" w:pos="4677"/>
          <w:tab w:val="right" w:pos="9355"/>
        </w:tabs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</w:t>
      </w:r>
    </w:p>
    <w:p w:rsidR="00E671DF" w:rsidRPr="00E671DF" w:rsidRDefault="00E671DF" w:rsidP="00E671DF">
      <w:pPr>
        <w:tabs>
          <w:tab w:val="center" w:pos="4677"/>
          <w:tab w:val="right" w:pos="935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УТВЕРЖДЕНО</w:t>
      </w:r>
      <w:r w:rsidRPr="00E671DF">
        <w:rPr>
          <w:rFonts w:ascii="Times New Roman" w:hAnsi="Times New Roman" w:cs="Times New Roman"/>
          <w:sz w:val="28"/>
          <w:szCs w:val="28"/>
        </w:rPr>
        <w:tab/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Pr="00E671DF">
        <w:rPr>
          <w:rFonts w:ascii="Times New Roman" w:hAnsi="Times New Roman" w:cs="Times New Roman"/>
          <w:sz w:val="28"/>
          <w:szCs w:val="28"/>
        </w:rPr>
        <w:t>Решением семнадцатой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71DF">
        <w:rPr>
          <w:rFonts w:ascii="Times New Roman" w:hAnsi="Times New Roman" w:cs="Times New Roman"/>
          <w:sz w:val="28"/>
          <w:szCs w:val="28"/>
        </w:rPr>
        <w:t>сессии</w:t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Совета депутатов </w:t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671D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E671DF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От 07 октября 2016г. № 90</w:t>
      </w:r>
    </w:p>
    <w:p w:rsidR="00E671DF" w:rsidRPr="00E671DF" w:rsidRDefault="00E671DF" w:rsidP="00E671DF">
      <w:pPr>
        <w:spacing w:after="0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E671DF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</w:t>
      </w:r>
    </w:p>
    <w:p w:rsidR="00E671DF" w:rsidRPr="00E671DF" w:rsidRDefault="00E671DF" w:rsidP="00E671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71DF">
        <w:rPr>
          <w:rFonts w:ascii="Times New Roman" w:hAnsi="Times New Roman" w:cs="Times New Roman"/>
          <w:b/>
          <w:sz w:val="28"/>
          <w:szCs w:val="28"/>
        </w:rPr>
        <w:t>Изменения  в решение шестой сессии Совета депутатов</w:t>
      </w:r>
    </w:p>
    <w:p w:rsidR="00E671DF" w:rsidRPr="00E671DF" w:rsidRDefault="00E671DF" w:rsidP="00E671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E671DF">
        <w:rPr>
          <w:rFonts w:ascii="Times New Roman" w:hAnsi="Times New Roman" w:cs="Times New Roman"/>
          <w:b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Pr="00E671DF">
        <w:rPr>
          <w:rFonts w:ascii="Times New Roman" w:hAnsi="Times New Roman" w:cs="Times New Roman"/>
          <w:b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пятого созыва от 24.12.2015г «О бюджете </w:t>
      </w:r>
      <w:proofErr w:type="spellStart"/>
      <w:r w:rsidRPr="00E671DF">
        <w:rPr>
          <w:rFonts w:ascii="Times New Roman" w:hAnsi="Times New Roman" w:cs="Times New Roman"/>
          <w:b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Pr="00E671DF">
        <w:rPr>
          <w:rFonts w:ascii="Times New Roman" w:hAnsi="Times New Roman" w:cs="Times New Roman"/>
          <w:b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на очередной 2016 год и плановый период 2017-2018 годов»</w:t>
      </w:r>
    </w:p>
    <w:p w:rsidR="00E671DF" w:rsidRPr="00E671DF" w:rsidRDefault="00E671DF" w:rsidP="00E671D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671DF" w:rsidRPr="00E671DF" w:rsidRDefault="00E671DF" w:rsidP="00E671D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Утвердить общий объем доходов бюджета сельсовета на 2016 год в сумме 49575,6 тыс. рублей, в том числе объем безвозмездных поступлений в сумме 36608,9 тыс. рублей;</w:t>
      </w:r>
    </w:p>
    <w:p w:rsidR="00E671DF" w:rsidRPr="00E671DF" w:rsidRDefault="00E671DF" w:rsidP="00E671DF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1.1. Увеличить ассигнования по Субсидии бюджетам сельских поселений на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капитальных вложений в объекты муниципальной собственности в сумме 853,7 тыс</w:t>
      </w:r>
      <w:proofErr w:type="gramStart"/>
      <w:r w:rsidRPr="00E671DF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671DF">
        <w:rPr>
          <w:rFonts w:ascii="Times New Roman" w:hAnsi="Times New Roman" w:cs="Times New Roman"/>
          <w:sz w:val="28"/>
          <w:szCs w:val="28"/>
        </w:rPr>
        <w:t>уб.</w:t>
      </w:r>
    </w:p>
    <w:p w:rsidR="00E671DF" w:rsidRPr="00E671DF" w:rsidRDefault="00E671DF" w:rsidP="00E671DF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1.2. Увеличить ассигнования по Субсидии бюджетам сельских поселений в сумме 10,0 тыс. рублей.</w:t>
      </w:r>
    </w:p>
    <w:p w:rsidR="00E671DF" w:rsidRPr="00E671DF" w:rsidRDefault="00E671DF" w:rsidP="00E671DF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1.3. Уменьшить ассигнования по 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многквартирных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домов, проездов к дворовым территориям многоквартирных домов в сумме 4226,1 тыс. руб.</w:t>
      </w:r>
    </w:p>
    <w:p w:rsidR="00E671DF" w:rsidRPr="00E671DF" w:rsidRDefault="00E671DF" w:rsidP="00E671DF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2.Утвердить приложение № 4 Таблица 1 «Распределение бюджетных ассигнований по разделам, подразделам, целевым статьям (государственным программам и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непрограмным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 видов </w:t>
      </w:r>
      <w:proofErr w:type="gramStart"/>
      <w:r w:rsidRPr="00E671DF">
        <w:rPr>
          <w:rFonts w:ascii="Times New Roman" w:hAnsi="Times New Roman" w:cs="Times New Roman"/>
          <w:sz w:val="28"/>
          <w:szCs w:val="28"/>
        </w:rPr>
        <w:t>расходов классификации расходов бюджета сельсовета</w:t>
      </w:r>
      <w:proofErr w:type="gramEnd"/>
      <w:r w:rsidRPr="00E671DF">
        <w:rPr>
          <w:rFonts w:ascii="Times New Roman" w:hAnsi="Times New Roman" w:cs="Times New Roman"/>
          <w:sz w:val="28"/>
          <w:szCs w:val="28"/>
        </w:rPr>
        <w:t xml:space="preserve"> на 2016 год", в  новой редакции.</w:t>
      </w:r>
    </w:p>
    <w:p w:rsidR="00E671DF" w:rsidRPr="00E671DF" w:rsidRDefault="00E671DF" w:rsidP="00E671DF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E671DF" w:rsidRPr="00E671DF" w:rsidRDefault="00E671DF" w:rsidP="00E671DF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lastRenderedPageBreak/>
        <w:t xml:space="preserve">3.Утвердить приложение № 5 таблица 1 «Распределение бюджетных ассигнований по целевым статьям (муниципальным программам и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непрограмным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и подгруппам </w:t>
      </w:r>
      <w:proofErr w:type="gramStart"/>
      <w:r w:rsidRPr="00E671DF">
        <w:rPr>
          <w:rFonts w:ascii="Times New Roman" w:hAnsi="Times New Roman" w:cs="Times New Roman"/>
          <w:sz w:val="28"/>
          <w:szCs w:val="28"/>
        </w:rPr>
        <w:t>видов расходов классификации расходов бюджета сельсовета</w:t>
      </w:r>
      <w:proofErr w:type="gramEnd"/>
      <w:r w:rsidRPr="00E671DF">
        <w:rPr>
          <w:rFonts w:ascii="Times New Roman" w:hAnsi="Times New Roman" w:cs="Times New Roman"/>
          <w:sz w:val="28"/>
          <w:szCs w:val="28"/>
        </w:rPr>
        <w:t xml:space="preserve"> на 2016 год », в новой редакции.</w:t>
      </w:r>
    </w:p>
    <w:p w:rsidR="00E671DF" w:rsidRPr="00E671DF" w:rsidRDefault="00E671DF" w:rsidP="00E671DF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4.Утвердить приложение № 6 таблица 1 «Ведомственная структура расходов бюджета сельсовета на 2016 год и плановый период 2017 и 2018 годов», в новой редакции.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4.1.Увеличить ассигнования по разделу общегосударственные вопросы, функционирование высших исполнительных органов государственной власти,  иные выплаты персоналу государственных (муниципальных) органов, за исключением фонда оплаты труда (002-0104-9900004110-122) в сумме 15,8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4.2.Увеличить ассигнования по разделу общегосударственные вопросы, функционирование высших исполнительных органов государственной власти,  прочая закупка товаров, работ</w:t>
      </w:r>
      <w:proofErr w:type="gramStart"/>
      <w:r w:rsidRPr="00E671D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E671DF">
        <w:rPr>
          <w:rFonts w:ascii="Times New Roman" w:hAnsi="Times New Roman" w:cs="Times New Roman"/>
          <w:sz w:val="28"/>
          <w:szCs w:val="28"/>
        </w:rPr>
        <w:t xml:space="preserve"> услуг в сфере информационно-коммуникационных услуг (002-0104-9900004190-242) в сумме 20,0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4.3. Увеличить ассигнования по разделу общегосударственные вопросы, функционирование высших исполнительных органов государственной власти,  прочая закупка товаров, работ и услуг для обеспечения государственных (муниципальных) нужд (002-0104-9900004190-244) в сумме 1,4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4.4. Увеличить ассигнования по разделу общегосударственные вопросы, функционирование высших исполнительных органов государственной власти,  уплата иных платежей (002-0104-9900004190-853) в сумме 7,8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671DF">
        <w:rPr>
          <w:rFonts w:ascii="Times New Roman" w:hAnsi="Times New Roman" w:cs="Times New Roman"/>
          <w:sz w:val="28"/>
          <w:szCs w:val="28"/>
        </w:rPr>
        <w:t>4.5.Уменьшить ассигнования по разделу дорожное хозяйство, реализация мероприятий за счет средств областного бюджета, предоставляемых в рамках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 на 2015-2022 год», прочая закупка товаров, работ и услуг для обеспечения государственных (муниципальных) нужд (002-0409-0420070760-244) в сумме 4226,1 тыс. рублей;</w:t>
      </w:r>
      <w:proofErr w:type="gramEnd"/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4.6. Увеличить ассигнования по разделу национальная экономика, муниципальная программа "управление муниципальными финансами"</w:t>
      </w:r>
      <w:proofErr w:type="gramStart"/>
      <w:r w:rsidRPr="00E671D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E671DF">
        <w:rPr>
          <w:rFonts w:ascii="Times New Roman" w:hAnsi="Times New Roman" w:cs="Times New Roman"/>
          <w:sz w:val="28"/>
          <w:szCs w:val="28"/>
        </w:rPr>
        <w:t xml:space="preserve"> </w:t>
      </w:r>
      <w:r w:rsidRPr="00E671DF">
        <w:rPr>
          <w:rFonts w:ascii="Times New Roman" w:hAnsi="Times New Roman" w:cs="Times New Roman"/>
          <w:sz w:val="28"/>
          <w:szCs w:val="28"/>
        </w:rPr>
        <w:lastRenderedPageBreak/>
        <w:t>иные выплаты персоналу учреждений, за исключением фонда оплаты труда (002-0412-0830042190-112) в сумме 22,6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4.7. Увеличить ассигнования по разделу национальная экономика, муниципальная программа "управление муниципальными финансами", прочая закупка товаров, работ</w:t>
      </w:r>
      <w:proofErr w:type="gramStart"/>
      <w:r w:rsidRPr="00E671D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E671DF">
        <w:rPr>
          <w:rFonts w:ascii="Times New Roman" w:hAnsi="Times New Roman" w:cs="Times New Roman"/>
          <w:sz w:val="28"/>
          <w:szCs w:val="28"/>
        </w:rPr>
        <w:t xml:space="preserve"> услуг в сфере информационно-коммуникационных услуг (002-0412-0830042190-242) в сумме 9,9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4.8. Уменьшить ассигнования по разделу национальная экономика, муниципальная программа "управление муниципальными финансами", прочая закупка товаров, работ и услуг для обеспечения государственных (муниципальных) нужд (002-0412-0830042190-244) в сумме 274,6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4.9. Увеличить ассигнования по разделу национальная экономика, муниципальная программа "управление муниципальными финансами", уплата прочих налогов и сборов (002-0412-0830042190-852) в сумме 1,7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4.10. Увеличить ассигнования по разделу национальная экономика, муниципальная программа "управление муниципальными финансами", уплата иных платежей (002-0412-0830042190-853) в сумме 16,5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4.11. Увеличить ассигнования по разделу жилищно-коммунальное хозяйство, коммунальное хозяйство, реализация мероприятий подпрограммы «Чистая вода» в рамках государственной программы Новосибирской области «Жилищно-коммунальное хозяйство Новосибирской области на 2015-2020 годы», бюджетные инвестиции в объекты капитального строительства государственной (муниципальной) собственности (002-0502-0520070640-414) в сумме 853,7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4.12. </w:t>
      </w:r>
      <w:proofErr w:type="gramStart"/>
      <w:r w:rsidRPr="00E671DF">
        <w:rPr>
          <w:rFonts w:ascii="Times New Roman" w:hAnsi="Times New Roman" w:cs="Times New Roman"/>
          <w:sz w:val="28"/>
          <w:szCs w:val="28"/>
        </w:rPr>
        <w:t>Уменьшить ассигнования по разделу жилищно-коммунальное хозяйство, благоустройство, муниципальная программа "благоустройство" подпрограмма «Уличное освещение», прочая закупка товаров, работ и услуг для обеспечения государственных (муниципальных) нужд (002-0503-0530000010-244) в сумме 76,5 тыс. рублей;</w:t>
      </w:r>
      <w:proofErr w:type="gramEnd"/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4.13. </w:t>
      </w:r>
      <w:proofErr w:type="gramStart"/>
      <w:r w:rsidRPr="00E671DF">
        <w:rPr>
          <w:rFonts w:ascii="Times New Roman" w:hAnsi="Times New Roman" w:cs="Times New Roman"/>
          <w:sz w:val="28"/>
          <w:szCs w:val="28"/>
        </w:rPr>
        <w:t xml:space="preserve">Увеличить ассигнования по разделу жилищно-коммунальное хозяйство, благоустройство, муниципальная программа "благоустройство" подпрограмма «Озеленение», прочая закупка </w:t>
      </w:r>
      <w:r w:rsidRPr="00E671DF">
        <w:rPr>
          <w:rFonts w:ascii="Times New Roman" w:hAnsi="Times New Roman" w:cs="Times New Roman"/>
          <w:sz w:val="28"/>
          <w:szCs w:val="28"/>
        </w:rPr>
        <w:lastRenderedPageBreak/>
        <w:t>товаров, работ и услуг для обеспечения государственных (муниципальных) нужд (002-0503-0530000030-244) в сумме 46,9 тыс. рублей;</w:t>
      </w:r>
      <w:proofErr w:type="gramEnd"/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4.14. Увеличить ассигнования по разделу жилищно-коммунальное хозяйство, благоустройство, муниципальная программа "благоустройство" подпрограмма прочие мероприятия по благоустройству городских округов и поселений, прочая закупка товаров, работ и услуг для обеспечения государственных (муниципальных) нужд (002-0503-0530000040-244) в сумме 116,4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4.15. Увеличить ассигнования по разделу культура и кинематография, муниципальная программа "культура", прочая закупка товаров, работ и услуг для обеспечения государственных (муниципальных) нужд (002-0801-0830040190-244) в сумме 95,0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4.16. Увеличить ассигнования по разделу культура и кинематография, муниципальная программа "культура", уплата налога на имущество и земельного налога (002-0801-0830040190-851) в сумме 16,6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4.17. Увеличить ассигнования по разделу физическая культура и спорт, муниципальная программа "развитие физической культуры и спорта", иные выплаты персоналу учреждений, лицам, привлекаемым согласно законодательству для выполнений отдельных полномочий (002-1105-1330012190-113) в сумме 3,0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4.18. Увеличить ассигнования по разделу физическая культура и спорт, муниципальная программа "развитие физической культуры и спорта", прочая закупка товаров, работ и услуг для обеспечения государственных (муниципальных) нужд (002-1105-1330012190-244) в сумме 11,3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4.19. Увеличить ассигнования по разделу физическая культура и спорт, субсидия на 2016г. В рамках государственной программы Новосибирской области «Управление муниципальными финансами в Новосибирской области на 2014-2019 годы» на исполнение наказов депутатов, прочая закупка товаров, работ и услуг для обеспечения государственных (муниципальных) нужд (002-1105-1320070510-244) в сумме 10,0 тыс. рублей;</w:t>
      </w:r>
    </w:p>
    <w:p w:rsidR="00E671DF" w:rsidRPr="00E671DF" w:rsidRDefault="00E671DF" w:rsidP="00E671DF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4.20. Увеличить ассигнования по разделу обслуживание государственного внутреннего и муниципального долга, </w:t>
      </w:r>
      <w:r w:rsidRPr="00E671DF">
        <w:rPr>
          <w:rFonts w:ascii="Times New Roman" w:hAnsi="Times New Roman" w:cs="Times New Roman"/>
          <w:sz w:val="28"/>
          <w:szCs w:val="28"/>
        </w:rPr>
        <w:lastRenderedPageBreak/>
        <w:t>муниципальная программа "Управление муниципальными финансами подпрограмма «Обслуживание муниципального долга", обслуживание муниципального долга (002-1301-013000065030-730) в сумме 13,2 тыс. рублей;</w:t>
      </w:r>
    </w:p>
    <w:p w:rsidR="00E671DF" w:rsidRPr="00E671DF" w:rsidRDefault="00E671DF" w:rsidP="00E671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  Глава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E671DF" w:rsidRPr="00E671DF" w:rsidRDefault="00E671DF" w:rsidP="00E671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E671D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E671DF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671DF" w:rsidRPr="00E671DF" w:rsidRDefault="00E671DF" w:rsidP="00E671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  Новосибирской области</w:t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</w:r>
      <w:r w:rsidRPr="00E671DF">
        <w:rPr>
          <w:rFonts w:ascii="Times New Roman" w:hAnsi="Times New Roman" w:cs="Times New Roman"/>
          <w:sz w:val="28"/>
          <w:szCs w:val="28"/>
        </w:rPr>
        <w:tab/>
        <w:t>О.Ю.Кудрявцев</w:t>
      </w:r>
    </w:p>
    <w:p w:rsidR="00E671DF" w:rsidRPr="00E671DF" w:rsidRDefault="00E671DF" w:rsidP="00E671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671DF" w:rsidRPr="00E671DF" w:rsidRDefault="00E671DF" w:rsidP="00E671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671DF" w:rsidRPr="00E671DF" w:rsidRDefault="00E671DF" w:rsidP="00E671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Новосибирская область,</w:t>
      </w:r>
    </w:p>
    <w:p w:rsidR="00E671DF" w:rsidRPr="00E671DF" w:rsidRDefault="00E671DF" w:rsidP="00E671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>С.Баган, ул. М.Горького, 18</w:t>
      </w:r>
    </w:p>
    <w:p w:rsidR="00E671DF" w:rsidRPr="00E671DF" w:rsidRDefault="00E671DF" w:rsidP="00E671DF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671DF">
        <w:rPr>
          <w:rFonts w:ascii="Times New Roman" w:hAnsi="Times New Roman" w:cs="Times New Roman"/>
          <w:sz w:val="28"/>
          <w:szCs w:val="28"/>
        </w:rPr>
        <w:t xml:space="preserve">07 октября </w:t>
      </w:r>
      <w:smartTag w:uri="urn:schemas-microsoft-com:office:smarttags" w:element="metricconverter">
        <w:smartTagPr>
          <w:attr w:name="ProductID" w:val="2016 г"/>
        </w:smartTagPr>
        <w:r w:rsidRPr="00E671DF">
          <w:rPr>
            <w:rFonts w:ascii="Times New Roman" w:hAnsi="Times New Roman" w:cs="Times New Roman"/>
            <w:sz w:val="28"/>
            <w:szCs w:val="28"/>
          </w:rPr>
          <w:t>2016 г</w:t>
        </w:r>
      </w:smartTag>
      <w:r w:rsidRPr="00E671DF">
        <w:rPr>
          <w:rFonts w:ascii="Times New Roman" w:hAnsi="Times New Roman" w:cs="Times New Roman"/>
          <w:sz w:val="28"/>
          <w:szCs w:val="28"/>
        </w:rPr>
        <w:t>.  НПА-38</w:t>
      </w:r>
    </w:p>
    <w:p w:rsidR="00E671DF" w:rsidRDefault="00E671DF" w:rsidP="00E671DF">
      <w:pPr>
        <w:spacing w:after="0"/>
        <w:jc w:val="center"/>
        <w:rPr>
          <w:sz w:val="28"/>
          <w:szCs w:val="28"/>
        </w:rPr>
      </w:pPr>
    </w:p>
    <w:p w:rsidR="00E671DF" w:rsidRDefault="00E671DF" w:rsidP="00DC6EEE">
      <w:pPr>
        <w:jc w:val="center"/>
        <w:rPr>
          <w:sz w:val="28"/>
          <w:szCs w:val="28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3077"/>
        <w:gridCol w:w="504"/>
        <w:gridCol w:w="77"/>
        <w:gridCol w:w="441"/>
        <w:gridCol w:w="101"/>
        <w:gridCol w:w="391"/>
        <w:gridCol w:w="631"/>
        <w:gridCol w:w="392"/>
        <w:gridCol w:w="240"/>
        <w:gridCol w:w="112"/>
        <w:gridCol w:w="279"/>
        <w:gridCol w:w="240"/>
        <w:gridCol w:w="465"/>
        <w:gridCol w:w="1212"/>
        <w:gridCol w:w="240"/>
        <w:gridCol w:w="466"/>
      </w:tblGrid>
      <w:tr w:rsidR="00E671DF" w:rsidRPr="00E671DF" w:rsidTr="00E671DF">
        <w:trPr>
          <w:gridAfter w:val="2"/>
          <w:wAfter w:w="706" w:type="dxa"/>
          <w:trHeight w:val="139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1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1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1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1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gridAfter w:val="2"/>
          <w:wAfter w:w="706" w:type="dxa"/>
          <w:trHeight w:val="941"/>
        </w:trPr>
        <w:tc>
          <w:tcPr>
            <w:tcW w:w="8162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0901C2" w:rsidRDefault="000901C2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Распределение бюджетных ассигнований по </w:t>
            </w:r>
            <w:proofErr w:type="spell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разделам</w:t>
            </w:r>
            <w:proofErr w:type="gram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,п</w:t>
            </w:r>
            <w:proofErr w:type="gramEnd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одразделам,целевым</w:t>
            </w:r>
            <w:proofErr w:type="spellEnd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статьям (муниципальным программам и </w:t>
            </w:r>
            <w:proofErr w:type="spell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непрограмным</w:t>
            </w:r>
            <w:proofErr w:type="spellEnd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направлениям деятельности), группам и подгруппам видов расходов классификации расходов бюджета  сельсовета 2016 год                                                                          </w:t>
            </w:r>
          </w:p>
        </w:tc>
      </w:tr>
      <w:tr w:rsidR="00E671DF" w:rsidRPr="00E671DF" w:rsidTr="00E671DF">
        <w:trPr>
          <w:gridAfter w:val="2"/>
          <w:wAfter w:w="706" w:type="dxa"/>
          <w:trHeight w:val="245"/>
        </w:trPr>
        <w:tc>
          <w:tcPr>
            <w:tcW w:w="561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                                               </w:t>
            </w:r>
            <w:r w:rsidRPr="00E671DF">
              <w:rPr>
                <w:rFonts w:ascii="Arial" w:hAnsi="Arial" w:cs="Arial"/>
                <w:color w:val="000000"/>
                <w:sz w:val="20"/>
                <w:szCs w:val="20"/>
              </w:rPr>
              <w:t>Таблица 1</w:t>
            </w:r>
          </w:p>
        </w:tc>
        <w:tc>
          <w:tcPr>
            <w:tcW w:w="6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E671DF" w:rsidRPr="00E671DF" w:rsidTr="00E671DF">
        <w:trPr>
          <w:gridAfter w:val="2"/>
          <w:wAfter w:w="706" w:type="dxa"/>
          <w:trHeight w:val="430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1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gridAfter w:val="2"/>
          <w:wAfter w:w="706" w:type="dxa"/>
          <w:trHeight w:val="254"/>
        </w:trPr>
        <w:tc>
          <w:tcPr>
            <w:tcW w:w="307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19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14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671DF"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             рублей</w:t>
            </w:r>
          </w:p>
        </w:tc>
      </w:tr>
      <w:tr w:rsidR="00E671DF" w:rsidRPr="00E671DF" w:rsidTr="00E671DF">
        <w:trPr>
          <w:gridAfter w:val="2"/>
          <w:wAfter w:w="706" w:type="dxa"/>
          <w:trHeight w:val="466"/>
        </w:trPr>
        <w:tc>
          <w:tcPr>
            <w:tcW w:w="30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5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61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41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63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ВР</w:t>
            </w:r>
          </w:p>
        </w:tc>
        <w:tc>
          <w:tcPr>
            <w:tcW w:w="191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E671DF" w:rsidRPr="00E671DF" w:rsidTr="00E671DF">
        <w:trPr>
          <w:gridAfter w:val="2"/>
          <w:wAfter w:w="706" w:type="dxa"/>
          <w:trHeight w:val="977"/>
        </w:trPr>
        <w:tc>
          <w:tcPr>
            <w:tcW w:w="30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Баганского</w:t>
            </w:r>
            <w:proofErr w:type="spellEnd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сельсовета </w:t>
            </w:r>
            <w:proofErr w:type="spell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Баганского</w:t>
            </w:r>
            <w:proofErr w:type="spellEnd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50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19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14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51345829,39</w:t>
            </w:r>
          </w:p>
        </w:tc>
      </w:tr>
      <w:tr w:rsidR="00E671DF" w:rsidRPr="00E671DF" w:rsidTr="00E671DF">
        <w:trPr>
          <w:gridAfter w:val="2"/>
          <w:wAfter w:w="706" w:type="dxa"/>
          <w:trHeight w:val="49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4 957 913,80</w:t>
            </w:r>
          </w:p>
        </w:tc>
      </w:tr>
      <w:tr w:rsidR="00E671DF" w:rsidRPr="00E671DF" w:rsidTr="00E671DF">
        <w:trPr>
          <w:gridAfter w:val="2"/>
          <w:wAfter w:w="706" w:type="dxa"/>
          <w:trHeight w:val="14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547 617,00</w:t>
            </w: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Председатель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99 0 00 02110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547 617,00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99 0 00 02110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420 597,00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99 0 00 02110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127 020,00</w:t>
            </w:r>
          </w:p>
        </w:tc>
      </w:tr>
      <w:tr w:rsidR="00E671DF" w:rsidRPr="00E671DF" w:rsidTr="00E671DF">
        <w:trPr>
          <w:gridAfter w:val="2"/>
          <w:wAfter w:w="706" w:type="dxa"/>
          <w:trHeight w:val="170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476 189,00</w:t>
            </w:r>
          </w:p>
        </w:tc>
      </w:tr>
      <w:tr w:rsidR="00E671DF" w:rsidRPr="00E671DF" w:rsidTr="00E671DF">
        <w:trPr>
          <w:gridAfter w:val="2"/>
          <w:wAfter w:w="706" w:type="dxa"/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Высшее должностное лицо субъекта РФ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476 189,00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365 737,00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110 452,00</w:t>
            </w:r>
          </w:p>
        </w:tc>
      </w:tr>
      <w:tr w:rsidR="00E671DF" w:rsidRPr="00E671DF" w:rsidTr="00E671DF">
        <w:trPr>
          <w:gridAfter w:val="2"/>
          <w:wAfter w:w="706" w:type="dxa"/>
          <w:trHeight w:val="195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3 703 526,98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99 0 00 04110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2 641 052,57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2 003 225,00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42 215,57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595 612,00</w:t>
            </w: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1 033 327,80</w:t>
            </w:r>
          </w:p>
        </w:tc>
      </w:tr>
      <w:tr w:rsidR="00E671DF" w:rsidRPr="00E671DF" w:rsidTr="00E671DF">
        <w:trPr>
          <w:gridAfter w:val="2"/>
          <w:wAfter w:w="70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427 892,49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473 444,17</w:t>
            </w:r>
          </w:p>
        </w:tc>
      </w:tr>
      <w:tr w:rsidR="00E671DF" w:rsidRPr="00E671DF" w:rsidTr="00E671DF">
        <w:trPr>
          <w:gridAfter w:val="2"/>
          <w:wAfter w:w="706" w:type="dxa"/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20 000,00</w:t>
            </w:r>
          </w:p>
        </w:tc>
      </w:tr>
      <w:tr w:rsidR="00E671DF" w:rsidRPr="00E671DF" w:rsidTr="00E671DF">
        <w:trPr>
          <w:gridAfter w:val="2"/>
          <w:wAfter w:w="70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851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84 569,00</w:t>
            </w:r>
          </w:p>
        </w:tc>
      </w:tr>
      <w:tr w:rsidR="00E671DF" w:rsidRPr="00E671DF" w:rsidTr="00E671DF">
        <w:trPr>
          <w:gridAfter w:val="2"/>
          <w:wAfter w:w="706" w:type="dxa"/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Уплата прочих налогов, сборов и иных платежей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20 800,00</w:t>
            </w: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иных платежей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35 768,75</w:t>
            </w:r>
          </w:p>
        </w:tc>
      </w:tr>
      <w:tr w:rsidR="00E671DF" w:rsidRPr="00E671DF" w:rsidTr="00E671DF">
        <w:trPr>
          <w:gridAfter w:val="2"/>
          <w:wAfter w:w="706" w:type="dxa"/>
          <w:trHeight w:val="14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84 000,00</w:t>
            </w: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06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99 0 00 06190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84 000,00</w:t>
            </w:r>
          </w:p>
        </w:tc>
      </w:tr>
      <w:tr w:rsidR="00E671DF" w:rsidRPr="00E671DF" w:rsidTr="00E671DF">
        <w:trPr>
          <w:gridAfter w:val="2"/>
          <w:wAfter w:w="706" w:type="dxa"/>
          <w:trHeight w:val="708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99 0 00 06190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84 000,00</w:t>
            </w:r>
          </w:p>
        </w:tc>
      </w:tr>
      <w:tr w:rsidR="00E671DF" w:rsidRPr="00E671DF" w:rsidTr="00E671DF">
        <w:trPr>
          <w:gridAfter w:val="2"/>
          <w:wAfter w:w="706" w:type="dxa"/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66 580,82</w:t>
            </w:r>
          </w:p>
        </w:tc>
      </w:tr>
      <w:tr w:rsidR="00E671DF" w:rsidRPr="00E671DF" w:rsidTr="00E671DF">
        <w:trPr>
          <w:gridAfter w:val="2"/>
          <w:wAfter w:w="706" w:type="dxa"/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характера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,г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ражданская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оборона"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01 3 00 20550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66 580,82</w:t>
            </w: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01 3 00 20550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66 580,82</w:t>
            </w:r>
          </w:p>
        </w:tc>
      </w:tr>
      <w:tr w:rsidR="00E671DF" w:rsidRPr="00E671DF" w:rsidTr="00E671DF">
        <w:trPr>
          <w:gridAfter w:val="2"/>
          <w:wAfter w:w="706" w:type="dxa"/>
          <w:trHeight w:val="732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80 000,00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"Управление муниципальными финансами" 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подпрограмма-другие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общегосударственные вопросы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01 3 00 92030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80 000,00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01 3 00 92030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70 000,00</w:t>
            </w:r>
          </w:p>
        </w:tc>
      </w:tr>
      <w:tr w:rsidR="00E671DF" w:rsidRPr="00E671DF" w:rsidTr="00E671DF">
        <w:trPr>
          <w:gridAfter w:val="2"/>
          <w:wAfter w:w="706" w:type="dxa"/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01 3 00 92030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10 000,00</w:t>
            </w:r>
          </w:p>
        </w:tc>
      </w:tr>
      <w:tr w:rsidR="00E671DF" w:rsidRPr="00E671DF" w:rsidTr="00E671DF">
        <w:trPr>
          <w:gridAfter w:val="2"/>
          <w:wAfter w:w="706" w:type="dxa"/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207 650,00</w:t>
            </w:r>
          </w:p>
        </w:tc>
      </w:tr>
      <w:tr w:rsidR="00E671DF" w:rsidRPr="00E671DF" w:rsidTr="00E671DF">
        <w:trPr>
          <w:gridAfter w:val="2"/>
          <w:wAfter w:w="706" w:type="dxa"/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207 650,00</w:t>
            </w:r>
          </w:p>
        </w:tc>
      </w:tr>
      <w:tr w:rsidR="00E671DF" w:rsidRPr="00E671DF" w:rsidTr="00E671DF">
        <w:trPr>
          <w:gridAfter w:val="2"/>
          <w:wAfter w:w="706" w:type="dxa"/>
          <w:trHeight w:val="1860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непрограммных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207 650,00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141 644,00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42 776,00</w:t>
            </w:r>
          </w:p>
        </w:tc>
      </w:tr>
      <w:tr w:rsidR="00E671DF" w:rsidRPr="00E671DF" w:rsidTr="00E671DF">
        <w:trPr>
          <w:gridAfter w:val="2"/>
          <w:wAfter w:w="70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16 330,00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6 900,00</w:t>
            </w:r>
          </w:p>
        </w:tc>
      </w:tr>
      <w:tr w:rsidR="00E671DF" w:rsidRPr="00E671DF" w:rsidTr="00E671DF">
        <w:trPr>
          <w:gridAfter w:val="2"/>
          <w:wAfter w:w="706" w:type="dxa"/>
          <w:trHeight w:val="97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60 900,00</w:t>
            </w:r>
          </w:p>
        </w:tc>
      </w:tr>
      <w:tr w:rsidR="00E671DF" w:rsidRPr="00E671DF" w:rsidTr="00E671DF">
        <w:trPr>
          <w:gridAfter w:val="2"/>
          <w:wAfter w:w="706" w:type="dxa"/>
          <w:trHeight w:val="14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60 900,00</w:t>
            </w:r>
          </w:p>
        </w:tc>
      </w:tr>
      <w:tr w:rsidR="00E671DF" w:rsidRPr="00E671DF" w:rsidTr="00E671DF">
        <w:trPr>
          <w:gridAfter w:val="2"/>
          <w:wAfter w:w="706" w:type="dxa"/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характера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,г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ражданская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оборона"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03 3 00 20550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60 900,00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03 3 00 20550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60 900,00</w:t>
            </w:r>
          </w:p>
        </w:tc>
      </w:tr>
      <w:tr w:rsidR="00E671DF" w:rsidRPr="00E671DF" w:rsidTr="00E671DF">
        <w:trPr>
          <w:gridAfter w:val="2"/>
          <w:wAfter w:w="706" w:type="dxa"/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lastRenderedPageBreak/>
              <w:t>НАЦИОНАЛЬНАЯ ЭКОНОМИКА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22 766 593,08</w:t>
            </w:r>
          </w:p>
        </w:tc>
      </w:tr>
      <w:tr w:rsidR="00E671DF" w:rsidRPr="00E671DF" w:rsidTr="00E671DF">
        <w:trPr>
          <w:gridAfter w:val="2"/>
          <w:wAfter w:w="706" w:type="dxa"/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10 692 969,83</w:t>
            </w:r>
          </w:p>
        </w:tc>
      </w:tr>
      <w:tr w:rsidR="00E671DF" w:rsidRPr="00E671DF" w:rsidTr="00E671DF">
        <w:trPr>
          <w:gridAfter w:val="2"/>
          <w:wAfter w:w="706" w:type="dxa"/>
          <w:trHeight w:val="2791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Реализация мероприятий за счет средств областного бюджета, предоставляемых в рамках государственной программы Новосибирской области "Развитие автомобильных дорог  регионального, межмуниципального и местного значения в Новосибирской области на 2015-2022 годах"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04 2 00 70760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8 490 300,00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04 2 00 70760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8 490 300,00</w:t>
            </w:r>
          </w:p>
        </w:tc>
      </w:tr>
      <w:tr w:rsidR="00E671DF" w:rsidRPr="00E671DF" w:rsidTr="00E671DF">
        <w:trPr>
          <w:gridAfter w:val="2"/>
          <w:wAfter w:w="706" w:type="dxa"/>
          <w:trHeight w:val="232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Реализация мероприятий за счет средств местного бюджета предоставляемых  в рамках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государствееной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программы "Развитие автомобильных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догрог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регионального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,м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ежмуниципального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и местного значения в Новосибирской области  на 2015-2022 годах"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04 2 0021050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722 674,00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04 2 0021050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722 674,00</w:t>
            </w:r>
          </w:p>
        </w:tc>
      </w:tr>
      <w:tr w:rsidR="00E671DF" w:rsidRPr="00E671DF" w:rsidTr="00E671DF">
        <w:trPr>
          <w:gridAfter w:val="2"/>
          <w:wAfter w:w="706" w:type="dxa"/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"Развитие автомобильных дорог местного значения на 2015-2018 годы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"п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одпрограмма "Дорожные фонды"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04 3 00 19600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1 479 995,83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04 3 00 19600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1 479 995,83</w:t>
            </w:r>
          </w:p>
        </w:tc>
      </w:tr>
      <w:tr w:rsidR="00E671DF" w:rsidRPr="00E671DF" w:rsidTr="00E671DF">
        <w:trPr>
          <w:gridAfter w:val="2"/>
          <w:wAfter w:w="706" w:type="dxa"/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12 073 623,25</w:t>
            </w:r>
          </w:p>
        </w:tc>
      </w:tr>
      <w:tr w:rsidR="00E671DF" w:rsidRPr="00E671DF" w:rsidTr="00E671DF">
        <w:trPr>
          <w:gridAfter w:val="2"/>
          <w:wAfter w:w="70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Муниципальная программа "Управление муниципальными финансами"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08 3 00 42110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8 725 590,20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6 705 407,00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45 886,20</w:t>
            </w:r>
          </w:p>
        </w:tc>
      </w:tr>
      <w:tr w:rsidR="00E671DF" w:rsidRPr="00E671DF" w:rsidTr="00E671DF">
        <w:trPr>
          <w:gridAfter w:val="2"/>
          <w:wAfter w:w="706" w:type="dxa"/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1 974 297,00</w:t>
            </w:r>
          </w:p>
        </w:tc>
      </w:tr>
      <w:tr w:rsidR="00E671DF" w:rsidRPr="00E671DF" w:rsidTr="00E671DF">
        <w:trPr>
          <w:gridAfter w:val="2"/>
          <w:wAfter w:w="70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"Управление муниципальными финансами"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08 3 00 42190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3 598 351,41</w:t>
            </w:r>
          </w:p>
        </w:tc>
      </w:tr>
      <w:tr w:rsidR="00E671DF" w:rsidRPr="00E671DF" w:rsidTr="00E671DF">
        <w:trPr>
          <w:gridAfter w:val="2"/>
          <w:wAfter w:w="70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73 497,56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3 111 618,41</w:t>
            </w:r>
          </w:p>
        </w:tc>
      </w:tr>
      <w:tr w:rsidR="00E671DF" w:rsidRPr="00E671DF" w:rsidTr="00E671DF">
        <w:trPr>
          <w:gridAfter w:val="2"/>
          <w:wAfter w:w="706" w:type="dxa"/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52 913,44</w:t>
            </w: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иных платежей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110 003,64</w:t>
            </w:r>
          </w:p>
        </w:tc>
      </w:tr>
      <w:tr w:rsidR="00E671DF" w:rsidRPr="00E671DF" w:rsidTr="00E671DF">
        <w:trPr>
          <w:gridAfter w:val="2"/>
          <w:wAfter w:w="706" w:type="dxa"/>
          <w:trHeight w:val="732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19 793 007,19</w:t>
            </w:r>
          </w:p>
        </w:tc>
      </w:tr>
      <w:tr w:rsidR="00E671DF" w:rsidRPr="00E671DF" w:rsidTr="00E671DF">
        <w:trPr>
          <w:gridAfter w:val="2"/>
          <w:wAfter w:w="706" w:type="dxa"/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1 092 118,43</w:t>
            </w: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0130014030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396 000,00</w:t>
            </w:r>
          </w:p>
        </w:tc>
      </w:tr>
      <w:tr w:rsidR="00E671DF" w:rsidRPr="00E671DF" w:rsidTr="00E671DF">
        <w:trPr>
          <w:gridAfter w:val="2"/>
          <w:wAfter w:w="706" w:type="dxa"/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предпринимателям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,ф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изическим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лицам-производителям работ, услуг)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0130014030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396 000,00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 xml:space="preserve">Субсидии на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программ муниципальных образований по переселению граждан из аварийного жилищного фонда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022003380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622 454,00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Бюджетные инвестиции в объекты капитального строительства (муниципальной) собственности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022003380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414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622 454,00</w:t>
            </w:r>
          </w:p>
        </w:tc>
      </w:tr>
      <w:tr w:rsidR="00E671DF" w:rsidRPr="00E671DF" w:rsidTr="00E671DF">
        <w:trPr>
          <w:gridAfter w:val="2"/>
          <w:wAfter w:w="706" w:type="dxa"/>
          <w:trHeight w:val="147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предпринимателям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,ф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изическим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лицам-производителям товаров, работ, услуг)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0230021050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264,43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"Жилищно-коммунальное хозяйство" подпрограмма жилищное хозяйство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0230041050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73 400,00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0230041050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73 400,00</w:t>
            </w:r>
          </w:p>
        </w:tc>
      </w:tr>
      <w:tr w:rsidR="00E671DF" w:rsidRPr="00E671DF" w:rsidTr="00E671DF">
        <w:trPr>
          <w:gridAfter w:val="2"/>
          <w:wAfter w:w="706" w:type="dxa"/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15 906 743,70</w:t>
            </w: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0120021050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528 406,00</w:t>
            </w:r>
          </w:p>
        </w:tc>
      </w:tr>
      <w:tr w:rsidR="00E671DF" w:rsidRPr="00E671DF" w:rsidTr="00E671DF">
        <w:trPr>
          <w:gridAfter w:val="2"/>
          <w:wAfter w:w="706" w:type="dxa"/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предпринимателям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,ф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изическим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лицам-производителям работ, услуг)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0120021050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528 406,00</w:t>
            </w: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0120070510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10 039 700,00</w:t>
            </w:r>
          </w:p>
        </w:tc>
      </w:tr>
      <w:tr w:rsidR="00E671DF" w:rsidRPr="00E671DF" w:rsidTr="00E671DF">
        <w:trPr>
          <w:gridAfter w:val="2"/>
          <w:wAfter w:w="706" w:type="dxa"/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предпринимателям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,ф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изическим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лицам-производителям работ, </w:t>
            </w: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услуг)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0120070510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10 039 700,00</w:t>
            </w: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0130014030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800 000,00</w:t>
            </w:r>
          </w:p>
        </w:tc>
      </w:tr>
      <w:tr w:rsidR="00E671DF" w:rsidRPr="00E671DF" w:rsidTr="00E671DF">
        <w:trPr>
          <w:gridAfter w:val="2"/>
          <w:wAfter w:w="706" w:type="dxa"/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предпринимателям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,ф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изическим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лицам-производителям работ, услуг)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0130014030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800 000,00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"Жилищно-коммунальное хозяйство" подпрограмма коммунальное хозяйство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02 3 00 41050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10 007,70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02 3 00 41050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10 007,70</w:t>
            </w:r>
          </w:p>
        </w:tc>
      </w:tr>
      <w:tr w:rsidR="00E671DF" w:rsidRPr="00E671DF" w:rsidTr="00E671DF">
        <w:trPr>
          <w:gridAfter w:val="2"/>
          <w:wAfter w:w="706" w:type="dxa"/>
          <w:trHeight w:val="1860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Реализация мероприятий подпрограммы "Чистая вода" в рамках государственной программы Новосибирской области "Жилищно-коммунальное хозяйство Новосибирской области на 2015-2020 годы"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0520021050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142 530,00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Бюджетные инвестиции в объекты капитального строительства (муниципальной) собственности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0520021050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414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142 530,00</w:t>
            </w:r>
          </w:p>
        </w:tc>
      </w:tr>
      <w:tr w:rsidR="00E671DF" w:rsidRPr="00E671DF" w:rsidTr="00E671DF">
        <w:trPr>
          <w:gridAfter w:val="2"/>
          <w:wAfter w:w="706" w:type="dxa"/>
          <w:trHeight w:val="1860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Реализация мероприятий подпрограммы "Чистая вода" в рамках государственной программы Новосибирской области "Жилищно-коммунальное хозяйство Новосибирской области на 2015-2020 годы"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0520070640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4 386 100,00</w:t>
            </w:r>
          </w:p>
        </w:tc>
      </w:tr>
      <w:tr w:rsidR="00E671DF" w:rsidRPr="00E671DF" w:rsidTr="00E671DF">
        <w:trPr>
          <w:gridAfter w:val="2"/>
          <w:wAfter w:w="70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Бюджетные инвестиции в объекты капитального строительства (муниципальной) собственности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0520070640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414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4 386 100,00</w:t>
            </w:r>
          </w:p>
        </w:tc>
      </w:tr>
      <w:tr w:rsidR="00E671DF" w:rsidRPr="00E671DF" w:rsidTr="00E671DF">
        <w:trPr>
          <w:gridAfter w:val="2"/>
          <w:wAfter w:w="706" w:type="dxa"/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2 794 145,06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"Благоустройство" подпрограмма 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-у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личное освещение"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05 3 00 00010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2 423 987,92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2 423 987,92</w:t>
            </w:r>
          </w:p>
        </w:tc>
      </w:tr>
      <w:tr w:rsidR="00E671DF" w:rsidRPr="00E671DF" w:rsidTr="00E671DF">
        <w:trPr>
          <w:gridAfter w:val="2"/>
          <w:wAfter w:w="706" w:type="dxa"/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"Благоустройство" подпрограмма-содержание автомобильных дорог и инженерных сооружений в городских округах и поселениях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05 3 00 00020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2 317,00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05 3 00 00020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2 317,00</w:t>
            </w:r>
          </w:p>
        </w:tc>
      </w:tr>
      <w:tr w:rsidR="00E671DF" w:rsidRPr="00E671DF" w:rsidTr="00E671DF">
        <w:trPr>
          <w:gridAfter w:val="2"/>
          <w:wAfter w:w="70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"Благоустройство" подпрограмма 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-о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зеленение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05 3 00 00030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61 608,51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05 3 00 00030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61 608,51</w:t>
            </w:r>
          </w:p>
        </w:tc>
      </w:tr>
      <w:tr w:rsidR="00E671DF" w:rsidRPr="00E671DF" w:rsidTr="00E671DF">
        <w:trPr>
          <w:gridAfter w:val="2"/>
          <w:wAfter w:w="706" w:type="dxa"/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"Благоустройство" 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подпрограмма-прочие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мероприятия по благоустройству городских округов и поселений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05 3 00 00040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306 231,63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05 3 00 00040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306 231,63</w:t>
            </w:r>
          </w:p>
        </w:tc>
      </w:tr>
      <w:tr w:rsidR="00E671DF" w:rsidRPr="00E671DF" w:rsidTr="00E671DF">
        <w:trPr>
          <w:gridAfter w:val="2"/>
          <w:wAfter w:w="706" w:type="dxa"/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5 630,00</w:t>
            </w:r>
          </w:p>
        </w:tc>
      </w:tr>
      <w:tr w:rsidR="00E671DF" w:rsidRPr="00E671DF" w:rsidTr="00E671DF">
        <w:trPr>
          <w:gridAfter w:val="2"/>
          <w:wAfter w:w="706" w:type="dxa"/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lastRenderedPageBreak/>
              <w:t>Молодежная политика и оздоровление детей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5 630,00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"Молодежь" подпрограмма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молодежна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политика и оздоровление детей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07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07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09 3 00 41190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5 630,00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07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09 3 00 41190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5 630,00</w:t>
            </w:r>
          </w:p>
        </w:tc>
      </w:tr>
      <w:tr w:rsidR="00E671DF" w:rsidRPr="00E671DF" w:rsidTr="00E671DF">
        <w:trPr>
          <w:gridAfter w:val="2"/>
          <w:wAfter w:w="706" w:type="dxa"/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2 995 989,94</w:t>
            </w:r>
          </w:p>
        </w:tc>
      </w:tr>
      <w:tr w:rsidR="00E671DF" w:rsidRPr="00E671DF" w:rsidTr="00E671DF">
        <w:trPr>
          <w:gridAfter w:val="2"/>
          <w:wAfter w:w="706" w:type="dxa"/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2 995 989,94</w:t>
            </w: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Резервный фонд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0300020540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817 680,00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0300020540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817 680,00</w:t>
            </w:r>
          </w:p>
        </w:tc>
      </w:tr>
      <w:tr w:rsidR="00E671DF" w:rsidRPr="00E671DF" w:rsidTr="00E671DF">
        <w:trPr>
          <w:gridAfter w:val="2"/>
          <w:wAfter w:w="706" w:type="dxa"/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"Культура"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08 3 00 40190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2 178 309,94</w:t>
            </w:r>
          </w:p>
        </w:tc>
      </w:tr>
      <w:tr w:rsidR="00E671DF" w:rsidRPr="00E671DF" w:rsidTr="00E671DF">
        <w:trPr>
          <w:gridAfter w:val="2"/>
          <w:wAfter w:w="70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08 3 00 40190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29 958,83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08 3 00 40190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1 096 436,91</w:t>
            </w:r>
          </w:p>
        </w:tc>
      </w:tr>
      <w:tr w:rsidR="00E671DF" w:rsidRPr="00E671DF" w:rsidTr="00E671DF">
        <w:trPr>
          <w:gridAfter w:val="2"/>
          <w:wAfter w:w="706" w:type="dxa"/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Иные 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межбюджетный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трансферты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08 3 00 40190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1 001 500,00</w:t>
            </w:r>
          </w:p>
        </w:tc>
      </w:tr>
      <w:tr w:rsidR="00E671DF" w:rsidRPr="00E671DF" w:rsidTr="00E671DF">
        <w:trPr>
          <w:gridAfter w:val="2"/>
          <w:wAfter w:w="70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08 3 00 40190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851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49 486,00</w:t>
            </w: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иных платежей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08 3 00 40190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928,20</w:t>
            </w:r>
          </w:p>
        </w:tc>
      </w:tr>
      <w:tr w:rsidR="00E671DF" w:rsidRPr="00E671DF" w:rsidTr="00E671DF">
        <w:trPr>
          <w:gridAfter w:val="2"/>
          <w:wAfter w:w="706" w:type="dxa"/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284 848,00</w:t>
            </w:r>
          </w:p>
        </w:tc>
      </w:tr>
      <w:tr w:rsidR="00E671DF" w:rsidRPr="00E671DF" w:rsidTr="00E671DF">
        <w:trPr>
          <w:gridAfter w:val="2"/>
          <w:wAfter w:w="706" w:type="dxa"/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284 848,00</w:t>
            </w:r>
          </w:p>
        </w:tc>
      </w:tr>
      <w:tr w:rsidR="00E671DF" w:rsidRPr="00E671DF" w:rsidTr="00E671DF">
        <w:trPr>
          <w:gridAfter w:val="2"/>
          <w:wAfter w:w="706" w:type="dxa"/>
          <w:trHeight w:val="162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"Управление муниципальными финансами" </w:t>
            </w:r>
            <w:proofErr w:type="spellStart"/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подпрограмма-публичные</w:t>
            </w:r>
            <w:proofErr w:type="spellEnd"/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нормативные обязательства подлежащие исполнению за счет средств местного </w:t>
            </w: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бюджета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10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01 3 00 91010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284 848,00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01 3 00 91010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313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284 848,00</w:t>
            </w:r>
          </w:p>
        </w:tc>
      </w:tr>
      <w:tr w:rsidR="00E671DF" w:rsidRPr="00E671DF" w:rsidTr="00E671DF">
        <w:trPr>
          <w:gridAfter w:val="2"/>
          <w:wAfter w:w="706" w:type="dxa"/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35 426,60</w:t>
            </w:r>
          </w:p>
        </w:tc>
      </w:tr>
      <w:tr w:rsidR="00E671DF" w:rsidRPr="00E671DF" w:rsidTr="00E671DF">
        <w:trPr>
          <w:gridAfter w:val="2"/>
          <w:wAfter w:w="706" w:type="dxa"/>
          <w:trHeight w:val="732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35 426,60</w:t>
            </w:r>
          </w:p>
        </w:tc>
      </w:tr>
      <w:tr w:rsidR="00E671DF" w:rsidRPr="00E671DF" w:rsidTr="00E671DF">
        <w:trPr>
          <w:gridAfter w:val="2"/>
          <w:wAfter w:w="706" w:type="dxa"/>
          <w:trHeight w:val="1930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Субсидия на 2016 год в рамках государственной программы Новосибирской области "Управление муниципальными финансами в Новосибирской области на 2014-2019 годы" на исполнение наказов депутатов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1320070510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10 000,00</w:t>
            </w:r>
          </w:p>
        </w:tc>
      </w:tr>
      <w:tr w:rsidR="00E671DF" w:rsidRPr="00E671DF" w:rsidTr="00E671DF">
        <w:trPr>
          <w:gridAfter w:val="2"/>
          <w:wAfter w:w="706" w:type="dxa"/>
          <w:trHeight w:val="1092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1320070510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10 000,00</w:t>
            </w:r>
          </w:p>
        </w:tc>
      </w:tr>
      <w:tr w:rsidR="00E671DF" w:rsidRPr="00E671DF" w:rsidTr="00E671DF">
        <w:trPr>
          <w:gridAfter w:val="2"/>
          <w:wAfter w:w="70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"Развитие физической культуры и спорта"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1330012190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25 426,60</w:t>
            </w:r>
          </w:p>
        </w:tc>
      </w:tr>
      <w:tr w:rsidR="00E671DF" w:rsidRPr="00E671DF" w:rsidTr="00E671DF">
        <w:trPr>
          <w:gridAfter w:val="2"/>
          <w:wAfter w:w="70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1330012190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1 516,00</w:t>
            </w:r>
          </w:p>
        </w:tc>
      </w:tr>
      <w:tr w:rsidR="00E671DF" w:rsidRPr="00E671DF" w:rsidTr="00E671DF">
        <w:trPr>
          <w:gridAfter w:val="2"/>
          <w:wAfter w:w="706" w:type="dxa"/>
          <w:trHeight w:val="1721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выплаты, за исключением фонда оплаты труда учреждений. Лицам, привлекаемым согласно законодательству для выполнения отдельных полномочий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1330012190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3 000,00</w:t>
            </w:r>
          </w:p>
        </w:tc>
      </w:tr>
      <w:tr w:rsidR="00E671DF" w:rsidRPr="00E671DF" w:rsidTr="00E671DF">
        <w:trPr>
          <w:gridAfter w:val="2"/>
          <w:wAfter w:w="70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1330012190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20 910,00</w:t>
            </w:r>
          </w:p>
        </w:tc>
      </w:tr>
      <w:tr w:rsidR="00E671DF" w:rsidRPr="00E671DF" w:rsidTr="00E671DF">
        <w:trPr>
          <w:gridAfter w:val="2"/>
          <w:wAfter w:w="706" w:type="dxa"/>
          <w:trHeight w:val="97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lastRenderedPageBreak/>
              <w:t>Обслуживание государственного внутреннего и муниципального долга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237 870,78</w:t>
            </w:r>
          </w:p>
        </w:tc>
      </w:tr>
      <w:tr w:rsidR="00E671DF" w:rsidRPr="00E671DF" w:rsidTr="00E671DF">
        <w:trPr>
          <w:gridAfter w:val="2"/>
          <w:wAfter w:w="706" w:type="dxa"/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"Управление муниципальными финансами" подпрограмма 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-о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бслуживание государственного и муниципального долга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04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01 3 00 65030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237 870,78</w:t>
            </w:r>
          </w:p>
        </w:tc>
      </w:tr>
      <w:tr w:rsidR="00E671DF" w:rsidRPr="00E671DF" w:rsidTr="00E671DF">
        <w:trPr>
          <w:gridAfter w:val="2"/>
          <w:wAfter w:w="706" w:type="dxa"/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5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6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01 3 00 65030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237 870,78</w:t>
            </w:r>
          </w:p>
        </w:tc>
      </w:tr>
      <w:tr w:rsidR="00E671DF" w:rsidRPr="00E671DF" w:rsidTr="00E671DF">
        <w:trPr>
          <w:gridAfter w:val="2"/>
          <w:wAfter w:w="70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19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14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gridAfter w:val="1"/>
          <w:wAfter w:w="466" w:type="dxa"/>
          <w:trHeight w:val="139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gridAfter w:val="1"/>
          <w:wAfter w:w="466" w:type="dxa"/>
          <w:trHeight w:val="233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gridAfter w:val="1"/>
          <w:wAfter w:w="466" w:type="dxa"/>
          <w:trHeight w:val="233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gridAfter w:val="1"/>
          <w:wAfter w:w="466" w:type="dxa"/>
          <w:trHeight w:val="233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gridAfter w:val="1"/>
          <w:wAfter w:w="466" w:type="dxa"/>
          <w:trHeight w:val="941"/>
        </w:trPr>
        <w:tc>
          <w:tcPr>
            <w:tcW w:w="8402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Распределение бюджетных ассигнований по целевым статьям (муниципальным программам и </w:t>
            </w:r>
            <w:proofErr w:type="spell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непрограмным</w:t>
            </w:r>
            <w:proofErr w:type="spellEnd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напрвлениям</w:t>
            </w:r>
            <w:proofErr w:type="spellEnd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деятельности), группам и подгруппам </w:t>
            </w:r>
            <w:proofErr w:type="gram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видов расходов классификации расходов бюджета сельсовета</w:t>
            </w:r>
            <w:proofErr w:type="gramEnd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2016 год                                                                         </w:t>
            </w:r>
          </w:p>
        </w:tc>
      </w:tr>
      <w:tr w:rsidR="00E671DF" w:rsidRPr="00E671DF" w:rsidTr="00E671DF">
        <w:trPr>
          <w:gridAfter w:val="1"/>
          <w:wAfter w:w="466" w:type="dxa"/>
          <w:trHeight w:val="245"/>
        </w:trPr>
        <w:tc>
          <w:tcPr>
            <w:tcW w:w="522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                                                           </w:t>
            </w:r>
            <w:r w:rsidRPr="00E671DF">
              <w:rPr>
                <w:rFonts w:ascii="Arial" w:hAnsi="Arial" w:cs="Arial"/>
                <w:color w:val="000000"/>
                <w:sz w:val="20"/>
                <w:szCs w:val="20"/>
              </w:rPr>
              <w:t>Таблица 1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E671DF" w:rsidRPr="00E671DF" w:rsidTr="00E671DF">
        <w:trPr>
          <w:gridAfter w:val="1"/>
          <w:wAfter w:w="466" w:type="dxa"/>
          <w:trHeight w:val="1001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gridAfter w:val="1"/>
          <w:wAfter w:w="466" w:type="dxa"/>
          <w:trHeight w:val="254"/>
        </w:trPr>
        <w:tc>
          <w:tcPr>
            <w:tcW w:w="307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4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671DF"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             рублей</w:t>
            </w:r>
          </w:p>
        </w:tc>
      </w:tr>
      <w:tr w:rsidR="00E671DF" w:rsidRPr="00E671DF" w:rsidTr="00E671DF">
        <w:trPr>
          <w:gridAfter w:val="1"/>
          <w:wAfter w:w="466" w:type="dxa"/>
          <w:trHeight w:val="466"/>
        </w:trPr>
        <w:tc>
          <w:tcPr>
            <w:tcW w:w="30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51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6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ВР</w:t>
            </w:r>
          </w:p>
        </w:tc>
        <w:tc>
          <w:tcPr>
            <w:tcW w:w="63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63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91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E671DF" w:rsidRPr="00E671DF" w:rsidTr="00E671DF">
        <w:trPr>
          <w:gridAfter w:val="1"/>
          <w:wAfter w:w="466" w:type="dxa"/>
          <w:trHeight w:val="977"/>
        </w:trPr>
        <w:tc>
          <w:tcPr>
            <w:tcW w:w="30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Баганского</w:t>
            </w:r>
            <w:proofErr w:type="spellEnd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сельсовета </w:t>
            </w:r>
            <w:proofErr w:type="spell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Баганского</w:t>
            </w:r>
            <w:proofErr w:type="spellEnd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1514" w:type="dxa"/>
            <w:gridSpan w:val="5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7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51345829,39</w:t>
            </w:r>
          </w:p>
        </w:tc>
      </w:tr>
      <w:tr w:rsidR="00E671DF" w:rsidRPr="00E671DF" w:rsidTr="00E671DF">
        <w:trPr>
          <w:gridAfter w:val="1"/>
          <w:wAfter w:w="466" w:type="dxa"/>
          <w:trHeight w:val="49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4 957 913,80</w:t>
            </w:r>
          </w:p>
        </w:tc>
      </w:tr>
      <w:tr w:rsidR="00E671DF" w:rsidRPr="00E671DF" w:rsidTr="00E671DF">
        <w:trPr>
          <w:gridAfter w:val="1"/>
          <w:wAfter w:w="466" w:type="dxa"/>
          <w:trHeight w:val="1464"/>
        </w:trPr>
        <w:tc>
          <w:tcPr>
            <w:tcW w:w="5222" w:type="dxa"/>
            <w:gridSpan w:val="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547 617,00</w:t>
            </w:r>
          </w:p>
        </w:tc>
      </w:tr>
      <w:tr w:rsidR="00E671DF" w:rsidRPr="00E671DF" w:rsidTr="00E671DF">
        <w:trPr>
          <w:gridAfter w:val="1"/>
          <w:wAfter w:w="46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Председатель</w:t>
            </w:r>
          </w:p>
        </w:tc>
        <w:tc>
          <w:tcPr>
            <w:tcW w:w="2145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99 0 00 02110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547 617,00</w:t>
            </w:r>
          </w:p>
        </w:tc>
      </w:tr>
      <w:tr w:rsidR="00E671DF" w:rsidRPr="00E671DF" w:rsidTr="00E671DF">
        <w:trPr>
          <w:gridAfter w:val="1"/>
          <w:wAfter w:w="46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99 0 00 02110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420 597,00</w:t>
            </w:r>
          </w:p>
        </w:tc>
      </w:tr>
      <w:tr w:rsidR="00E671DF" w:rsidRPr="00E671DF" w:rsidTr="00E671DF">
        <w:trPr>
          <w:gridAfter w:val="1"/>
          <w:wAfter w:w="46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Взносы по обязательному социальному страхованию на выплаты денежного содержания и иные </w:t>
            </w: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выплаты (муниципальных органов)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99 0 00 02110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127 020,00</w:t>
            </w:r>
          </w:p>
        </w:tc>
      </w:tr>
      <w:tr w:rsidR="00E671DF" w:rsidRPr="00E671DF" w:rsidTr="00E671DF">
        <w:trPr>
          <w:gridAfter w:val="1"/>
          <w:wAfter w:w="466" w:type="dxa"/>
          <w:trHeight w:val="720"/>
        </w:trPr>
        <w:tc>
          <w:tcPr>
            <w:tcW w:w="5222" w:type="dxa"/>
            <w:gridSpan w:val="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lastRenderedPageBreak/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476 189,00</w:t>
            </w:r>
          </w:p>
        </w:tc>
      </w:tr>
      <w:tr w:rsidR="00E671DF" w:rsidRPr="00E671DF" w:rsidTr="00E671DF">
        <w:trPr>
          <w:gridAfter w:val="1"/>
          <w:wAfter w:w="466" w:type="dxa"/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Высшее должностное лицо субъекта РФ</w:t>
            </w:r>
          </w:p>
        </w:tc>
        <w:tc>
          <w:tcPr>
            <w:tcW w:w="2145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476 189,00</w:t>
            </w:r>
          </w:p>
        </w:tc>
      </w:tr>
      <w:tr w:rsidR="00E671DF" w:rsidRPr="00E671DF" w:rsidTr="00E671DF">
        <w:trPr>
          <w:gridAfter w:val="1"/>
          <w:wAfter w:w="46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365 737,00</w:t>
            </w:r>
          </w:p>
        </w:tc>
      </w:tr>
      <w:tr w:rsidR="00E671DF" w:rsidRPr="00E671DF" w:rsidTr="00E671DF">
        <w:trPr>
          <w:gridAfter w:val="1"/>
          <w:wAfter w:w="46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110 452,00</w:t>
            </w:r>
          </w:p>
        </w:tc>
      </w:tr>
      <w:tr w:rsidR="00E671DF" w:rsidRPr="00E671DF" w:rsidTr="00E671DF">
        <w:trPr>
          <w:gridAfter w:val="1"/>
          <w:wAfter w:w="466" w:type="dxa"/>
          <w:trHeight w:val="1954"/>
        </w:trPr>
        <w:tc>
          <w:tcPr>
            <w:tcW w:w="5222" w:type="dxa"/>
            <w:gridSpan w:val="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3 703 526,98</w:t>
            </w:r>
          </w:p>
        </w:tc>
      </w:tr>
      <w:tr w:rsidR="00E671DF" w:rsidRPr="00E671DF" w:rsidTr="00E671DF">
        <w:trPr>
          <w:gridAfter w:val="1"/>
          <w:wAfter w:w="46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2145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99 0 00 04110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2 641 052,57</w:t>
            </w:r>
          </w:p>
        </w:tc>
      </w:tr>
      <w:tr w:rsidR="00E671DF" w:rsidRPr="00E671DF" w:rsidTr="00E671DF">
        <w:trPr>
          <w:gridAfter w:val="1"/>
          <w:wAfter w:w="46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99 0 00 04110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2 003 225,00</w:t>
            </w:r>
          </w:p>
        </w:tc>
      </w:tr>
      <w:tr w:rsidR="00E671DF" w:rsidRPr="00E671DF" w:rsidTr="00E671DF">
        <w:trPr>
          <w:gridAfter w:val="1"/>
          <w:wAfter w:w="46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99 0 00 04110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42 215,57</w:t>
            </w:r>
          </w:p>
        </w:tc>
      </w:tr>
      <w:tr w:rsidR="00E671DF" w:rsidRPr="00E671DF" w:rsidTr="00E671DF">
        <w:trPr>
          <w:gridAfter w:val="1"/>
          <w:wAfter w:w="46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99 0 00 04110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595 612,00</w:t>
            </w:r>
          </w:p>
        </w:tc>
      </w:tr>
      <w:tr w:rsidR="00E671DF" w:rsidRPr="00E671DF" w:rsidTr="00E671DF">
        <w:trPr>
          <w:gridAfter w:val="1"/>
          <w:wAfter w:w="46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2145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1 062 474,41</w:t>
            </w:r>
          </w:p>
        </w:tc>
      </w:tr>
      <w:tr w:rsidR="00E671DF" w:rsidRPr="00E671DF" w:rsidTr="00E671DF">
        <w:trPr>
          <w:gridAfter w:val="1"/>
          <w:wAfter w:w="46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427 892,49</w:t>
            </w:r>
          </w:p>
        </w:tc>
      </w:tr>
      <w:tr w:rsidR="00E671DF" w:rsidRPr="00E671DF" w:rsidTr="00E671DF">
        <w:trPr>
          <w:gridAfter w:val="1"/>
          <w:wAfter w:w="46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473 444,17</w:t>
            </w:r>
          </w:p>
        </w:tc>
      </w:tr>
      <w:tr w:rsidR="00E671DF" w:rsidRPr="00E671DF" w:rsidTr="00E671DF">
        <w:trPr>
          <w:gridAfter w:val="1"/>
          <w:wAfter w:w="466" w:type="dxa"/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20 000,00</w:t>
            </w:r>
          </w:p>
        </w:tc>
      </w:tr>
      <w:tr w:rsidR="00E671DF" w:rsidRPr="00E671DF" w:rsidTr="00E671DF">
        <w:trPr>
          <w:gridAfter w:val="1"/>
          <w:wAfter w:w="46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851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84 569,00</w:t>
            </w:r>
          </w:p>
        </w:tc>
      </w:tr>
      <w:tr w:rsidR="00E671DF" w:rsidRPr="00E671DF" w:rsidTr="00E671DF">
        <w:trPr>
          <w:gridAfter w:val="1"/>
          <w:wAfter w:w="466" w:type="dxa"/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852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20 800,00</w:t>
            </w:r>
          </w:p>
        </w:tc>
      </w:tr>
      <w:tr w:rsidR="00E671DF" w:rsidRPr="00E671DF" w:rsidTr="00E671DF">
        <w:trPr>
          <w:gridAfter w:val="1"/>
          <w:wAfter w:w="46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иных платежей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853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35 768,75</w:t>
            </w:r>
          </w:p>
        </w:tc>
      </w:tr>
      <w:tr w:rsidR="00E671DF" w:rsidRPr="00E671DF" w:rsidTr="00E671DF">
        <w:trPr>
          <w:gridAfter w:val="1"/>
          <w:wAfter w:w="466" w:type="dxa"/>
          <w:trHeight w:val="1464"/>
        </w:trPr>
        <w:tc>
          <w:tcPr>
            <w:tcW w:w="5222" w:type="dxa"/>
            <w:gridSpan w:val="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84 000,00</w:t>
            </w:r>
          </w:p>
        </w:tc>
      </w:tr>
      <w:tr w:rsidR="00E671DF" w:rsidRPr="00E671DF" w:rsidTr="00E671DF">
        <w:trPr>
          <w:gridAfter w:val="1"/>
          <w:wAfter w:w="46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2145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99 0 00 06190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84 000,00</w:t>
            </w:r>
          </w:p>
        </w:tc>
      </w:tr>
      <w:tr w:rsidR="00E671DF" w:rsidRPr="00E671DF" w:rsidTr="00E671DF">
        <w:trPr>
          <w:gridAfter w:val="1"/>
          <w:wAfter w:w="466" w:type="dxa"/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99 0 00 06190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84 000,00</w:t>
            </w:r>
          </w:p>
        </w:tc>
      </w:tr>
      <w:tr w:rsidR="00E671DF" w:rsidRPr="00E671DF" w:rsidTr="00E671DF">
        <w:trPr>
          <w:gridAfter w:val="1"/>
          <w:wAfter w:w="466" w:type="dxa"/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66 580,82</w:t>
            </w:r>
          </w:p>
        </w:tc>
      </w:tr>
      <w:tr w:rsidR="00E671DF" w:rsidRPr="00E671DF" w:rsidTr="00E671DF">
        <w:trPr>
          <w:gridAfter w:val="1"/>
          <w:wAfter w:w="466" w:type="dxa"/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характера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,г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ражданская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оборона"</w:t>
            </w:r>
          </w:p>
        </w:tc>
        <w:tc>
          <w:tcPr>
            <w:tcW w:w="2145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01 3 00 20550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66 580,82</w:t>
            </w:r>
          </w:p>
        </w:tc>
      </w:tr>
      <w:tr w:rsidR="00E671DF" w:rsidRPr="00E671DF" w:rsidTr="00E671DF">
        <w:trPr>
          <w:gridAfter w:val="1"/>
          <w:wAfter w:w="466" w:type="dxa"/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01 3 00 20550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66 580,82</w:t>
            </w:r>
          </w:p>
        </w:tc>
      </w:tr>
      <w:tr w:rsidR="00E671DF" w:rsidRPr="00E671DF" w:rsidTr="00E671DF">
        <w:trPr>
          <w:gridAfter w:val="1"/>
          <w:wAfter w:w="466" w:type="dxa"/>
          <w:trHeight w:val="732"/>
        </w:trPr>
        <w:tc>
          <w:tcPr>
            <w:tcW w:w="4591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80 000,00</w:t>
            </w:r>
          </w:p>
        </w:tc>
      </w:tr>
      <w:tr w:rsidR="00E671DF" w:rsidRPr="00E671DF" w:rsidTr="00E671DF">
        <w:trPr>
          <w:gridAfter w:val="1"/>
          <w:wAfter w:w="46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"Управление муниципальными финансами" 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подпрограмма-другие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общегосударственные вопросы</w:t>
            </w:r>
          </w:p>
        </w:tc>
        <w:tc>
          <w:tcPr>
            <w:tcW w:w="2145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01 3 00 92030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80 000,00</w:t>
            </w:r>
          </w:p>
        </w:tc>
      </w:tr>
      <w:tr w:rsidR="00E671DF" w:rsidRPr="00E671DF" w:rsidTr="00E671DF">
        <w:trPr>
          <w:gridAfter w:val="1"/>
          <w:wAfter w:w="46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01 3 00 92030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70 000,00</w:t>
            </w:r>
          </w:p>
        </w:tc>
      </w:tr>
      <w:tr w:rsidR="00E671DF" w:rsidRPr="00E671DF" w:rsidTr="00E671DF">
        <w:trPr>
          <w:gridAfter w:val="1"/>
          <w:wAfter w:w="466" w:type="dxa"/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Уплата прочих налогов, сборов и иных платежей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01 3 00 92030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852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10 000,00</w:t>
            </w:r>
          </w:p>
        </w:tc>
      </w:tr>
      <w:tr w:rsidR="00E671DF" w:rsidRPr="00E671DF" w:rsidTr="00E671DF">
        <w:trPr>
          <w:gridAfter w:val="1"/>
          <w:wAfter w:w="466" w:type="dxa"/>
          <w:trHeight w:val="245"/>
        </w:trPr>
        <w:tc>
          <w:tcPr>
            <w:tcW w:w="4591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207 650,00</w:t>
            </w:r>
          </w:p>
        </w:tc>
      </w:tr>
      <w:tr w:rsidR="00E671DF" w:rsidRPr="00E671DF" w:rsidTr="00E671DF">
        <w:trPr>
          <w:gridAfter w:val="1"/>
          <w:wAfter w:w="466" w:type="dxa"/>
          <w:trHeight w:val="487"/>
        </w:trPr>
        <w:tc>
          <w:tcPr>
            <w:tcW w:w="5222" w:type="dxa"/>
            <w:gridSpan w:val="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207 650,00</w:t>
            </w:r>
          </w:p>
        </w:tc>
      </w:tr>
      <w:tr w:rsidR="00E671DF" w:rsidRPr="00E671DF" w:rsidTr="00E671DF">
        <w:trPr>
          <w:gridAfter w:val="1"/>
          <w:wAfter w:w="466" w:type="dxa"/>
          <w:trHeight w:val="1860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непрограммных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2145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207 650,00</w:t>
            </w:r>
          </w:p>
        </w:tc>
      </w:tr>
      <w:tr w:rsidR="00E671DF" w:rsidRPr="00E671DF" w:rsidTr="00E671DF">
        <w:trPr>
          <w:gridAfter w:val="1"/>
          <w:wAfter w:w="46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141 644,00</w:t>
            </w:r>
          </w:p>
        </w:tc>
      </w:tr>
      <w:tr w:rsidR="00E671DF" w:rsidRPr="00E671DF" w:rsidTr="00E671DF">
        <w:trPr>
          <w:gridAfter w:val="1"/>
          <w:wAfter w:w="466" w:type="dxa"/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42 776,00</w:t>
            </w:r>
          </w:p>
        </w:tc>
      </w:tr>
      <w:tr w:rsidR="00E671DF" w:rsidRPr="00E671DF" w:rsidTr="00E671DF">
        <w:trPr>
          <w:gridAfter w:val="1"/>
          <w:wAfter w:w="466" w:type="dxa"/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16 330,00</w:t>
            </w:r>
          </w:p>
        </w:tc>
      </w:tr>
      <w:tr w:rsidR="00E671DF" w:rsidRPr="00E671DF" w:rsidTr="00E671DF">
        <w:trPr>
          <w:gridAfter w:val="1"/>
          <w:wAfter w:w="46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6 900,00</w:t>
            </w:r>
          </w:p>
        </w:tc>
      </w:tr>
      <w:tr w:rsidR="00E671DF" w:rsidRPr="00E671DF" w:rsidTr="00E671DF">
        <w:trPr>
          <w:gridAfter w:val="1"/>
          <w:wAfter w:w="466" w:type="dxa"/>
          <w:trHeight w:val="977"/>
        </w:trPr>
        <w:tc>
          <w:tcPr>
            <w:tcW w:w="5222" w:type="dxa"/>
            <w:gridSpan w:val="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60 900,00</w:t>
            </w:r>
          </w:p>
        </w:tc>
      </w:tr>
      <w:tr w:rsidR="00E671DF" w:rsidRPr="00E671DF" w:rsidTr="00E671DF">
        <w:trPr>
          <w:gridAfter w:val="1"/>
          <w:wAfter w:w="466" w:type="dxa"/>
          <w:trHeight w:val="1464"/>
        </w:trPr>
        <w:tc>
          <w:tcPr>
            <w:tcW w:w="5222" w:type="dxa"/>
            <w:gridSpan w:val="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60 900,00</w:t>
            </w:r>
          </w:p>
        </w:tc>
      </w:tr>
      <w:tr w:rsidR="00E671DF" w:rsidRPr="00E671DF" w:rsidTr="00E671DF">
        <w:trPr>
          <w:gridAfter w:val="1"/>
          <w:wAfter w:w="466" w:type="dxa"/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характера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,г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ражданская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оборона"</w:t>
            </w:r>
          </w:p>
        </w:tc>
        <w:tc>
          <w:tcPr>
            <w:tcW w:w="2145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03 3 00 20550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60 900,00</w:t>
            </w:r>
          </w:p>
        </w:tc>
      </w:tr>
      <w:tr w:rsidR="00E671DF" w:rsidRPr="00E671DF" w:rsidTr="00E671DF">
        <w:trPr>
          <w:gridAfter w:val="1"/>
          <w:wAfter w:w="466" w:type="dxa"/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51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03 3 00 20550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60 900,00</w:t>
            </w:r>
          </w:p>
        </w:tc>
      </w:tr>
      <w:tr w:rsidR="00E671DF" w:rsidRPr="00E671DF" w:rsidTr="00E671DF">
        <w:trPr>
          <w:gridAfter w:val="1"/>
          <w:wAfter w:w="466" w:type="dxa"/>
          <w:trHeight w:val="487"/>
        </w:trPr>
        <w:tc>
          <w:tcPr>
            <w:tcW w:w="4591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22 766 593,08</w:t>
            </w:r>
          </w:p>
        </w:tc>
      </w:tr>
      <w:tr w:rsidR="00E671DF" w:rsidRPr="00E671DF" w:rsidTr="00E671DF">
        <w:trPr>
          <w:gridAfter w:val="1"/>
          <w:wAfter w:w="466" w:type="dxa"/>
          <w:trHeight w:val="487"/>
        </w:trPr>
        <w:tc>
          <w:tcPr>
            <w:tcW w:w="5222" w:type="dxa"/>
            <w:gridSpan w:val="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10 692 969,83</w:t>
            </w:r>
          </w:p>
        </w:tc>
      </w:tr>
      <w:tr w:rsidR="00E671DF" w:rsidRPr="00E671DF" w:rsidTr="00E671DF">
        <w:trPr>
          <w:gridAfter w:val="1"/>
          <w:wAfter w:w="466" w:type="dxa"/>
          <w:trHeight w:val="2791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Реализация мероприятий за счет средств областного бюджета, предоставляемых в рамках государственной программы Новосибирской области "Развитие автомобильных дорог  регионального, межмуниципального и местного значения в Новосибирской области на 2015-2022 годах"</w:t>
            </w:r>
          </w:p>
        </w:tc>
        <w:tc>
          <w:tcPr>
            <w:tcW w:w="2145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04 2 00 70760</w:t>
            </w:r>
          </w:p>
        </w:tc>
        <w:tc>
          <w:tcPr>
            <w:tcW w:w="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1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8 490 300,00</w:t>
            </w:r>
          </w:p>
        </w:tc>
      </w:tr>
      <w:tr w:rsidR="00E671DF" w:rsidRPr="00E671DF" w:rsidTr="00E671DF">
        <w:trPr>
          <w:trHeight w:val="139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3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671DF" w:rsidRPr="00E671DF" w:rsidTr="00E671DF">
        <w:trPr>
          <w:trHeight w:val="466"/>
        </w:trPr>
        <w:tc>
          <w:tcPr>
            <w:tcW w:w="3077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Ведомственная  структура расходов бюджета сельсовета на 2016 год и плановый период 2017 и 2018 годов                                                                            </w:t>
            </w:r>
          </w:p>
        </w:tc>
      </w:tr>
      <w:tr w:rsidR="00E671DF" w:rsidRPr="00E671DF" w:rsidTr="00E671DF">
        <w:trPr>
          <w:trHeight w:val="245"/>
        </w:trPr>
        <w:tc>
          <w:tcPr>
            <w:tcW w:w="307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                                                           </w:t>
            </w:r>
            <w:r w:rsidRPr="00E671DF">
              <w:rPr>
                <w:rFonts w:ascii="Arial" w:hAnsi="Arial" w:cs="Arial"/>
                <w:color w:val="000000"/>
                <w:sz w:val="20"/>
                <w:szCs w:val="20"/>
              </w:rPr>
              <w:t>Таблица 1</w:t>
            </w:r>
          </w:p>
        </w:tc>
        <w:tc>
          <w:tcPr>
            <w:tcW w:w="9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E671DF" w:rsidRPr="00E671DF" w:rsidTr="00E671DF">
        <w:trPr>
          <w:trHeight w:val="744"/>
        </w:trPr>
        <w:tc>
          <w:tcPr>
            <w:tcW w:w="3077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Ведомственная  структура расходов бюджета сельсовета на 2016 год </w:t>
            </w:r>
          </w:p>
        </w:tc>
      </w:tr>
      <w:tr w:rsidR="00E671DF" w:rsidRPr="00E671DF" w:rsidTr="00E671DF">
        <w:trPr>
          <w:trHeight w:val="254"/>
        </w:trPr>
        <w:tc>
          <w:tcPr>
            <w:tcW w:w="307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1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7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671DF"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             рублей</w:t>
            </w:r>
          </w:p>
        </w:tc>
      </w:tr>
      <w:tr w:rsidR="00E671DF" w:rsidRPr="00E671DF" w:rsidTr="00E671DF">
        <w:trPr>
          <w:trHeight w:val="466"/>
        </w:trPr>
        <w:tc>
          <w:tcPr>
            <w:tcW w:w="30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ГРБС</w:t>
            </w:r>
          </w:p>
        </w:tc>
        <w:tc>
          <w:tcPr>
            <w:tcW w:w="4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49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375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98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ВР</w:t>
            </w:r>
          </w:p>
        </w:tc>
        <w:tc>
          <w:tcPr>
            <w:tcW w:w="191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E671DF" w:rsidRPr="00E671DF" w:rsidTr="00E671DF">
        <w:trPr>
          <w:trHeight w:val="977"/>
        </w:trPr>
        <w:tc>
          <w:tcPr>
            <w:tcW w:w="30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Баганского</w:t>
            </w:r>
            <w:proofErr w:type="spellEnd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сельсовета </w:t>
            </w:r>
            <w:proofErr w:type="spellStart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Баганского</w:t>
            </w:r>
            <w:proofErr w:type="spellEnd"/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75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51345829,39</w:t>
            </w:r>
          </w:p>
        </w:tc>
      </w:tr>
      <w:tr w:rsidR="00E671DF" w:rsidRPr="00E671DF" w:rsidTr="00E671DF">
        <w:trPr>
          <w:trHeight w:val="49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4 957 913,80</w:t>
            </w:r>
          </w:p>
        </w:tc>
      </w:tr>
      <w:tr w:rsidR="00E671DF" w:rsidRPr="00E671DF" w:rsidTr="00E671DF">
        <w:trPr>
          <w:trHeight w:val="14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547 617,00</w:t>
            </w: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Председатель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99 0 00 02110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547 617,00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99 0 00 02110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420 597,00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99 0 00 02110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127 020,00</w:t>
            </w:r>
          </w:p>
        </w:tc>
      </w:tr>
      <w:tr w:rsidR="00E671DF" w:rsidRPr="00E671DF" w:rsidTr="00E671DF">
        <w:trPr>
          <w:trHeight w:val="170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476 189,00</w:t>
            </w:r>
          </w:p>
        </w:tc>
      </w:tr>
      <w:tr w:rsidR="00E671DF" w:rsidRPr="00E671DF" w:rsidTr="00E671DF">
        <w:trPr>
          <w:trHeight w:val="720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Высшее должностное лицо субъекта РФ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476 189,00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365 737,00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110 452,00</w:t>
            </w:r>
          </w:p>
        </w:tc>
      </w:tr>
      <w:tr w:rsidR="00E671DF" w:rsidRPr="00E671DF" w:rsidTr="00E671DF">
        <w:trPr>
          <w:trHeight w:val="195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3 703 526,98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99 0 00 04110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2 641 052,57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2 003 225,00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Иные выплаты персоналу государственных (муниципальных) органов, за исключением фонда </w:t>
            </w: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оплаты труда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42 215,57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595 612,00</w:t>
            </w: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1 062 474,41</w:t>
            </w:r>
          </w:p>
        </w:tc>
      </w:tr>
      <w:tr w:rsidR="00E671DF" w:rsidRPr="00E671DF" w:rsidTr="00E671DF">
        <w:trPr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427 892,49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473 444,17</w:t>
            </w:r>
          </w:p>
        </w:tc>
      </w:tr>
      <w:tr w:rsidR="00E671DF" w:rsidRPr="00E671DF" w:rsidTr="00E671DF">
        <w:trPr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20 000,00</w:t>
            </w:r>
          </w:p>
        </w:tc>
      </w:tr>
      <w:tr w:rsidR="00E671DF" w:rsidRPr="00E671DF" w:rsidTr="00E671DF">
        <w:trPr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851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84 569,00</w:t>
            </w:r>
          </w:p>
        </w:tc>
      </w:tr>
      <w:tr w:rsidR="00E671DF" w:rsidRPr="00E671DF" w:rsidTr="00E671DF">
        <w:trPr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852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20 800,00</w:t>
            </w: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иных платежей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99 0 00 04190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853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35 768,75</w:t>
            </w:r>
          </w:p>
        </w:tc>
      </w:tr>
      <w:tr w:rsidR="00E671DF" w:rsidRPr="00E671DF" w:rsidTr="00E671DF">
        <w:trPr>
          <w:trHeight w:val="14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84 000,00</w:t>
            </w: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99 0 00 06190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84 000,00</w:t>
            </w:r>
          </w:p>
        </w:tc>
      </w:tr>
      <w:tr w:rsidR="00E671DF" w:rsidRPr="00E671DF" w:rsidTr="00E671DF">
        <w:trPr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99 0 00 06190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84 000,00</w:t>
            </w:r>
          </w:p>
        </w:tc>
      </w:tr>
      <w:tr w:rsidR="00E671DF" w:rsidRPr="00E671DF" w:rsidTr="00E671DF">
        <w:trPr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66 580,82</w:t>
            </w:r>
          </w:p>
        </w:tc>
      </w:tr>
      <w:tr w:rsidR="00E671DF" w:rsidRPr="00E671DF" w:rsidTr="00E671DF">
        <w:trPr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характера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,г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ражданская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оборона"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01 3 00 20550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66 580,82</w:t>
            </w: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01 3 00 20550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66 580,82</w:t>
            </w:r>
          </w:p>
        </w:tc>
      </w:tr>
      <w:tr w:rsidR="00E671DF" w:rsidRPr="00E671DF" w:rsidTr="00E671DF">
        <w:trPr>
          <w:trHeight w:val="732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Другие общегосударственные </w:t>
            </w: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lastRenderedPageBreak/>
              <w:t>вопросы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80 000,00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 xml:space="preserve">Муниципальная программа "Управление муниципальными финансами" 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подпрограмма-другие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общегосударственные вопросы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01 3 00 92030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80 000,00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01 3 00 92030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70 000,00</w:t>
            </w:r>
          </w:p>
        </w:tc>
      </w:tr>
      <w:tr w:rsidR="00E671DF" w:rsidRPr="00E671DF" w:rsidTr="00E671DF">
        <w:trPr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01 3 00 92030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852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10 000,00</w:t>
            </w:r>
          </w:p>
        </w:tc>
      </w:tr>
      <w:tr w:rsidR="00E671DF" w:rsidRPr="00E671DF" w:rsidTr="00E671DF">
        <w:trPr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207 650,00</w:t>
            </w:r>
          </w:p>
        </w:tc>
      </w:tr>
      <w:tr w:rsidR="00E671DF" w:rsidRPr="00E671DF" w:rsidTr="00E671DF">
        <w:trPr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207 650,00</w:t>
            </w:r>
          </w:p>
        </w:tc>
      </w:tr>
      <w:tr w:rsidR="00E671DF" w:rsidRPr="00E671DF" w:rsidTr="00E671DF">
        <w:trPr>
          <w:trHeight w:val="1860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непрограммных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207 650,00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141 644,00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(муниципальных органов)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42 776,00</w:t>
            </w:r>
          </w:p>
        </w:tc>
      </w:tr>
      <w:tr w:rsidR="00E671DF" w:rsidRPr="00E671DF" w:rsidTr="00E671DF">
        <w:trPr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16 330,00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99 1 00 51180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6 900,00</w:t>
            </w:r>
          </w:p>
        </w:tc>
      </w:tr>
      <w:tr w:rsidR="00E671DF" w:rsidRPr="00E671DF" w:rsidTr="00E671DF">
        <w:trPr>
          <w:trHeight w:val="97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60 900,00</w:t>
            </w:r>
          </w:p>
        </w:tc>
      </w:tr>
      <w:tr w:rsidR="00E671DF" w:rsidRPr="00E671DF" w:rsidTr="00E671DF">
        <w:trPr>
          <w:trHeight w:val="14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60 900,00</w:t>
            </w:r>
          </w:p>
        </w:tc>
      </w:tr>
      <w:tr w:rsidR="00E671DF" w:rsidRPr="00E671DF" w:rsidTr="00E671DF">
        <w:trPr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"Защита территории от чрезвычайных ситуаций природного и техногенного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характера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,г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ражданская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оборона"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03 3 00 20550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60 900,00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03 3 00 20550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60 900,00</w:t>
            </w:r>
          </w:p>
        </w:tc>
      </w:tr>
      <w:tr w:rsidR="00E671DF" w:rsidRPr="00E671DF" w:rsidTr="00E671DF">
        <w:trPr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22 766 593,08</w:t>
            </w:r>
          </w:p>
        </w:tc>
      </w:tr>
      <w:tr w:rsidR="00E671DF" w:rsidRPr="00E671DF" w:rsidTr="00E671DF">
        <w:trPr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10 692 969,83</w:t>
            </w:r>
          </w:p>
        </w:tc>
      </w:tr>
      <w:tr w:rsidR="00E671DF" w:rsidRPr="00E671DF" w:rsidTr="00E671DF">
        <w:trPr>
          <w:trHeight w:val="2791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Реализация мероприятий за счет средств областного бюджета, предоставляемых в рамках государственной программы Новосибирской области "Развитие автомобильных дорог  регионального, межмуниципального и местного значения в Новосибирской области на 2015-2022 годах"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04 2 00 70760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8 490 300,00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04 2 00 70760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8 490 300,00</w:t>
            </w:r>
          </w:p>
        </w:tc>
      </w:tr>
      <w:tr w:rsidR="00E671DF" w:rsidRPr="00E671DF" w:rsidTr="00E671DF">
        <w:trPr>
          <w:trHeight w:val="232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Реализация мероприятий за счет средств местного бюджета предоставляемых  в рамках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государствееной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программы "Развитие автомобильных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догрог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регионального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,м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ежмуниципального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и местного </w:t>
            </w: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значения в Новосибирской области  на 2015-2022 годах"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04 2 0021050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722 674,00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04 2 0021050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722 674,00</w:t>
            </w:r>
          </w:p>
        </w:tc>
      </w:tr>
      <w:tr w:rsidR="00E671DF" w:rsidRPr="00E671DF" w:rsidTr="00E671DF">
        <w:trPr>
          <w:trHeight w:val="162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"Развитие автомобильных дорог местного значения на 2015-2018 годы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"п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одпрограмма "Дорожные фонды"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04 3 00 19600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1 479 995,83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04 3 00 19600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1 479 995,83</w:t>
            </w:r>
          </w:p>
        </w:tc>
      </w:tr>
      <w:tr w:rsidR="00E671DF" w:rsidRPr="00E671DF" w:rsidTr="00E671DF">
        <w:trPr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12 073 623,25</w:t>
            </w:r>
          </w:p>
        </w:tc>
      </w:tr>
      <w:tr w:rsidR="00E671DF" w:rsidRPr="00E671DF" w:rsidTr="00E671DF">
        <w:trPr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"Управление муниципальными финансами"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08 3 00 42110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8 725 590,20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6 705 407,00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45 886,20</w:t>
            </w:r>
          </w:p>
        </w:tc>
      </w:tr>
      <w:tr w:rsidR="00E671DF" w:rsidRPr="00E671DF" w:rsidTr="00E671DF">
        <w:trPr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1 974 297,00</w:t>
            </w:r>
          </w:p>
        </w:tc>
      </w:tr>
      <w:tr w:rsidR="00E671DF" w:rsidRPr="00E671DF" w:rsidTr="00E671DF">
        <w:trPr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"Управление муниципальными финансами"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08 3 00 42190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3 348 033,05</w:t>
            </w:r>
          </w:p>
        </w:tc>
      </w:tr>
      <w:tr w:rsidR="00E671DF" w:rsidRPr="00E671DF" w:rsidTr="00E671DF">
        <w:trPr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работ, услуг в сфере информационно-</w:t>
            </w: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коммуникационных технологий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73 497,56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3 111 618,54</w:t>
            </w:r>
          </w:p>
        </w:tc>
      </w:tr>
      <w:tr w:rsidR="00E671DF" w:rsidRPr="00E671DF" w:rsidTr="00E671DF">
        <w:trPr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852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52 913,44</w:t>
            </w: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иных платежей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08 3 00 42190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853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110 003,64</w:t>
            </w:r>
          </w:p>
        </w:tc>
      </w:tr>
      <w:tr w:rsidR="00E671DF" w:rsidRPr="00E671DF" w:rsidTr="00E671DF">
        <w:trPr>
          <w:trHeight w:val="732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19 793 007,19</w:t>
            </w:r>
          </w:p>
        </w:tc>
      </w:tr>
      <w:tr w:rsidR="00E671DF" w:rsidRPr="00E671DF" w:rsidTr="00E671DF">
        <w:trPr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1 092 118,43</w:t>
            </w: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0130014030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396 000,00</w:t>
            </w:r>
          </w:p>
        </w:tc>
      </w:tr>
      <w:tr w:rsidR="00E671DF" w:rsidRPr="00E671DF" w:rsidTr="00E671DF">
        <w:trPr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предпринимателям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,ф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изическим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лицам-производителям работ, услуг)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0130014030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396 000,00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на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программ муниципальных образований по переселению граждан из аварийного жилищного фонда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022003380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622 454,00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Бюджетные инвестиции в объекты капитального строительства (муниципальной) собственности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022003380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414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622 454,00</w:t>
            </w: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0230021050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264,43</w:t>
            </w:r>
          </w:p>
        </w:tc>
      </w:tr>
      <w:tr w:rsidR="00E671DF" w:rsidRPr="00E671DF" w:rsidTr="00E671DF">
        <w:trPr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предпринимателям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,ф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изическим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лицам-производителям работ, услуг)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0230021050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264,43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"Жилищно-коммунальное хозяйство" подпрограмма жилищное </w:t>
            </w: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хозяйство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0230041050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73 400,00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0230041050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73 400,00</w:t>
            </w:r>
          </w:p>
        </w:tc>
      </w:tr>
      <w:tr w:rsidR="00E671DF" w:rsidRPr="00E671DF" w:rsidTr="00E671DF">
        <w:trPr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15 906 743,70</w:t>
            </w: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0120021050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528 406,00</w:t>
            </w:r>
          </w:p>
        </w:tc>
      </w:tr>
      <w:tr w:rsidR="00E671DF" w:rsidRPr="00E671DF" w:rsidTr="00E671DF">
        <w:trPr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предпринимателям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,ф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изическим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лицам-производителям работ, услуг)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0120021050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528 406,00</w:t>
            </w: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0120070510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10 039 700,00</w:t>
            </w:r>
          </w:p>
        </w:tc>
      </w:tr>
      <w:tr w:rsidR="00E671DF" w:rsidRPr="00E671DF" w:rsidTr="00E671DF">
        <w:trPr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предпринимателям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,ф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изическим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лицам-производителям работ, услуг)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0120070510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10 039 700,00</w:t>
            </w: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0130014030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800 000,00</w:t>
            </w:r>
          </w:p>
        </w:tc>
      </w:tr>
      <w:tr w:rsidR="00E671DF" w:rsidRPr="00E671DF" w:rsidTr="00E671DF">
        <w:trPr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предпринимателям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,ф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изическим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лицам-производителям работ, услуг)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0130014030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800 000,00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"Жилищно-коммунальное хозяйство" подпрограмма коммунальное хозяйство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02 3 00 41050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10 007,70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02 3 00 41050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10 007,70</w:t>
            </w:r>
          </w:p>
        </w:tc>
      </w:tr>
      <w:tr w:rsidR="00E671DF" w:rsidRPr="00E671DF" w:rsidTr="00E671DF">
        <w:trPr>
          <w:trHeight w:val="1860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Реализация мероприятий подпрограммы "Чистая вода" в рамках государственной программы Новосибирской области "Жилищно-коммунальное хозяйство Новосибирской области на 2015-2020 годы"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0520021050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142 530,00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Бюджетные инвестиции в объекты капитального строительства (муниципальной) собственности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0520021050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414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142 530,00</w:t>
            </w:r>
          </w:p>
        </w:tc>
      </w:tr>
      <w:tr w:rsidR="00E671DF" w:rsidRPr="00E671DF" w:rsidTr="00E671DF">
        <w:trPr>
          <w:trHeight w:val="1860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Реализация мероприятий подпрограммы "Чистая вода" в рамках государственной программы Новосибирской области "Жилищно-коммунальное хозяйство Новосибирской области на 2015-2020 годы"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0520070640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4 386 100,00</w:t>
            </w:r>
          </w:p>
        </w:tc>
      </w:tr>
      <w:tr w:rsidR="00E671DF" w:rsidRPr="00E671DF" w:rsidTr="00E671DF">
        <w:trPr>
          <w:trHeight w:val="116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Бюджетные инвестиции в объекты капитального строительства (муниципальной) собственности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0520070640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414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4 386 100,00</w:t>
            </w:r>
          </w:p>
        </w:tc>
      </w:tr>
      <w:tr w:rsidR="00E671DF" w:rsidRPr="00E671DF" w:rsidTr="00E671DF">
        <w:trPr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2 794 145,06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"Благоустройство" подпрограмма 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-у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личное освещение"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05 3 00 00010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2 423 987,92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2 423 987,92</w:t>
            </w:r>
          </w:p>
        </w:tc>
      </w:tr>
      <w:tr w:rsidR="00E671DF" w:rsidRPr="00E671DF" w:rsidTr="00E671DF">
        <w:trPr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"Благоустройство" подпрограмма-содержание автомобильных дорог и инженерных сооружений в городских округах и поселениях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05 3 00 00020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2 317,00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Прочая закупка товаров, работ и услуг для обеспечения государственных </w:t>
            </w: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05 3 00 00020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2 317,00</w:t>
            </w:r>
          </w:p>
        </w:tc>
      </w:tr>
      <w:tr w:rsidR="00E671DF" w:rsidRPr="00E671DF" w:rsidTr="00E671DF">
        <w:trPr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 xml:space="preserve">Муниципальная программа "Благоустройство" подпрограмма 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-о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зеленение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05 3 00 00030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61 608,51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05 3 00 00030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61 608,51</w:t>
            </w:r>
          </w:p>
        </w:tc>
      </w:tr>
      <w:tr w:rsidR="00E671DF" w:rsidRPr="00E671DF" w:rsidTr="00E671DF">
        <w:trPr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"Благоустройство" 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подпрограмма-прочие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мероприятия по благоустройству городских округов и поселений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05 3 00 00040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306 231,63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05 3 00 00040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306 231,63</w:t>
            </w:r>
          </w:p>
        </w:tc>
      </w:tr>
      <w:tr w:rsidR="00E671DF" w:rsidRPr="00E671DF" w:rsidTr="00E671DF">
        <w:trPr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5 630,00</w:t>
            </w:r>
          </w:p>
        </w:tc>
      </w:tr>
      <w:tr w:rsidR="00E671DF" w:rsidRPr="00E671DF" w:rsidTr="00E671DF">
        <w:trPr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5 630,00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"Молодежь" подпрограмма </w:t>
            </w:r>
            <w:proofErr w:type="spell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молодежна</w:t>
            </w:r>
            <w:proofErr w:type="spell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политика и оздоровление детей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09 3 00 41190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5 630,00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09 3 00 41190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5 630,00</w:t>
            </w:r>
          </w:p>
        </w:tc>
      </w:tr>
      <w:tr w:rsidR="00E671DF" w:rsidRPr="00E671DF" w:rsidTr="00E671DF">
        <w:trPr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2 995 989,94</w:t>
            </w:r>
          </w:p>
        </w:tc>
      </w:tr>
      <w:tr w:rsidR="00E671DF" w:rsidRPr="00E671DF" w:rsidTr="00E671DF">
        <w:trPr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2 995 989,94</w:t>
            </w: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Резервный фонд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0300020540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817 680,00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0300020540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817 680,00</w:t>
            </w:r>
          </w:p>
        </w:tc>
      </w:tr>
      <w:tr w:rsidR="00E671DF" w:rsidRPr="00E671DF" w:rsidTr="00E671DF">
        <w:trPr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"Культура"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08 3 00 40190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2 178 309,94</w:t>
            </w:r>
          </w:p>
        </w:tc>
      </w:tr>
      <w:tr w:rsidR="00E671DF" w:rsidRPr="00E671DF" w:rsidTr="00E671DF">
        <w:trPr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Закупка товаров, работ, услуг в сфере информационно-</w:t>
            </w: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коммуникационных технологий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08 3 00 40190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29 958,83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08 3 00 40190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1 096 436,91</w:t>
            </w:r>
          </w:p>
        </w:tc>
      </w:tr>
      <w:tr w:rsidR="00E671DF" w:rsidRPr="00E671DF" w:rsidTr="00E671DF">
        <w:trPr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Иные 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межбюджетный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трансферты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08 3 00 40190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1 001 500,00</w:t>
            </w:r>
          </w:p>
        </w:tc>
      </w:tr>
      <w:tr w:rsidR="00E671DF" w:rsidRPr="00E671DF" w:rsidTr="00E671DF">
        <w:trPr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08 3 00 40190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851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49 486,00</w:t>
            </w:r>
          </w:p>
        </w:tc>
      </w:tr>
      <w:tr w:rsidR="00E671DF" w:rsidRPr="00E671DF" w:rsidTr="00E671DF">
        <w:trPr>
          <w:trHeight w:val="233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Уплата иных платежей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08 3 00 40190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853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928,20</w:t>
            </w:r>
          </w:p>
        </w:tc>
      </w:tr>
      <w:tr w:rsidR="00E671DF" w:rsidRPr="00E671DF" w:rsidTr="00E671DF">
        <w:trPr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284 848,00</w:t>
            </w:r>
          </w:p>
        </w:tc>
      </w:tr>
      <w:tr w:rsidR="00E671DF" w:rsidRPr="00E671DF" w:rsidTr="00E671DF">
        <w:trPr>
          <w:trHeight w:val="245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284 848,00</w:t>
            </w:r>
          </w:p>
        </w:tc>
      </w:tr>
      <w:tr w:rsidR="00E671DF" w:rsidRPr="00E671DF" w:rsidTr="00E671DF">
        <w:trPr>
          <w:trHeight w:val="162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"Управление муниципальными финансами" </w:t>
            </w:r>
            <w:proofErr w:type="spellStart"/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подпрограмма-публичные</w:t>
            </w:r>
            <w:proofErr w:type="spellEnd"/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 нормативные обязательства подлежащие исполнению за счет средств местного бюджета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01 3 00 91010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284 848,00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01 3 00 91010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313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284 848,00</w:t>
            </w:r>
          </w:p>
        </w:tc>
      </w:tr>
      <w:tr w:rsidR="00E671DF" w:rsidRPr="00E671DF" w:rsidTr="00E671DF">
        <w:trPr>
          <w:trHeight w:val="48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35 426,60</w:t>
            </w:r>
          </w:p>
        </w:tc>
      </w:tr>
      <w:tr w:rsidR="00E671DF" w:rsidRPr="00E671DF" w:rsidTr="00E671DF">
        <w:trPr>
          <w:trHeight w:val="732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35 426,60</w:t>
            </w:r>
          </w:p>
        </w:tc>
      </w:tr>
      <w:tr w:rsidR="00E671DF" w:rsidRPr="00E671DF" w:rsidTr="00E671DF">
        <w:trPr>
          <w:trHeight w:val="1814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Субсидия на 2016 год в рамках государственной программы Новосибирской области "Управление муниципальными финансами в Новосибирской области на 2014-2019 годы" на исполнение наказов депутатов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1320070510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10 000,00</w:t>
            </w:r>
          </w:p>
        </w:tc>
      </w:tr>
      <w:tr w:rsidR="00E671DF" w:rsidRPr="00E671DF" w:rsidTr="00E671DF">
        <w:trPr>
          <w:trHeight w:val="126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1320070510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10 000,00</w:t>
            </w:r>
          </w:p>
        </w:tc>
      </w:tr>
      <w:tr w:rsidR="00E671DF" w:rsidRPr="00E671DF" w:rsidTr="00E671DF">
        <w:trPr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Муниципальная программа "Развитие физической культуры и спорта"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1330012190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25 426,60</w:t>
            </w:r>
          </w:p>
        </w:tc>
      </w:tr>
      <w:tr w:rsidR="00E671DF" w:rsidRPr="00E671DF" w:rsidTr="00E671DF">
        <w:trPr>
          <w:trHeight w:val="69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1330012190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1 516,60</w:t>
            </w:r>
          </w:p>
        </w:tc>
      </w:tr>
      <w:tr w:rsidR="00E671DF" w:rsidRPr="00E671DF" w:rsidTr="00E671DF">
        <w:trPr>
          <w:trHeight w:val="140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Иные выплаты, за исключением фонда оплаты труда учреждений. Лицам, привлекаемым согласно законодательству для выполнения отдельных полномочий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1330012190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3 000,00</w:t>
            </w:r>
          </w:p>
        </w:tc>
      </w:tr>
      <w:tr w:rsidR="00E671DF" w:rsidRPr="00E671DF" w:rsidTr="00E671DF">
        <w:trPr>
          <w:trHeight w:val="929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1330012190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20 910,00</w:t>
            </w:r>
          </w:p>
        </w:tc>
      </w:tr>
      <w:tr w:rsidR="00E671DF" w:rsidRPr="00E671DF" w:rsidTr="00E671DF">
        <w:trPr>
          <w:trHeight w:val="97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237 870,78</w:t>
            </w:r>
          </w:p>
        </w:tc>
      </w:tr>
      <w:tr w:rsidR="00E671DF" w:rsidRPr="00E671DF" w:rsidTr="00E671DF">
        <w:trPr>
          <w:trHeight w:val="1397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 xml:space="preserve">Муниципальная программа "Управление муниципальными финансами" подпрограмма </w:t>
            </w:r>
            <w:proofErr w:type="gramStart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-о</w:t>
            </w:r>
            <w:proofErr w:type="gramEnd"/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бслуживание государственного и муниципального долга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01 3 00 65030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237 870,78</w:t>
            </w:r>
          </w:p>
        </w:tc>
      </w:tr>
      <w:tr w:rsidR="00E671DF" w:rsidRPr="00E671DF" w:rsidTr="00E671DF">
        <w:trPr>
          <w:trHeight w:val="466"/>
        </w:trPr>
        <w:tc>
          <w:tcPr>
            <w:tcW w:w="30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5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002</w:t>
            </w:r>
          </w:p>
        </w:tc>
        <w:tc>
          <w:tcPr>
            <w:tcW w:w="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01 3 00 65030</w:t>
            </w:r>
          </w:p>
        </w:tc>
        <w:tc>
          <w:tcPr>
            <w:tcW w:w="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19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1DF" w:rsidRPr="00E671DF" w:rsidRDefault="00E671DF" w:rsidP="00E671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671DF">
              <w:rPr>
                <w:rFonts w:ascii="Arial" w:hAnsi="Arial" w:cs="Arial"/>
                <w:color w:val="000000"/>
                <w:sz w:val="24"/>
                <w:szCs w:val="24"/>
              </w:rPr>
              <w:t>237 870,78</w:t>
            </w:r>
          </w:p>
        </w:tc>
      </w:tr>
    </w:tbl>
    <w:p w:rsidR="00CE76F4" w:rsidRDefault="00CE76F4"/>
    <w:sectPr w:rsidR="00CE76F4" w:rsidSect="00E671DF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5939B5"/>
    <w:multiLevelType w:val="hybridMultilevel"/>
    <w:tmpl w:val="09240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4AA567D"/>
    <w:multiLevelType w:val="hybridMultilevel"/>
    <w:tmpl w:val="52CA7A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08"/>
  <w:characterSpacingControl w:val="doNotCompress"/>
  <w:compat/>
  <w:rsids>
    <w:rsidRoot w:val="00CE76F4"/>
    <w:rsid w:val="000901C2"/>
    <w:rsid w:val="00094D0F"/>
    <w:rsid w:val="00847DB9"/>
    <w:rsid w:val="00AA01E6"/>
    <w:rsid w:val="00AA2DE8"/>
    <w:rsid w:val="00CE76F4"/>
    <w:rsid w:val="00DC6EEE"/>
    <w:rsid w:val="00E671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6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76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76F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671DF"/>
    <w:pPr>
      <w:ind w:left="720"/>
      <w:contextualSpacing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6623</Words>
  <Characters>37752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4</cp:revision>
  <dcterms:created xsi:type="dcterms:W3CDTF">2016-10-07T09:11:00Z</dcterms:created>
  <dcterms:modified xsi:type="dcterms:W3CDTF">2016-10-10T06:43:00Z</dcterms:modified>
</cp:coreProperties>
</file>