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№12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07.08.2017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№ 12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07.08.2017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Абакумова И.В., </w:t>
      </w: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Ткаченко Л.В., Полянская В.А., Ярославцев С.В.,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    2-13-68</w:t>
      </w: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</w:p>
    <w:p w:rsidR="003C72C0" w:rsidRDefault="003C72C0" w:rsidP="003C72C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C72C0" w:rsidRPr="006C1348" w:rsidRDefault="003C72C0" w:rsidP="003C72C0">
      <w:pPr>
        <w:adjustRightInd w:val="0"/>
        <w:jc w:val="center"/>
        <w:rPr>
          <w:sz w:val="28"/>
          <w:szCs w:val="28"/>
        </w:rPr>
      </w:pPr>
      <w:r w:rsidRPr="006C1348">
        <w:rPr>
          <w:sz w:val="28"/>
          <w:szCs w:val="28"/>
        </w:rPr>
        <w:lastRenderedPageBreak/>
        <w:t>БАГАНСКОГО СЕЛЬСОВЕТА</w:t>
      </w:r>
      <w:r w:rsidRPr="006C1348">
        <w:rPr>
          <w:sz w:val="28"/>
          <w:szCs w:val="28"/>
        </w:rPr>
        <w:br/>
        <w:t>БАГАНСКОГО РАЙОНА</w:t>
      </w:r>
      <w:r w:rsidRPr="006C1348">
        <w:rPr>
          <w:sz w:val="28"/>
          <w:szCs w:val="28"/>
        </w:rPr>
        <w:br/>
        <w:t>НОВОСИБИРСКОЙ ОБЛАСТИ</w:t>
      </w:r>
    </w:p>
    <w:p w:rsidR="003C72C0" w:rsidRPr="006C1348" w:rsidRDefault="003C72C0" w:rsidP="003C72C0">
      <w:pPr>
        <w:pStyle w:val="a5"/>
      </w:pPr>
    </w:p>
    <w:p w:rsidR="003C72C0" w:rsidRPr="006C1348" w:rsidRDefault="003C72C0" w:rsidP="003C72C0">
      <w:pPr>
        <w:jc w:val="center"/>
        <w:rPr>
          <w:sz w:val="28"/>
          <w:szCs w:val="28"/>
        </w:rPr>
      </w:pPr>
      <w:r w:rsidRPr="006C1348">
        <w:rPr>
          <w:sz w:val="28"/>
          <w:szCs w:val="28"/>
        </w:rPr>
        <w:t>ПОСТАНОВЛЕНИЕ</w:t>
      </w:r>
    </w:p>
    <w:p w:rsidR="003C72C0" w:rsidRPr="006C1348" w:rsidRDefault="003C72C0" w:rsidP="003C72C0">
      <w:pPr>
        <w:pStyle w:val="a5"/>
        <w:rPr>
          <w:lang w:val="en-US"/>
        </w:rPr>
      </w:pPr>
    </w:p>
    <w:tbl>
      <w:tblPr>
        <w:tblW w:w="0" w:type="auto"/>
        <w:tblInd w:w="3547" w:type="dxa"/>
        <w:tblLayout w:type="fixed"/>
        <w:tblLook w:val="0000"/>
      </w:tblPr>
      <w:tblGrid>
        <w:gridCol w:w="2080"/>
        <w:gridCol w:w="2060"/>
      </w:tblGrid>
      <w:tr w:rsidR="003C72C0" w:rsidRPr="006C1348" w:rsidTr="00693110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72C0" w:rsidRPr="006C1348" w:rsidRDefault="003C72C0" w:rsidP="0069311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C134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6C1348">
              <w:rPr>
                <w:sz w:val="28"/>
                <w:szCs w:val="28"/>
              </w:rPr>
              <w:t>.2017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72C0" w:rsidRPr="006C1348" w:rsidRDefault="003C72C0" w:rsidP="00693110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6C134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172</w:t>
            </w:r>
          </w:p>
        </w:tc>
      </w:tr>
    </w:tbl>
    <w:p w:rsidR="003C72C0" w:rsidRPr="006C1348" w:rsidRDefault="003C72C0" w:rsidP="003C72C0">
      <w:pPr>
        <w:pStyle w:val="a5"/>
      </w:pPr>
      <w:r w:rsidRPr="006C1348">
        <w:tab/>
      </w:r>
    </w:p>
    <w:p w:rsidR="003C72C0" w:rsidRPr="006C1348" w:rsidRDefault="003C72C0" w:rsidP="003C72C0">
      <w:pPr>
        <w:pStyle w:val="a3"/>
        <w:jc w:val="center"/>
        <w:rPr>
          <w:szCs w:val="28"/>
        </w:rPr>
      </w:pPr>
      <w:r w:rsidRPr="006C1348">
        <w:rPr>
          <w:szCs w:val="28"/>
        </w:rPr>
        <w:t>с</w:t>
      </w:r>
      <w:proofErr w:type="gramStart"/>
      <w:r w:rsidRPr="006C1348">
        <w:rPr>
          <w:szCs w:val="28"/>
        </w:rPr>
        <w:t>.Б</w:t>
      </w:r>
      <w:proofErr w:type="gramEnd"/>
      <w:r w:rsidRPr="006C1348">
        <w:rPr>
          <w:szCs w:val="28"/>
        </w:rPr>
        <w:t>аган</w:t>
      </w:r>
    </w:p>
    <w:p w:rsidR="003C72C0" w:rsidRPr="006C1348" w:rsidRDefault="003C72C0" w:rsidP="003C72C0">
      <w:pPr>
        <w:pStyle w:val="a5"/>
      </w:pPr>
    </w:p>
    <w:p w:rsidR="003C72C0" w:rsidRDefault="003C72C0" w:rsidP="003C72C0">
      <w:pPr>
        <w:tabs>
          <w:tab w:val="center" w:pos="1758"/>
          <w:tab w:val="right" w:pos="9072"/>
        </w:tabs>
        <w:spacing w:line="240" w:lineRule="atLeast"/>
        <w:ind w:firstLine="720"/>
        <w:jc w:val="center"/>
        <w:rPr>
          <w:spacing w:val="2"/>
          <w:sz w:val="28"/>
          <w:szCs w:val="28"/>
        </w:rPr>
      </w:pPr>
      <w:r w:rsidRPr="00BD5536">
        <w:rPr>
          <w:spacing w:val="2"/>
          <w:sz w:val="28"/>
          <w:szCs w:val="28"/>
        </w:rPr>
        <w:t>Об утверждении </w:t>
      </w:r>
      <w:r>
        <w:rPr>
          <w:spacing w:val="2"/>
          <w:sz w:val="28"/>
          <w:szCs w:val="28"/>
        </w:rPr>
        <w:t>Положения</w:t>
      </w:r>
    </w:p>
    <w:p w:rsidR="003C72C0" w:rsidRPr="006C1348" w:rsidRDefault="003C72C0" w:rsidP="003C72C0">
      <w:pPr>
        <w:tabs>
          <w:tab w:val="center" w:pos="1758"/>
          <w:tab w:val="right" w:pos="9072"/>
        </w:tabs>
        <w:spacing w:line="240" w:lineRule="atLeast"/>
        <w:ind w:firstLine="720"/>
        <w:jc w:val="center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«О </w:t>
      </w:r>
      <w:hyperlink r:id="rId5" w:history="1">
        <w:r>
          <w:rPr>
            <w:spacing w:val="2"/>
            <w:sz w:val="28"/>
            <w:szCs w:val="28"/>
          </w:rPr>
          <w:t>порядке ведения реестра</w:t>
        </w:r>
        <w:r w:rsidRPr="006C1348">
          <w:rPr>
            <w:spacing w:val="2"/>
            <w:sz w:val="28"/>
            <w:szCs w:val="28"/>
          </w:rPr>
          <w:t xml:space="preserve"> муниципального имущества</w:t>
        </w:r>
      </w:hyperlink>
      <w:r>
        <w:rPr>
          <w:spacing w:val="2"/>
          <w:sz w:val="28"/>
          <w:szCs w:val="28"/>
        </w:rPr>
        <w:t xml:space="preserve"> Баганского сельсовета Баганского района Новосибирской области»</w:t>
      </w:r>
    </w:p>
    <w:p w:rsidR="003C72C0" w:rsidRPr="006C1348" w:rsidRDefault="003C72C0" w:rsidP="003C72C0">
      <w:pPr>
        <w:pStyle w:val="a5"/>
      </w:pPr>
    </w:p>
    <w:p w:rsidR="003C72C0" w:rsidRPr="006C1348" w:rsidRDefault="003C72C0" w:rsidP="003C72C0">
      <w:pPr>
        <w:tabs>
          <w:tab w:val="center" w:pos="1758"/>
          <w:tab w:val="right" w:pos="9072"/>
        </w:tabs>
        <w:spacing w:line="240" w:lineRule="atLeast"/>
        <w:ind w:firstLine="720"/>
        <w:jc w:val="both"/>
        <w:rPr>
          <w:sz w:val="28"/>
          <w:szCs w:val="28"/>
        </w:rPr>
      </w:pPr>
      <w:r w:rsidRPr="00BD5536">
        <w:rPr>
          <w:spacing w:val="2"/>
          <w:sz w:val="28"/>
          <w:szCs w:val="28"/>
        </w:rPr>
        <w:t>В соответствии</w:t>
      </w:r>
      <w:r w:rsidRPr="006C1348">
        <w:rPr>
          <w:sz w:val="28"/>
          <w:szCs w:val="28"/>
        </w:rPr>
        <w:t xml:space="preserve"> со ст. 288, 293, 294, 295, 296, 297, 298, 299 Гражданского кодекса Российской Федерации,</w:t>
      </w:r>
      <w:r w:rsidRPr="00BD5536">
        <w:rPr>
          <w:spacing w:val="2"/>
          <w:sz w:val="28"/>
          <w:szCs w:val="28"/>
        </w:rPr>
        <w:t xml:space="preserve"> с </w:t>
      </w:r>
      <w:hyperlink r:id="rId6" w:history="1">
        <w:r w:rsidRPr="006C1348">
          <w:rPr>
            <w:spacing w:val="2"/>
            <w:sz w:val="28"/>
            <w:szCs w:val="28"/>
          </w:rPr>
          <w:t>частью 5 статьи 51 Федерального закона от</w:t>
        </w:r>
        <w:r>
          <w:rPr>
            <w:spacing w:val="2"/>
            <w:sz w:val="28"/>
            <w:szCs w:val="28"/>
          </w:rPr>
          <w:t xml:space="preserve">                   </w:t>
        </w:r>
        <w:r w:rsidRPr="006C1348">
          <w:rPr>
            <w:spacing w:val="2"/>
            <w:sz w:val="28"/>
            <w:szCs w:val="28"/>
          </w:rPr>
          <w:t xml:space="preserve"> 6 октября 2003 года N 131-ФЗ "Об общих принципах организации местного самоуправления в Российской Федерации"</w:t>
        </w:r>
      </w:hyperlink>
      <w:r w:rsidRPr="006C1348">
        <w:rPr>
          <w:spacing w:val="2"/>
          <w:sz w:val="28"/>
          <w:szCs w:val="28"/>
        </w:rPr>
        <w:t xml:space="preserve">, </w:t>
      </w:r>
      <w:r w:rsidRPr="006C1348">
        <w:rPr>
          <w:sz w:val="28"/>
          <w:szCs w:val="28"/>
        </w:rPr>
        <w:t xml:space="preserve">Уставом Баганского сельсовета Баганского района Новосибирской области, </w:t>
      </w:r>
      <w:r w:rsidRPr="006C1348">
        <w:rPr>
          <w:spacing w:val="2"/>
          <w:sz w:val="28"/>
          <w:szCs w:val="28"/>
        </w:rPr>
        <w:t xml:space="preserve">пункт 3 части 3 </w:t>
      </w:r>
      <w:r w:rsidRPr="006C1348">
        <w:rPr>
          <w:sz w:val="28"/>
          <w:szCs w:val="28"/>
        </w:rPr>
        <w:t xml:space="preserve">положения «О порядке управления и распоряжения </w:t>
      </w:r>
      <w:proofErr w:type="gramStart"/>
      <w:r w:rsidRPr="006C1348">
        <w:rPr>
          <w:sz w:val="28"/>
          <w:szCs w:val="28"/>
        </w:rPr>
        <w:t>имуществом</w:t>
      </w:r>
      <w:proofErr w:type="gramEnd"/>
      <w:r w:rsidRPr="006C1348">
        <w:rPr>
          <w:sz w:val="28"/>
          <w:szCs w:val="28"/>
        </w:rPr>
        <w:t xml:space="preserve"> находящимся в собственности Баганского сельсовета Баганского района Новосибирской области», утвержденным решением тридцать девятой сессии Совета депутатов Баганского сельсовета Баганского района Новосибирской области от 12.02.2014 №276, </w:t>
      </w:r>
    </w:p>
    <w:p w:rsidR="003C72C0" w:rsidRPr="006C1348" w:rsidRDefault="003C72C0" w:rsidP="003C72C0">
      <w:pPr>
        <w:pStyle w:val="a5"/>
      </w:pPr>
    </w:p>
    <w:p w:rsidR="003C72C0" w:rsidRPr="006C1348" w:rsidRDefault="003C72C0" w:rsidP="003C72C0">
      <w:pPr>
        <w:tabs>
          <w:tab w:val="center" w:pos="1758"/>
          <w:tab w:val="right" w:pos="9072"/>
        </w:tabs>
        <w:spacing w:line="240" w:lineRule="atLeast"/>
        <w:ind w:firstLine="720"/>
        <w:jc w:val="both"/>
        <w:rPr>
          <w:sz w:val="28"/>
          <w:szCs w:val="28"/>
        </w:rPr>
      </w:pPr>
      <w:r w:rsidRPr="006C1348">
        <w:rPr>
          <w:sz w:val="28"/>
          <w:szCs w:val="28"/>
        </w:rPr>
        <w:t>ПОСТАНОВЛЯЮ: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C1348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прилагаемое Положение «</w:t>
      </w:r>
      <w:r w:rsidRPr="0070792B">
        <w:rPr>
          <w:rFonts w:ascii="Times New Roman" w:hAnsi="Times New Roman"/>
          <w:spacing w:val="2"/>
          <w:sz w:val="28"/>
          <w:szCs w:val="28"/>
        </w:rPr>
        <w:t xml:space="preserve">О </w:t>
      </w:r>
      <w:hyperlink r:id="rId7" w:history="1">
        <w:r>
          <w:rPr>
            <w:rFonts w:ascii="Times New Roman" w:hAnsi="Times New Roman"/>
            <w:spacing w:val="2"/>
            <w:sz w:val="28"/>
            <w:szCs w:val="28"/>
          </w:rPr>
          <w:t>порядке ведения реестра</w:t>
        </w:r>
        <w:r w:rsidRPr="0070792B">
          <w:rPr>
            <w:rFonts w:ascii="Times New Roman" w:hAnsi="Times New Roman"/>
            <w:spacing w:val="2"/>
            <w:sz w:val="28"/>
            <w:szCs w:val="28"/>
          </w:rPr>
          <w:t xml:space="preserve"> муниципального имущества</w:t>
        </w:r>
      </w:hyperlink>
      <w:r w:rsidRPr="0070792B">
        <w:rPr>
          <w:rFonts w:ascii="Times New Roman" w:hAnsi="Times New Roman"/>
          <w:spacing w:val="2"/>
          <w:sz w:val="28"/>
          <w:szCs w:val="28"/>
        </w:rPr>
        <w:t xml:space="preserve"> Баганского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3C72C0" w:rsidRPr="005D70B5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D70B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5D70B5">
        <w:rPr>
          <w:rFonts w:ascii="Times New Roman" w:hAnsi="Times New Roman"/>
          <w:sz w:val="28"/>
          <w:szCs w:val="28"/>
        </w:rPr>
        <w:br/>
        <w:t xml:space="preserve">        3. </w:t>
      </w:r>
      <w:proofErr w:type="gramStart"/>
      <w:r w:rsidRPr="005D70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70B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C72C0" w:rsidRPr="006C1348" w:rsidRDefault="003C72C0" w:rsidP="003C72C0">
      <w:pPr>
        <w:adjustRightInd w:val="0"/>
        <w:ind w:left="1"/>
        <w:jc w:val="both"/>
        <w:rPr>
          <w:sz w:val="28"/>
          <w:szCs w:val="28"/>
        </w:rPr>
      </w:pPr>
    </w:p>
    <w:p w:rsidR="003C72C0" w:rsidRPr="006C1348" w:rsidRDefault="003C72C0" w:rsidP="003C72C0">
      <w:pPr>
        <w:adjustRightInd w:val="0"/>
        <w:ind w:left="1"/>
        <w:jc w:val="both"/>
        <w:rPr>
          <w:sz w:val="28"/>
          <w:szCs w:val="28"/>
        </w:rPr>
      </w:pPr>
    </w:p>
    <w:p w:rsidR="003C72C0" w:rsidRPr="006C1348" w:rsidRDefault="003C72C0" w:rsidP="003C72C0">
      <w:pPr>
        <w:adjustRightInd w:val="0"/>
        <w:ind w:left="1"/>
        <w:jc w:val="both"/>
        <w:rPr>
          <w:sz w:val="28"/>
          <w:szCs w:val="28"/>
        </w:rPr>
      </w:pPr>
    </w:p>
    <w:p w:rsidR="003C72C0" w:rsidRPr="006C1348" w:rsidRDefault="003C72C0" w:rsidP="003C72C0">
      <w:pPr>
        <w:adjustRightInd w:val="0"/>
        <w:rPr>
          <w:sz w:val="28"/>
          <w:szCs w:val="28"/>
        </w:rPr>
      </w:pPr>
      <w:r w:rsidRPr="006C1348">
        <w:rPr>
          <w:sz w:val="28"/>
          <w:szCs w:val="28"/>
        </w:rPr>
        <w:t>Глава Баганского сельсовета</w:t>
      </w:r>
    </w:p>
    <w:p w:rsidR="003C72C0" w:rsidRPr="006C1348" w:rsidRDefault="003C72C0" w:rsidP="003C72C0">
      <w:pPr>
        <w:adjustRightInd w:val="0"/>
        <w:rPr>
          <w:sz w:val="28"/>
          <w:szCs w:val="28"/>
        </w:rPr>
      </w:pPr>
      <w:r w:rsidRPr="006C1348">
        <w:rPr>
          <w:sz w:val="28"/>
          <w:szCs w:val="28"/>
        </w:rPr>
        <w:t>Баганского района Новосибирской области                                         О.Ю. Кудрявцев</w:t>
      </w:r>
    </w:p>
    <w:p w:rsidR="003C72C0" w:rsidRPr="006C1348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3C72C0" w:rsidRPr="006C1348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3C72C0" w:rsidRPr="006C1348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3C72C0" w:rsidRPr="006C1348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  <w:proofErr w:type="spellStart"/>
      <w:r>
        <w:t>Мигаль</w:t>
      </w:r>
      <w:proofErr w:type="spellEnd"/>
      <w:r>
        <w:t xml:space="preserve"> Лариса Витальевна  </w:t>
      </w:r>
      <w:r w:rsidRPr="002C49B4">
        <w:t xml:space="preserve"> </w:t>
      </w:r>
      <w:r>
        <w:t xml:space="preserve">8(383 53) </w:t>
      </w:r>
      <w:r w:rsidRPr="002C49B4">
        <w:t xml:space="preserve">21-224  </w:t>
      </w:r>
      <w:r>
        <w:t xml:space="preserve">                                                                                  </w:t>
      </w:r>
    </w:p>
    <w:p w:rsidR="003C72C0" w:rsidRDefault="003C72C0" w:rsidP="003C72C0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5D70B5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</w:p>
    <w:p w:rsidR="003C72C0" w:rsidRDefault="003C72C0" w:rsidP="003C72C0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3C72C0" w:rsidRPr="005D70B5" w:rsidRDefault="003C72C0" w:rsidP="003C72C0">
      <w:pPr>
        <w:pStyle w:val="a5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5D70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70B5">
        <w:rPr>
          <w:rFonts w:ascii="Times New Roman" w:hAnsi="Times New Roman"/>
          <w:sz w:val="24"/>
          <w:szCs w:val="24"/>
        </w:rPr>
        <w:t xml:space="preserve">Приложение </w:t>
      </w:r>
    </w:p>
    <w:p w:rsidR="003C72C0" w:rsidRPr="005D70B5" w:rsidRDefault="003C72C0" w:rsidP="003C72C0">
      <w:pPr>
        <w:pStyle w:val="a5"/>
        <w:tabs>
          <w:tab w:val="left" w:pos="1215"/>
          <w:tab w:val="right" w:pos="10255"/>
        </w:tabs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 w:rsidRPr="005D70B5">
        <w:rPr>
          <w:rFonts w:ascii="Times New Roman" w:hAnsi="Times New Roman"/>
          <w:sz w:val="24"/>
          <w:szCs w:val="24"/>
        </w:rPr>
        <w:t>Утвержденное</w:t>
      </w:r>
    </w:p>
    <w:p w:rsidR="003C72C0" w:rsidRPr="005D70B5" w:rsidRDefault="003C72C0" w:rsidP="003C72C0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5D70B5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3C72C0" w:rsidRPr="005D70B5" w:rsidRDefault="003C72C0" w:rsidP="003C72C0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5D70B5">
        <w:rPr>
          <w:rFonts w:ascii="Times New Roman" w:hAnsi="Times New Roman"/>
          <w:sz w:val="24"/>
          <w:szCs w:val="24"/>
        </w:rPr>
        <w:t>Баганс</w:t>
      </w:r>
      <w:r>
        <w:rPr>
          <w:rFonts w:ascii="Times New Roman" w:hAnsi="Times New Roman"/>
          <w:sz w:val="24"/>
          <w:szCs w:val="24"/>
        </w:rPr>
        <w:t>кого сельсовета Баганского райо</w:t>
      </w:r>
      <w:r w:rsidRPr="005D70B5">
        <w:rPr>
          <w:rFonts w:ascii="Times New Roman" w:hAnsi="Times New Roman"/>
          <w:sz w:val="24"/>
          <w:szCs w:val="24"/>
        </w:rPr>
        <w:t xml:space="preserve">на </w:t>
      </w:r>
    </w:p>
    <w:p w:rsidR="003C72C0" w:rsidRPr="005D70B5" w:rsidRDefault="003C72C0" w:rsidP="003C72C0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 w:rsidRPr="005D70B5">
        <w:rPr>
          <w:rFonts w:ascii="Times New Roman" w:hAnsi="Times New Roman"/>
          <w:sz w:val="24"/>
          <w:szCs w:val="24"/>
        </w:rPr>
        <w:t>Новосибирской области</w:t>
      </w:r>
    </w:p>
    <w:p w:rsidR="003C72C0" w:rsidRPr="005D70B5" w:rsidRDefault="003C72C0" w:rsidP="003C72C0">
      <w:pPr>
        <w:pStyle w:val="a5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№172 от 27.07.2017г. </w:t>
      </w:r>
    </w:p>
    <w:p w:rsidR="003C72C0" w:rsidRPr="0070792B" w:rsidRDefault="003C72C0" w:rsidP="003C72C0">
      <w:pPr>
        <w:pStyle w:val="a5"/>
        <w:ind w:firstLine="851"/>
        <w:jc w:val="right"/>
        <w:rPr>
          <w:rFonts w:ascii="Times New Roman" w:hAnsi="Times New Roman"/>
          <w:color w:val="2D2D2D"/>
          <w:spacing w:val="2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3C72C0" w:rsidRPr="0070792B" w:rsidRDefault="003C72C0" w:rsidP="003C72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Порядок ведения реестра муниципального имущества</w:t>
      </w:r>
    </w:p>
    <w:p w:rsidR="003C72C0" w:rsidRPr="0070792B" w:rsidRDefault="003C72C0" w:rsidP="003C72C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</w:p>
    <w:p w:rsidR="003C72C0" w:rsidRPr="0070792B" w:rsidRDefault="003C72C0" w:rsidP="003C72C0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3C72C0" w:rsidRPr="0070792B" w:rsidRDefault="003C72C0" w:rsidP="003C72C0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92B">
        <w:rPr>
          <w:rFonts w:ascii="Times New Roman" w:hAnsi="Times New Roman"/>
          <w:sz w:val="28"/>
          <w:szCs w:val="28"/>
        </w:rPr>
        <w:t xml:space="preserve">Настоящий Порядок устанавливает правила ведения Порядок ведения </w:t>
      </w:r>
      <w:proofErr w:type="spellStart"/>
      <w:r w:rsidRPr="0070792B">
        <w:rPr>
          <w:rFonts w:ascii="Times New Roman" w:hAnsi="Times New Roman"/>
          <w:sz w:val="28"/>
          <w:szCs w:val="28"/>
        </w:rPr>
        <w:t>Баганским</w:t>
      </w:r>
      <w:proofErr w:type="spellEnd"/>
      <w:r w:rsidRPr="0070792B">
        <w:rPr>
          <w:rFonts w:ascii="Times New Roman" w:hAnsi="Times New Roman"/>
          <w:sz w:val="28"/>
          <w:szCs w:val="28"/>
        </w:rPr>
        <w:t xml:space="preserve"> сельсоветом Баганского района Новосибирской области реестра муниципального имущества (далее также - реестр, реестры), в том числе правила внесения сведений об имуществе в реестр, общие требования к порядку предоставления информации из реестров, состав информации о муниципальном имуществе, принадлежащем на </w:t>
      </w:r>
      <w:r w:rsidRPr="005F0E74">
        <w:rPr>
          <w:rFonts w:ascii="Times New Roman" w:hAnsi="Times New Roman"/>
          <w:color w:val="FF0000"/>
          <w:sz w:val="28"/>
          <w:szCs w:val="28"/>
        </w:rPr>
        <w:t>вещном</w:t>
      </w:r>
      <w:r w:rsidRPr="0070792B">
        <w:rPr>
          <w:rFonts w:ascii="Times New Roman" w:hAnsi="Times New Roman"/>
          <w:sz w:val="28"/>
          <w:szCs w:val="28"/>
        </w:rPr>
        <w:t xml:space="preserve"> праве или в силу закона органам местного самоуправления, муниципальным учреждениям, муниципальным унитарным предприятиям, иным</w:t>
      </w:r>
      <w:proofErr w:type="gramEnd"/>
      <w:r w:rsidRPr="0070792B">
        <w:rPr>
          <w:rFonts w:ascii="Times New Roman" w:hAnsi="Times New Roman"/>
          <w:sz w:val="28"/>
          <w:szCs w:val="28"/>
        </w:rPr>
        <w:t xml:space="preserve"> лицам (далее - правообладатель) и </w:t>
      </w:r>
      <w:proofErr w:type="gramStart"/>
      <w:r w:rsidRPr="0070792B">
        <w:rPr>
          <w:rFonts w:ascii="Times New Roman" w:hAnsi="Times New Roman"/>
          <w:sz w:val="28"/>
          <w:szCs w:val="28"/>
        </w:rPr>
        <w:t>подлежащем</w:t>
      </w:r>
      <w:proofErr w:type="gramEnd"/>
      <w:r w:rsidRPr="0070792B">
        <w:rPr>
          <w:rFonts w:ascii="Times New Roman" w:hAnsi="Times New Roman"/>
          <w:sz w:val="28"/>
          <w:szCs w:val="28"/>
        </w:rPr>
        <w:t xml:space="preserve"> учету в реестре.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2.Объектами учета в реестрах являются: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  <w:r w:rsidRPr="0070792B">
        <w:rPr>
          <w:rFonts w:ascii="Times New Roman" w:hAnsi="Times New Roman"/>
          <w:sz w:val="28"/>
          <w:szCs w:val="28"/>
        </w:rPr>
        <w:br/>
        <w:t xml:space="preserve">            - находящееся в муниципальной собственности движимое имущество</w:t>
      </w:r>
    </w:p>
    <w:p w:rsidR="003C72C0" w:rsidRPr="0070792B" w:rsidRDefault="003C72C0" w:rsidP="003C72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 xml:space="preserve">            -муниципальные унитарные предприятия, муниципальные учреждения, которые принадлежат муниципальному образованию,  учредителем которых является муниципальное  образование.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3. Ведение реестров осуществляется администрацией Баганского сельсовета Баганского района Новосибирской области.</w:t>
      </w:r>
    </w:p>
    <w:p w:rsidR="003C72C0" w:rsidRPr="0070792B" w:rsidRDefault="003C72C0" w:rsidP="003C72C0">
      <w:pPr>
        <w:pStyle w:val="a5"/>
        <w:ind w:firstLine="851"/>
        <w:jc w:val="center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Орган местного самоуправления, уполномоченный вести реестр, обязан: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3C72C0" w:rsidRPr="0070792B" w:rsidRDefault="003C72C0" w:rsidP="003C72C0">
      <w:pPr>
        <w:pStyle w:val="a5"/>
        <w:ind w:firstLine="851"/>
        <w:rPr>
          <w:rFonts w:ascii="Times New Roman" w:hAnsi="Times New Roman"/>
          <w:color w:val="2D2D2D"/>
          <w:spacing w:val="2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осуществлять информационно-справочное обслуживание, выдавать выписки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92B">
        <w:rPr>
          <w:rFonts w:ascii="Times New Roman" w:hAnsi="Times New Roman"/>
          <w:sz w:val="28"/>
          <w:szCs w:val="28"/>
        </w:rPr>
        <w:t>реестров.</w:t>
      </w:r>
      <w:r w:rsidRPr="0070792B">
        <w:rPr>
          <w:rFonts w:ascii="Times New Roman" w:hAnsi="Times New Roman"/>
          <w:sz w:val="28"/>
          <w:szCs w:val="28"/>
        </w:rPr>
        <w:br/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4. Реестр состоит из 3 разделов.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70792B">
        <w:rPr>
          <w:sz w:val="28"/>
          <w:szCs w:val="28"/>
        </w:rPr>
        <w:lastRenderedPageBreak/>
        <w:t>4.1.В раздел 1 включаются сведения о муниципальном недвижимом имуществе, в том числе:</w:t>
      </w:r>
    </w:p>
    <w:p w:rsidR="003C72C0" w:rsidRPr="0070792B" w:rsidRDefault="003C72C0" w:rsidP="003C72C0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наименование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адрес (местоположение)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реестровый номер муниципального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сведения о кадастровой стоимости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3C72C0" w:rsidRPr="0070792B" w:rsidRDefault="003C72C0" w:rsidP="003C72C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4.2. В раздел 2 включаются сведения о муниципальном движимом имуществе, в том числе: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наименование движимого имущества;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 xml:space="preserve"> - даты возникновения и прекращения права муниципальной собственности на движимое имущество;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 xml:space="preserve"> - реквизиты документов - оснований возникновения (прекращения) права муниципальной собственности на движимое имущество;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 xml:space="preserve"> - сведения о правообладателе муниципального движимого имущества;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4.3. В раздел 3 включаются сведения о муниципальном унитарном предприятии, муниципальном учреждении, которое принадлежат муниципальному образованию, который является учредителем: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полное наименование и организационно-правовая форма юридического лица;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адрес (местонахождение);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- данные о балансовой и остаточной стоимости основных средств (для муниципальных учреждений и муниципальных унитарных предприятий);</w:t>
      </w: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4.4.  Разделы 1 и 2 группируются по видам имущества и содержат сведения о сделках с имуществом.</w:t>
      </w:r>
    </w:p>
    <w:p w:rsidR="003C72C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70792B">
        <w:rPr>
          <w:color w:val="000000"/>
          <w:spacing w:val="2"/>
          <w:sz w:val="28"/>
          <w:szCs w:val="28"/>
        </w:rPr>
        <w:t>4.5.  Раздел 3 группируется по организационно-правовым формам лиц.</w:t>
      </w:r>
    </w:p>
    <w:p w:rsidR="003C72C0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5</w:t>
      </w:r>
      <w:r w:rsidRPr="00220027">
        <w:rPr>
          <w:color w:val="2D2D2D"/>
          <w:spacing w:val="2"/>
          <w:sz w:val="28"/>
          <w:szCs w:val="28"/>
        </w:rPr>
        <w:t xml:space="preserve">. Муниципальное имущество </w:t>
      </w:r>
      <w:r w:rsidRPr="009726F9">
        <w:rPr>
          <w:color w:val="2D2D2D"/>
          <w:spacing w:val="2"/>
          <w:sz w:val="28"/>
          <w:szCs w:val="28"/>
        </w:rPr>
        <w:t>Баганского сельсовета Баганского района Новосибирской области</w:t>
      </w:r>
      <w:r w:rsidRPr="00220027">
        <w:rPr>
          <w:color w:val="2D2D2D"/>
          <w:spacing w:val="2"/>
          <w:sz w:val="28"/>
          <w:szCs w:val="28"/>
        </w:rPr>
        <w:t xml:space="preserve"> подлежит </w:t>
      </w:r>
      <w:proofErr w:type="spellStart"/>
      <w:r w:rsidRPr="00220027">
        <w:rPr>
          <w:color w:val="2D2D2D"/>
          <w:spacing w:val="2"/>
          <w:sz w:val="28"/>
          <w:szCs w:val="28"/>
        </w:rPr>
        <w:t>пообъектному</w:t>
      </w:r>
      <w:proofErr w:type="spellEnd"/>
      <w:r w:rsidRPr="00220027">
        <w:rPr>
          <w:color w:val="2D2D2D"/>
          <w:spacing w:val="2"/>
          <w:sz w:val="28"/>
          <w:szCs w:val="28"/>
        </w:rPr>
        <w:t xml:space="preserve"> учету в Реестре с присвоением каждому объекту реестрового номера. Структура реестрового номера приведена в </w:t>
      </w:r>
      <w:hyperlink r:id="rId8" w:history="1">
        <w:r w:rsidRPr="009726F9">
          <w:rPr>
            <w:color w:val="00466E"/>
            <w:spacing w:val="2"/>
            <w:sz w:val="28"/>
            <w:szCs w:val="28"/>
            <w:u w:val="single"/>
          </w:rPr>
          <w:t>приложении</w:t>
        </w:r>
      </w:hyperlink>
      <w:r>
        <w:rPr>
          <w:color w:val="2D2D2D"/>
          <w:spacing w:val="2"/>
          <w:sz w:val="28"/>
          <w:szCs w:val="28"/>
        </w:rPr>
        <w:t xml:space="preserve"> №1</w:t>
      </w:r>
      <w:r w:rsidRPr="00220027">
        <w:rPr>
          <w:color w:val="2D2D2D"/>
          <w:spacing w:val="2"/>
          <w:sz w:val="28"/>
          <w:szCs w:val="28"/>
        </w:rPr>
        <w:t> к настоящему Положению</w:t>
      </w:r>
      <w:r w:rsidRPr="009726F9">
        <w:rPr>
          <w:color w:val="2D2D2D"/>
          <w:spacing w:val="2"/>
          <w:sz w:val="28"/>
          <w:szCs w:val="28"/>
        </w:rPr>
        <w:t>.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Pr="00220027">
        <w:rPr>
          <w:color w:val="2D2D2D"/>
          <w:spacing w:val="2"/>
          <w:sz w:val="28"/>
          <w:szCs w:val="28"/>
        </w:rPr>
        <w:t xml:space="preserve"> Реестр включает в себя: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6</w:t>
      </w:r>
      <w:r w:rsidRPr="00220027">
        <w:rPr>
          <w:color w:val="2D2D2D"/>
          <w:spacing w:val="2"/>
          <w:sz w:val="28"/>
          <w:szCs w:val="28"/>
        </w:rPr>
        <w:t>.1. Раздел 1</w:t>
      </w:r>
      <w:r w:rsidRPr="009726F9">
        <w:rPr>
          <w:color w:val="2D2D2D"/>
          <w:spacing w:val="2"/>
          <w:sz w:val="28"/>
          <w:szCs w:val="28"/>
        </w:rPr>
        <w:t xml:space="preserve">,2 </w:t>
      </w:r>
      <w:r w:rsidRPr="00220027">
        <w:rPr>
          <w:color w:val="2D2D2D"/>
          <w:spacing w:val="2"/>
          <w:sz w:val="28"/>
          <w:szCs w:val="28"/>
        </w:rPr>
        <w:t xml:space="preserve"> «</w:t>
      </w:r>
      <w:r w:rsidRPr="009726F9">
        <w:rPr>
          <w:color w:val="2D2D2D"/>
          <w:spacing w:val="2"/>
          <w:sz w:val="28"/>
          <w:szCs w:val="28"/>
        </w:rPr>
        <w:t>И</w:t>
      </w:r>
      <w:r w:rsidRPr="00220027">
        <w:rPr>
          <w:color w:val="2D2D2D"/>
          <w:spacing w:val="2"/>
          <w:sz w:val="28"/>
          <w:szCs w:val="28"/>
        </w:rPr>
        <w:t>мущество», содержащий: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1.1 «</w:t>
      </w:r>
      <w:r w:rsidRPr="009726F9">
        <w:rPr>
          <w:color w:val="2D2D2D"/>
          <w:spacing w:val="2"/>
          <w:sz w:val="28"/>
          <w:szCs w:val="28"/>
        </w:rPr>
        <w:t>Жилые помещения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2</w:t>
      </w:r>
      <w:r w:rsidRPr="00220027">
        <w:rPr>
          <w:color w:val="2D2D2D"/>
          <w:spacing w:val="2"/>
          <w:sz w:val="28"/>
          <w:szCs w:val="28"/>
        </w:rPr>
        <w:t xml:space="preserve"> «</w:t>
      </w:r>
      <w:r w:rsidRPr="009726F9">
        <w:rPr>
          <w:color w:val="2D2D2D"/>
          <w:spacing w:val="2"/>
          <w:sz w:val="28"/>
          <w:szCs w:val="28"/>
        </w:rPr>
        <w:t>Не жилые помещения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3</w:t>
      </w:r>
      <w:r w:rsidRPr="00220027">
        <w:rPr>
          <w:color w:val="2D2D2D"/>
          <w:spacing w:val="2"/>
          <w:sz w:val="28"/>
          <w:szCs w:val="28"/>
        </w:rPr>
        <w:t xml:space="preserve"> «</w:t>
      </w:r>
      <w:r w:rsidRPr="009726F9">
        <w:rPr>
          <w:color w:val="2D2D2D"/>
          <w:spacing w:val="2"/>
          <w:sz w:val="28"/>
          <w:szCs w:val="28"/>
        </w:rPr>
        <w:t>Сооружения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4</w:t>
      </w:r>
      <w:r w:rsidRPr="00220027">
        <w:rPr>
          <w:color w:val="2D2D2D"/>
          <w:spacing w:val="2"/>
          <w:sz w:val="28"/>
          <w:szCs w:val="28"/>
        </w:rPr>
        <w:t xml:space="preserve"> «Земельные участки</w:t>
      </w:r>
      <w:r w:rsidRPr="009726F9">
        <w:rPr>
          <w:color w:val="2D2D2D"/>
          <w:spacing w:val="2"/>
          <w:sz w:val="28"/>
          <w:szCs w:val="28"/>
        </w:rPr>
        <w:t xml:space="preserve">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5</w:t>
      </w:r>
      <w:r w:rsidRPr="00220027">
        <w:rPr>
          <w:color w:val="2D2D2D"/>
          <w:spacing w:val="2"/>
          <w:sz w:val="28"/>
          <w:szCs w:val="28"/>
        </w:rPr>
        <w:t xml:space="preserve"> «Другие природные ресурсы</w:t>
      </w:r>
      <w:r w:rsidRPr="009726F9">
        <w:rPr>
          <w:color w:val="2D2D2D"/>
          <w:spacing w:val="2"/>
          <w:sz w:val="28"/>
          <w:szCs w:val="28"/>
        </w:rPr>
        <w:t xml:space="preserve">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6</w:t>
      </w:r>
      <w:r w:rsidRPr="00220027">
        <w:rPr>
          <w:color w:val="2D2D2D"/>
          <w:spacing w:val="2"/>
          <w:sz w:val="28"/>
          <w:szCs w:val="28"/>
        </w:rPr>
        <w:t xml:space="preserve"> «</w:t>
      </w:r>
      <w:r w:rsidRPr="009726F9">
        <w:rPr>
          <w:color w:val="2D2D2D"/>
          <w:spacing w:val="2"/>
          <w:sz w:val="28"/>
          <w:szCs w:val="28"/>
        </w:rPr>
        <w:t>Недвижимое имуществ</w:t>
      </w:r>
      <w:proofErr w:type="gramStart"/>
      <w:r w:rsidRPr="009726F9">
        <w:rPr>
          <w:color w:val="2D2D2D"/>
          <w:spacing w:val="2"/>
          <w:sz w:val="28"/>
          <w:szCs w:val="28"/>
        </w:rPr>
        <w:t>о-</w:t>
      </w:r>
      <w:proofErr w:type="gramEnd"/>
      <w:r w:rsidRPr="009726F9">
        <w:rPr>
          <w:color w:val="2D2D2D"/>
          <w:spacing w:val="2"/>
          <w:sz w:val="28"/>
          <w:szCs w:val="28"/>
        </w:rPr>
        <w:t xml:space="preserve">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7</w:t>
      </w:r>
      <w:r w:rsidRPr="00220027">
        <w:rPr>
          <w:color w:val="2D2D2D"/>
          <w:spacing w:val="2"/>
          <w:sz w:val="28"/>
          <w:szCs w:val="28"/>
        </w:rPr>
        <w:t xml:space="preserve"> «Земельные участки</w:t>
      </w:r>
      <w:r w:rsidRPr="009726F9">
        <w:rPr>
          <w:color w:val="2D2D2D"/>
          <w:spacing w:val="2"/>
          <w:sz w:val="28"/>
          <w:szCs w:val="28"/>
        </w:rPr>
        <w:t xml:space="preserve"> казны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</w:t>
      </w:r>
      <w:r w:rsidRPr="00220027">
        <w:rPr>
          <w:color w:val="2D2D2D"/>
          <w:spacing w:val="2"/>
          <w:sz w:val="28"/>
          <w:szCs w:val="28"/>
        </w:rPr>
        <w:t>подраздел 1.</w:t>
      </w:r>
      <w:r w:rsidRPr="009726F9">
        <w:rPr>
          <w:color w:val="2D2D2D"/>
          <w:spacing w:val="2"/>
          <w:sz w:val="28"/>
          <w:szCs w:val="28"/>
        </w:rPr>
        <w:t>8</w:t>
      </w:r>
      <w:r w:rsidRPr="00220027">
        <w:rPr>
          <w:color w:val="2D2D2D"/>
          <w:spacing w:val="2"/>
          <w:sz w:val="28"/>
          <w:szCs w:val="28"/>
        </w:rPr>
        <w:t xml:space="preserve"> «</w:t>
      </w:r>
      <w:r w:rsidRPr="009726F9">
        <w:rPr>
          <w:color w:val="2D2D2D"/>
          <w:spacing w:val="2"/>
          <w:sz w:val="28"/>
          <w:szCs w:val="28"/>
        </w:rPr>
        <w:t>Капитальные вложения - недвижимое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</w:t>
      </w: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>1</w:t>
      </w:r>
      <w:r w:rsidRPr="00220027">
        <w:rPr>
          <w:color w:val="2D2D2D"/>
          <w:spacing w:val="2"/>
          <w:sz w:val="28"/>
          <w:szCs w:val="28"/>
        </w:rPr>
        <w:t xml:space="preserve"> «Транспорт</w:t>
      </w:r>
      <w:r w:rsidRPr="009726F9">
        <w:rPr>
          <w:color w:val="2D2D2D"/>
          <w:spacing w:val="2"/>
          <w:sz w:val="28"/>
          <w:szCs w:val="28"/>
        </w:rPr>
        <w:t>ные средства -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</w:t>
      </w: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>2</w:t>
      </w:r>
      <w:r w:rsidRPr="00220027">
        <w:rPr>
          <w:color w:val="2D2D2D"/>
          <w:spacing w:val="2"/>
          <w:sz w:val="28"/>
          <w:szCs w:val="28"/>
        </w:rPr>
        <w:t xml:space="preserve"> «Транспорт</w:t>
      </w:r>
      <w:r w:rsidRPr="009726F9">
        <w:rPr>
          <w:color w:val="2D2D2D"/>
          <w:spacing w:val="2"/>
          <w:sz w:val="28"/>
          <w:szCs w:val="28"/>
        </w:rPr>
        <w:t>ные средства (особо ценные) -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</w:t>
      </w: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3 </w:t>
      </w:r>
      <w:r w:rsidRPr="00220027">
        <w:rPr>
          <w:color w:val="2D2D2D"/>
          <w:spacing w:val="2"/>
          <w:sz w:val="28"/>
          <w:szCs w:val="28"/>
        </w:rPr>
        <w:t>«Машины и оборудование</w:t>
      </w:r>
      <w:r w:rsidRPr="009726F9">
        <w:rPr>
          <w:color w:val="2D2D2D"/>
          <w:spacing w:val="2"/>
          <w:sz w:val="28"/>
          <w:szCs w:val="28"/>
        </w:rPr>
        <w:t xml:space="preserve">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4 </w:t>
      </w:r>
      <w:r w:rsidRPr="00220027">
        <w:rPr>
          <w:color w:val="2D2D2D"/>
          <w:spacing w:val="2"/>
          <w:sz w:val="28"/>
          <w:szCs w:val="28"/>
        </w:rPr>
        <w:t>«Машины и оборудование</w:t>
      </w:r>
      <w:r w:rsidRPr="009726F9">
        <w:rPr>
          <w:color w:val="2D2D2D"/>
          <w:spacing w:val="2"/>
          <w:sz w:val="28"/>
          <w:szCs w:val="28"/>
        </w:rPr>
        <w:t xml:space="preserve"> (особо ценные)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5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Производственный и хозяйственный инвентарь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6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 xml:space="preserve">Производственный и хозяйственный инвентарь (особо </w:t>
      </w:r>
      <w:proofErr w:type="gramStart"/>
      <w:r w:rsidRPr="009726F9">
        <w:rPr>
          <w:color w:val="2D2D2D"/>
          <w:spacing w:val="2"/>
          <w:sz w:val="28"/>
          <w:szCs w:val="28"/>
        </w:rPr>
        <w:t>ценные</w:t>
      </w:r>
      <w:proofErr w:type="gramEnd"/>
      <w:r w:rsidRPr="009726F9">
        <w:rPr>
          <w:color w:val="2D2D2D"/>
          <w:spacing w:val="2"/>
          <w:sz w:val="28"/>
          <w:szCs w:val="28"/>
        </w:rPr>
        <w:t>)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7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Прочие ОС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8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Прочие ОС (особо ценные)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9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Библиотечный фонд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10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 xml:space="preserve">Библиотечный фонд  (особо </w:t>
      </w:r>
      <w:proofErr w:type="gramStart"/>
      <w:r w:rsidRPr="009726F9">
        <w:rPr>
          <w:color w:val="2D2D2D"/>
          <w:spacing w:val="2"/>
          <w:sz w:val="28"/>
          <w:szCs w:val="28"/>
        </w:rPr>
        <w:t>ценные</w:t>
      </w:r>
      <w:proofErr w:type="gramEnd"/>
      <w:r w:rsidRPr="009726F9">
        <w:rPr>
          <w:color w:val="2D2D2D"/>
          <w:spacing w:val="2"/>
          <w:sz w:val="28"/>
          <w:szCs w:val="28"/>
        </w:rPr>
        <w:t>)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11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Движимое имущество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t>подраздел 2.</w:t>
      </w:r>
      <w:r w:rsidRPr="009726F9">
        <w:rPr>
          <w:color w:val="2D2D2D"/>
          <w:spacing w:val="2"/>
          <w:sz w:val="28"/>
          <w:szCs w:val="28"/>
        </w:rPr>
        <w:t xml:space="preserve">12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Акции  – движимое имущество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9726F9">
        <w:rPr>
          <w:color w:val="2D2D2D"/>
          <w:spacing w:val="2"/>
          <w:sz w:val="28"/>
          <w:szCs w:val="28"/>
        </w:rPr>
        <w:t xml:space="preserve">В </w:t>
      </w:r>
      <w:r w:rsidRPr="00220027">
        <w:rPr>
          <w:color w:val="2D2D2D"/>
          <w:spacing w:val="2"/>
          <w:sz w:val="28"/>
          <w:szCs w:val="28"/>
        </w:rPr>
        <w:t>Реестр</w:t>
      </w:r>
      <w:r w:rsidRPr="009726F9">
        <w:rPr>
          <w:color w:val="2D2D2D"/>
          <w:spacing w:val="2"/>
          <w:sz w:val="28"/>
          <w:szCs w:val="28"/>
        </w:rPr>
        <w:t>е</w:t>
      </w:r>
      <w:r w:rsidRPr="00220027">
        <w:rPr>
          <w:color w:val="2D2D2D"/>
          <w:spacing w:val="2"/>
          <w:sz w:val="28"/>
          <w:szCs w:val="28"/>
        </w:rPr>
        <w:t xml:space="preserve"> учитывается имущество</w:t>
      </w:r>
      <w:r w:rsidRPr="009726F9">
        <w:rPr>
          <w:color w:val="2D2D2D"/>
          <w:spacing w:val="2"/>
          <w:sz w:val="28"/>
          <w:szCs w:val="28"/>
        </w:rPr>
        <w:t>, стоимость которого превышает 3</w:t>
      </w:r>
      <w:r w:rsidRPr="00220027">
        <w:rPr>
          <w:color w:val="2D2D2D"/>
          <w:spacing w:val="2"/>
          <w:sz w:val="28"/>
          <w:szCs w:val="28"/>
        </w:rPr>
        <w:t>000 рублей</w:t>
      </w:r>
      <w:proofErr w:type="gramStart"/>
      <w:r w:rsidRPr="00220027">
        <w:rPr>
          <w:color w:val="2D2D2D"/>
          <w:spacing w:val="2"/>
          <w:sz w:val="28"/>
          <w:szCs w:val="28"/>
        </w:rPr>
        <w:t>.</w:t>
      </w:r>
      <w:proofErr w:type="gramEnd"/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 </w:t>
      </w:r>
      <w:proofErr w:type="gramStart"/>
      <w:r w:rsidRPr="00220027">
        <w:rPr>
          <w:color w:val="2D2D2D"/>
          <w:spacing w:val="2"/>
          <w:sz w:val="28"/>
          <w:szCs w:val="28"/>
        </w:rPr>
        <w:t>п</w:t>
      </w:r>
      <w:proofErr w:type="gramEnd"/>
      <w:r w:rsidRPr="00220027">
        <w:rPr>
          <w:color w:val="2D2D2D"/>
          <w:spacing w:val="2"/>
          <w:sz w:val="28"/>
          <w:szCs w:val="28"/>
        </w:rPr>
        <w:t xml:space="preserve">одраздел </w:t>
      </w:r>
      <w:r w:rsidRPr="009726F9">
        <w:rPr>
          <w:color w:val="2D2D2D"/>
          <w:spacing w:val="2"/>
          <w:sz w:val="28"/>
          <w:szCs w:val="28"/>
        </w:rPr>
        <w:t xml:space="preserve"> </w:t>
      </w:r>
      <w:r w:rsidRPr="00220027">
        <w:rPr>
          <w:color w:val="2D2D2D"/>
          <w:spacing w:val="2"/>
          <w:sz w:val="28"/>
          <w:szCs w:val="28"/>
        </w:rPr>
        <w:t>«</w:t>
      </w:r>
      <w:r w:rsidRPr="009726F9">
        <w:rPr>
          <w:color w:val="2D2D2D"/>
          <w:spacing w:val="2"/>
          <w:sz w:val="28"/>
          <w:szCs w:val="28"/>
        </w:rPr>
        <w:t>Документы</w:t>
      </w:r>
      <w:r w:rsidRPr="00220027">
        <w:rPr>
          <w:color w:val="2D2D2D"/>
          <w:spacing w:val="2"/>
          <w:sz w:val="28"/>
          <w:szCs w:val="28"/>
        </w:rPr>
        <w:t>»;</w:t>
      </w:r>
    </w:p>
    <w:p w:rsidR="003C72C0" w:rsidRPr="009726F9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6</w:t>
      </w:r>
      <w:r w:rsidRPr="00220027">
        <w:rPr>
          <w:color w:val="2D2D2D"/>
          <w:spacing w:val="2"/>
          <w:sz w:val="28"/>
          <w:szCs w:val="28"/>
        </w:rPr>
        <w:t>.</w:t>
      </w:r>
      <w:r w:rsidRPr="009726F9">
        <w:rPr>
          <w:color w:val="2D2D2D"/>
          <w:spacing w:val="2"/>
          <w:sz w:val="28"/>
          <w:szCs w:val="28"/>
        </w:rPr>
        <w:t>2</w:t>
      </w:r>
      <w:r w:rsidRPr="00220027">
        <w:rPr>
          <w:color w:val="2D2D2D"/>
          <w:spacing w:val="2"/>
          <w:sz w:val="28"/>
          <w:szCs w:val="28"/>
        </w:rPr>
        <w:t>. Раздел 3 «Организации», содержащий: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 </w:t>
      </w:r>
      <w:r w:rsidRPr="00220027">
        <w:rPr>
          <w:color w:val="2D2D2D"/>
          <w:spacing w:val="2"/>
          <w:sz w:val="28"/>
          <w:szCs w:val="28"/>
        </w:rPr>
        <w:t>подраздел 3.1 «</w:t>
      </w:r>
      <w:proofErr w:type="spellStart"/>
      <w:r w:rsidRPr="009726F9">
        <w:rPr>
          <w:color w:val="2D2D2D"/>
          <w:spacing w:val="2"/>
          <w:sz w:val="28"/>
          <w:szCs w:val="28"/>
        </w:rPr>
        <w:t>Баганский</w:t>
      </w:r>
      <w:proofErr w:type="spellEnd"/>
      <w:r w:rsidRPr="009726F9">
        <w:rPr>
          <w:color w:val="2D2D2D"/>
          <w:spacing w:val="2"/>
          <w:sz w:val="28"/>
          <w:szCs w:val="28"/>
        </w:rPr>
        <w:t xml:space="preserve"> сельсовет Баганского района Новосибирской области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 </w:t>
      </w:r>
      <w:r w:rsidRPr="00220027">
        <w:rPr>
          <w:color w:val="2D2D2D"/>
          <w:spacing w:val="2"/>
          <w:sz w:val="28"/>
          <w:szCs w:val="28"/>
        </w:rPr>
        <w:t>подраздел 3.</w:t>
      </w:r>
      <w:r w:rsidRPr="009726F9">
        <w:rPr>
          <w:color w:val="2D2D2D"/>
          <w:spacing w:val="2"/>
          <w:sz w:val="28"/>
          <w:szCs w:val="28"/>
        </w:rPr>
        <w:t>2</w:t>
      </w:r>
      <w:r w:rsidRPr="00220027">
        <w:rPr>
          <w:color w:val="2D2D2D"/>
          <w:spacing w:val="2"/>
          <w:sz w:val="28"/>
          <w:szCs w:val="28"/>
        </w:rPr>
        <w:t xml:space="preserve"> «Муниципальн</w:t>
      </w:r>
      <w:r w:rsidRPr="009726F9">
        <w:rPr>
          <w:color w:val="2D2D2D"/>
          <w:spacing w:val="2"/>
          <w:sz w:val="28"/>
          <w:szCs w:val="28"/>
        </w:rPr>
        <w:t>о</w:t>
      </w:r>
      <w:r w:rsidRPr="00220027">
        <w:rPr>
          <w:color w:val="2D2D2D"/>
          <w:spacing w:val="2"/>
          <w:sz w:val="28"/>
          <w:szCs w:val="28"/>
        </w:rPr>
        <w:t>е казенн</w:t>
      </w:r>
      <w:r w:rsidRPr="009726F9">
        <w:rPr>
          <w:color w:val="2D2D2D"/>
          <w:spacing w:val="2"/>
          <w:sz w:val="28"/>
          <w:szCs w:val="28"/>
        </w:rPr>
        <w:t>о</w:t>
      </w:r>
      <w:r w:rsidRPr="00220027">
        <w:rPr>
          <w:color w:val="2D2D2D"/>
          <w:spacing w:val="2"/>
          <w:sz w:val="28"/>
          <w:szCs w:val="28"/>
        </w:rPr>
        <w:t>е учреждени</w:t>
      </w:r>
      <w:r w:rsidRPr="009726F9">
        <w:rPr>
          <w:color w:val="2D2D2D"/>
          <w:spacing w:val="2"/>
          <w:sz w:val="28"/>
          <w:szCs w:val="28"/>
        </w:rPr>
        <w:t>е «ЦБМТИО»</w:t>
      </w:r>
      <w:r w:rsidRPr="00220027">
        <w:rPr>
          <w:color w:val="2D2D2D"/>
          <w:spacing w:val="2"/>
          <w:sz w:val="28"/>
          <w:szCs w:val="28"/>
        </w:rPr>
        <w:t>;</w:t>
      </w:r>
      <w:r w:rsidRPr="00220027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    </w:t>
      </w:r>
      <w:r w:rsidRPr="00220027">
        <w:rPr>
          <w:color w:val="2D2D2D"/>
          <w:spacing w:val="2"/>
          <w:sz w:val="28"/>
          <w:szCs w:val="28"/>
        </w:rPr>
        <w:t>подраздел 3.</w:t>
      </w:r>
      <w:r w:rsidRPr="009726F9">
        <w:rPr>
          <w:color w:val="2D2D2D"/>
          <w:spacing w:val="2"/>
          <w:sz w:val="28"/>
          <w:szCs w:val="28"/>
        </w:rPr>
        <w:t>3</w:t>
      </w:r>
      <w:r w:rsidRPr="00220027">
        <w:rPr>
          <w:color w:val="2D2D2D"/>
          <w:spacing w:val="2"/>
          <w:sz w:val="28"/>
          <w:szCs w:val="28"/>
        </w:rPr>
        <w:t xml:space="preserve"> «Муниципальн</w:t>
      </w:r>
      <w:r w:rsidRPr="009726F9">
        <w:rPr>
          <w:color w:val="2D2D2D"/>
          <w:spacing w:val="2"/>
          <w:sz w:val="28"/>
          <w:szCs w:val="28"/>
        </w:rPr>
        <w:t>о</w:t>
      </w:r>
      <w:r w:rsidRPr="00220027">
        <w:rPr>
          <w:color w:val="2D2D2D"/>
          <w:spacing w:val="2"/>
          <w:sz w:val="28"/>
          <w:szCs w:val="28"/>
        </w:rPr>
        <w:t>е</w:t>
      </w:r>
      <w:r w:rsidRPr="009726F9">
        <w:rPr>
          <w:color w:val="2D2D2D"/>
          <w:spacing w:val="2"/>
          <w:sz w:val="28"/>
          <w:szCs w:val="28"/>
        </w:rPr>
        <w:t xml:space="preserve"> унитарное</w:t>
      </w:r>
      <w:r w:rsidRPr="00220027">
        <w:rPr>
          <w:color w:val="2D2D2D"/>
          <w:spacing w:val="2"/>
          <w:sz w:val="28"/>
          <w:szCs w:val="28"/>
        </w:rPr>
        <w:t xml:space="preserve"> предприяти</w:t>
      </w:r>
      <w:r w:rsidRPr="009726F9">
        <w:rPr>
          <w:color w:val="2D2D2D"/>
          <w:spacing w:val="2"/>
          <w:sz w:val="28"/>
          <w:szCs w:val="28"/>
        </w:rPr>
        <w:t>е  «Тепло</w:t>
      </w:r>
      <w:r w:rsidRPr="00220027">
        <w:rPr>
          <w:color w:val="2D2D2D"/>
          <w:spacing w:val="2"/>
          <w:sz w:val="28"/>
          <w:szCs w:val="28"/>
        </w:rPr>
        <w:t>»;</w:t>
      </w:r>
      <w:r w:rsidRPr="00220027">
        <w:rPr>
          <w:color w:val="2D2D2D"/>
          <w:spacing w:val="2"/>
          <w:sz w:val="28"/>
          <w:szCs w:val="28"/>
        </w:rPr>
        <w:br/>
      </w:r>
    </w:p>
    <w:p w:rsidR="003C72C0" w:rsidRPr="00220027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2D2D2D"/>
          <w:spacing w:val="2"/>
          <w:sz w:val="28"/>
          <w:szCs w:val="28"/>
        </w:rPr>
      </w:pPr>
      <w:r w:rsidRPr="00220027">
        <w:rPr>
          <w:color w:val="2D2D2D"/>
          <w:spacing w:val="2"/>
          <w:sz w:val="28"/>
          <w:szCs w:val="28"/>
        </w:rPr>
        <w:lastRenderedPageBreak/>
        <w:t xml:space="preserve">7. По объектам, право </w:t>
      </w:r>
      <w:proofErr w:type="gramStart"/>
      <w:r w:rsidRPr="00220027">
        <w:rPr>
          <w:color w:val="2D2D2D"/>
          <w:spacing w:val="2"/>
          <w:sz w:val="28"/>
          <w:szCs w:val="28"/>
        </w:rPr>
        <w:t>собственности</w:t>
      </w:r>
      <w:proofErr w:type="gramEnd"/>
      <w:r w:rsidRPr="00220027">
        <w:rPr>
          <w:color w:val="2D2D2D"/>
          <w:spacing w:val="2"/>
          <w:sz w:val="28"/>
          <w:szCs w:val="28"/>
        </w:rPr>
        <w:t xml:space="preserve"> на которые в соответствии с законодательством подлежит государственной регистрации, формируется реестровое дело.</w:t>
      </w:r>
      <w:r w:rsidRPr="00220027">
        <w:rPr>
          <w:color w:val="2D2D2D"/>
          <w:spacing w:val="2"/>
          <w:sz w:val="28"/>
          <w:szCs w:val="28"/>
        </w:rPr>
        <w:br/>
      </w:r>
    </w:p>
    <w:p w:rsidR="003C72C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C72C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textAlignment w:val="baseline"/>
        <w:rPr>
          <w:color w:val="000000"/>
          <w:spacing w:val="2"/>
          <w:sz w:val="28"/>
          <w:szCs w:val="28"/>
        </w:rPr>
      </w:pPr>
    </w:p>
    <w:p w:rsidR="003C72C0" w:rsidRPr="0070792B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8</w:t>
      </w:r>
      <w:r w:rsidRPr="0070792B">
        <w:rPr>
          <w:color w:val="000000"/>
          <w:spacing w:val="2"/>
          <w:sz w:val="28"/>
          <w:szCs w:val="28"/>
        </w:rPr>
        <w:t>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70792B">
        <w:rPr>
          <w:rFonts w:ascii="Times New Roman" w:hAnsi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792B">
        <w:rPr>
          <w:rFonts w:ascii="Times New Roman" w:hAnsi="Times New Roman"/>
          <w:sz w:val="28"/>
          <w:szCs w:val="28"/>
        </w:rPr>
        <w:t>. Внесение в реестр сведений об объектах учета и записей об изменении сведений о них осуществляется на основе распоряжения главы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792B">
        <w:rPr>
          <w:rFonts w:ascii="Times New Roman" w:hAnsi="Times New Roman"/>
          <w:sz w:val="28"/>
          <w:szCs w:val="28"/>
        </w:rPr>
        <w:t>.1. Распоряжение (Приказ) с приложением заверенных копий документов предоставляется в орган местного самоуправления, уполномоченный на ведение реестра,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92B">
        <w:rPr>
          <w:rFonts w:ascii="Times New Roman" w:hAnsi="Times New Roman"/>
          <w:sz w:val="28"/>
          <w:szCs w:val="28"/>
        </w:rPr>
        <w:t xml:space="preserve">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792B">
        <w:rPr>
          <w:rFonts w:ascii="Times New Roman" w:hAnsi="Times New Roman"/>
          <w:sz w:val="28"/>
          <w:szCs w:val="28"/>
        </w:rPr>
        <w:t xml:space="preserve">.2. 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распоряжения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                              </w:t>
      </w:r>
      <w:r w:rsidRPr="0070792B">
        <w:rPr>
          <w:rFonts w:ascii="Times New Roman" w:hAnsi="Times New Roman"/>
          <w:sz w:val="28"/>
          <w:szCs w:val="28"/>
          <w:u w:val="single"/>
        </w:rPr>
        <w:t xml:space="preserve">в 2-недельный срок </w:t>
      </w:r>
      <w:r w:rsidRPr="0070792B">
        <w:rPr>
          <w:rFonts w:ascii="Times New Roman" w:hAnsi="Times New Roman"/>
          <w:sz w:val="28"/>
          <w:szCs w:val="28"/>
        </w:rPr>
        <w:t>с момента изменения сведений об объектах учета.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0792B">
        <w:rPr>
          <w:rFonts w:ascii="Times New Roman" w:hAnsi="Times New Roman"/>
          <w:sz w:val="28"/>
          <w:szCs w:val="28"/>
        </w:rPr>
        <w:t xml:space="preserve">.3. 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орган местного самоуправления, уполномоченный на ведение реестра (должностному лицу такого органа, ответственному за ведение реестра), </w:t>
      </w:r>
      <w:r w:rsidRPr="0070792B">
        <w:rPr>
          <w:rFonts w:ascii="Times New Roman" w:hAnsi="Times New Roman"/>
          <w:sz w:val="28"/>
          <w:szCs w:val="28"/>
          <w:u w:val="single"/>
        </w:rPr>
        <w:t>в 2-недельный срок с момента</w:t>
      </w:r>
      <w:r w:rsidRPr="0070792B">
        <w:rPr>
          <w:rFonts w:ascii="Times New Roman" w:hAnsi="Times New Roman"/>
          <w:sz w:val="28"/>
          <w:szCs w:val="28"/>
        </w:rPr>
        <w:t xml:space="preserve"> возникновения, изменения или прекращения права муниципального образования на имущество (изменения сведений об объекте учета) </w:t>
      </w:r>
      <w:r w:rsidRPr="0070792B">
        <w:rPr>
          <w:rFonts w:ascii="Times New Roman" w:hAnsi="Times New Roman"/>
          <w:sz w:val="28"/>
          <w:szCs w:val="28"/>
        </w:rPr>
        <w:lastRenderedPageBreak/>
        <w:t>должностными лицами органов местного самоуправления, ответственными за оформление соответствующих документов.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079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0792B">
        <w:rPr>
          <w:rFonts w:ascii="Times New Roman" w:hAnsi="Times New Roman"/>
          <w:sz w:val="28"/>
          <w:szCs w:val="28"/>
        </w:rPr>
        <w:t>В случае, если установлено, что имущество не относится к объектам учета либо имущество не находится в собственности соответствующего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  <w:proofErr w:type="gramEnd"/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0792B">
        <w:rPr>
          <w:rFonts w:ascii="Times New Roman" w:hAnsi="Times New Roman"/>
          <w:sz w:val="28"/>
          <w:szCs w:val="28"/>
        </w:rPr>
        <w:t>.1.При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70792B">
        <w:rPr>
          <w:rFonts w:ascii="Times New Roman" w:hAnsi="Times New Roman"/>
          <w:sz w:val="28"/>
          <w:szCs w:val="28"/>
        </w:rPr>
        <w:t>.2.Решение органа местного самоуправления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11</w:t>
      </w:r>
      <w:r w:rsidRPr="0070792B">
        <w:rPr>
          <w:rFonts w:ascii="Times New Roman" w:hAnsi="Times New Roman"/>
          <w:color w:val="000000"/>
          <w:spacing w:val="2"/>
          <w:sz w:val="28"/>
          <w:szCs w:val="28"/>
        </w:rPr>
        <w:t>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3C72C0" w:rsidRPr="0070792B" w:rsidRDefault="003C72C0" w:rsidP="003C72C0">
      <w:pPr>
        <w:pStyle w:val="a5"/>
        <w:ind w:firstLine="851"/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11</w:t>
      </w:r>
      <w:r w:rsidRPr="0070792B">
        <w:rPr>
          <w:rFonts w:ascii="Times New Roman" w:hAnsi="Times New Roman"/>
          <w:color w:val="000000"/>
          <w:spacing w:val="2"/>
          <w:sz w:val="28"/>
          <w:szCs w:val="28"/>
        </w:rPr>
        <w:t>.1.Предоставление сведений об объектах учета осуществляется органом местного самоуправления, уполномоченным на ведение реестра, на основании письменных запросов в 10-дневный срок со дня поступления запроса</w:t>
      </w:r>
      <w:r w:rsidRPr="0070792B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  <w:r w:rsidRPr="0070792B">
        <w:rPr>
          <w:rFonts w:ascii="Times New Roman" w:hAnsi="Times New Roman"/>
          <w:color w:val="2D2D2D"/>
          <w:spacing w:val="2"/>
          <w:sz w:val="28"/>
          <w:szCs w:val="28"/>
        </w:rPr>
        <w:br/>
      </w:r>
      <w:r w:rsidRPr="0070792B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Default="003C72C0" w:rsidP="003C72C0">
      <w:pPr>
        <w:pStyle w:val="a5"/>
        <w:jc w:val="right"/>
        <w:rPr>
          <w:rFonts w:ascii="Times New Roman" w:hAnsi="Times New Roman"/>
          <w:color w:val="2D2D2D"/>
          <w:spacing w:val="2"/>
          <w:sz w:val="24"/>
          <w:szCs w:val="24"/>
        </w:rPr>
      </w:pPr>
    </w:p>
    <w:p w:rsidR="003C72C0" w:rsidRPr="009726F9" w:rsidRDefault="003C72C0" w:rsidP="003C72C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20027">
        <w:rPr>
          <w:rFonts w:ascii="Times New Roman" w:hAnsi="Times New Roman"/>
          <w:color w:val="2D2D2D"/>
          <w:spacing w:val="2"/>
          <w:sz w:val="24"/>
          <w:szCs w:val="24"/>
        </w:rPr>
        <w:t>Приложение</w:t>
      </w:r>
      <w:r>
        <w:rPr>
          <w:rFonts w:ascii="Times New Roman" w:hAnsi="Times New Roman"/>
          <w:color w:val="2D2D2D"/>
          <w:spacing w:val="2"/>
          <w:sz w:val="24"/>
          <w:szCs w:val="24"/>
        </w:rPr>
        <w:t xml:space="preserve"> №1</w:t>
      </w:r>
      <w:r w:rsidRPr="00220027">
        <w:rPr>
          <w:rFonts w:ascii="Times New Roman" w:hAnsi="Times New Roman"/>
          <w:color w:val="2D2D2D"/>
          <w:spacing w:val="2"/>
          <w:sz w:val="24"/>
          <w:szCs w:val="24"/>
        </w:rPr>
        <w:br/>
      </w:r>
    </w:p>
    <w:p w:rsidR="003C72C0" w:rsidRPr="00220027" w:rsidRDefault="003C72C0" w:rsidP="003C72C0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12"/>
        <w:gridCol w:w="2886"/>
        <w:gridCol w:w="5157"/>
      </w:tblGrid>
      <w:tr w:rsidR="003C72C0" w:rsidRPr="00220027" w:rsidTr="00693110">
        <w:trPr>
          <w:trHeight w:val="15"/>
        </w:trPr>
        <w:tc>
          <w:tcPr>
            <w:tcW w:w="1478" w:type="dxa"/>
            <w:hideMark/>
          </w:tcPr>
          <w:p w:rsidR="003C72C0" w:rsidRPr="00220027" w:rsidRDefault="003C72C0" w:rsidP="00693110">
            <w:pPr>
              <w:rPr>
                <w:sz w:val="2"/>
              </w:rPr>
            </w:pPr>
          </w:p>
        </w:tc>
        <w:tc>
          <w:tcPr>
            <w:tcW w:w="3511" w:type="dxa"/>
            <w:hideMark/>
          </w:tcPr>
          <w:p w:rsidR="003C72C0" w:rsidRPr="00220027" w:rsidRDefault="003C72C0" w:rsidP="00693110">
            <w:pPr>
              <w:rPr>
                <w:sz w:val="2"/>
              </w:rPr>
            </w:pPr>
          </w:p>
        </w:tc>
        <w:tc>
          <w:tcPr>
            <w:tcW w:w="7022" w:type="dxa"/>
            <w:hideMark/>
          </w:tcPr>
          <w:p w:rsidR="003C72C0" w:rsidRPr="00220027" w:rsidRDefault="003C72C0" w:rsidP="00693110">
            <w:pPr>
              <w:rPr>
                <w:sz w:val="2"/>
              </w:rPr>
            </w:pPr>
          </w:p>
        </w:tc>
      </w:tr>
      <w:tr w:rsidR="003C72C0" w:rsidRPr="00220027" w:rsidTr="00693110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20027">
              <w:rPr>
                <w:color w:val="2D2D2D"/>
                <w:sz w:val="21"/>
                <w:szCs w:val="21"/>
              </w:rPr>
              <w:t>Номер</w:t>
            </w:r>
            <w:r w:rsidRPr="00220027">
              <w:rPr>
                <w:color w:val="2D2D2D"/>
                <w:sz w:val="21"/>
                <w:szCs w:val="21"/>
              </w:rPr>
              <w:br/>
            </w:r>
            <w:proofErr w:type="spellStart"/>
            <w:r w:rsidRPr="00220027">
              <w:rPr>
                <w:color w:val="2D2D2D"/>
                <w:sz w:val="21"/>
                <w:szCs w:val="21"/>
              </w:rPr>
              <w:t>подра</w:t>
            </w:r>
            <w:proofErr w:type="gramStart"/>
            <w:r w:rsidRPr="00220027">
              <w:rPr>
                <w:color w:val="2D2D2D"/>
                <w:sz w:val="21"/>
                <w:szCs w:val="21"/>
              </w:rPr>
              <w:t>з</w:t>
            </w:r>
            <w:proofErr w:type="spellEnd"/>
            <w:r w:rsidRPr="00220027">
              <w:rPr>
                <w:color w:val="2D2D2D"/>
                <w:sz w:val="21"/>
                <w:szCs w:val="21"/>
              </w:rPr>
              <w:t>-</w:t>
            </w:r>
            <w:proofErr w:type="gramEnd"/>
            <w:r w:rsidRPr="00220027">
              <w:rPr>
                <w:color w:val="2D2D2D"/>
                <w:sz w:val="21"/>
                <w:szCs w:val="21"/>
              </w:rPr>
              <w:t> </w:t>
            </w:r>
            <w:r w:rsidRPr="00220027">
              <w:rPr>
                <w:color w:val="2D2D2D"/>
                <w:sz w:val="21"/>
                <w:szCs w:val="21"/>
              </w:rPr>
              <w:br/>
              <w:t>дела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20027">
              <w:rPr>
                <w:color w:val="2D2D2D"/>
                <w:sz w:val="21"/>
                <w:szCs w:val="21"/>
              </w:rPr>
              <w:t>Наименование объекта </w:t>
            </w:r>
            <w:r w:rsidRPr="00220027">
              <w:rPr>
                <w:color w:val="2D2D2D"/>
                <w:sz w:val="21"/>
                <w:szCs w:val="21"/>
              </w:rPr>
              <w:br/>
              <w:t>учета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220027">
              <w:rPr>
                <w:color w:val="2D2D2D"/>
                <w:sz w:val="21"/>
                <w:szCs w:val="21"/>
              </w:rPr>
              <w:t>Реестровый номер</w:t>
            </w:r>
          </w:p>
        </w:tc>
      </w:tr>
    </w:tbl>
    <w:p w:rsidR="003C72C0" w:rsidRPr="00220027" w:rsidRDefault="003C72C0" w:rsidP="003C72C0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3"/>
        <w:gridCol w:w="3025"/>
        <w:gridCol w:w="5177"/>
      </w:tblGrid>
      <w:tr w:rsidR="003C72C0" w:rsidRPr="00220027" w:rsidTr="00693110">
        <w:trPr>
          <w:trHeight w:val="15"/>
        </w:trPr>
        <w:tc>
          <w:tcPr>
            <w:tcW w:w="1220" w:type="dxa"/>
            <w:hideMark/>
          </w:tcPr>
          <w:p w:rsidR="003C72C0" w:rsidRPr="00220027" w:rsidRDefault="003C72C0" w:rsidP="00693110"/>
        </w:tc>
        <w:tc>
          <w:tcPr>
            <w:tcW w:w="3155" w:type="dxa"/>
            <w:hideMark/>
          </w:tcPr>
          <w:p w:rsidR="003C72C0" w:rsidRPr="00220027" w:rsidRDefault="003C72C0" w:rsidP="00693110"/>
        </w:tc>
        <w:tc>
          <w:tcPr>
            <w:tcW w:w="5596" w:type="dxa"/>
            <w:hideMark/>
          </w:tcPr>
          <w:p w:rsidR="003C72C0" w:rsidRPr="00220027" w:rsidRDefault="003C72C0" w:rsidP="00693110"/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2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3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Жилые помещения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1.2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Не жилые помещения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1.3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Сооружения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Земельные участки</w:t>
            </w:r>
            <w:r w:rsidRPr="009726F9">
              <w:rPr>
                <w:color w:val="2D2D2D"/>
                <w:spacing w:val="2"/>
              </w:rPr>
              <w:t xml:space="preserve">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Другие природные ресурсы</w:t>
            </w:r>
            <w:r w:rsidRPr="009726F9">
              <w:rPr>
                <w:color w:val="2D2D2D"/>
                <w:spacing w:val="2"/>
              </w:rPr>
              <w:t xml:space="preserve">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Недвижимое имуществ</w:t>
            </w:r>
            <w:proofErr w:type="gramStart"/>
            <w:r w:rsidRPr="009726F9">
              <w:rPr>
                <w:color w:val="2D2D2D"/>
                <w:spacing w:val="2"/>
              </w:rPr>
              <w:t>о-</w:t>
            </w:r>
            <w:proofErr w:type="gramEnd"/>
            <w:r w:rsidRPr="009726F9">
              <w:rPr>
                <w:color w:val="2D2D2D"/>
                <w:spacing w:val="2"/>
              </w:rPr>
              <w:t xml:space="preserve">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1.7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Земельные участки</w:t>
            </w:r>
            <w:r w:rsidRPr="009726F9">
              <w:rPr>
                <w:color w:val="2D2D2D"/>
                <w:spacing w:val="2"/>
              </w:rPr>
              <w:t xml:space="preserve"> казны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rPr>
                <w:color w:val="2D2D2D"/>
              </w:rPr>
            </w:pPr>
            <w:r w:rsidRPr="009726F9">
              <w:rPr>
                <w:color w:val="2D2D2D"/>
              </w:rPr>
              <w:lastRenderedPageBreak/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lastRenderedPageBreak/>
              <w:t>1.8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Капитальные вложения - недвижимое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</w:t>
            </w:r>
            <w:r w:rsidRPr="00220027">
              <w:rPr>
                <w:color w:val="2D2D2D"/>
              </w:rPr>
              <w:t>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Транспорт</w:t>
            </w:r>
            <w:r w:rsidRPr="009726F9">
              <w:rPr>
                <w:color w:val="2D2D2D"/>
                <w:spacing w:val="2"/>
              </w:rPr>
              <w:t>ные средства -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2.2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Транспорт</w:t>
            </w:r>
            <w:r w:rsidRPr="009726F9">
              <w:rPr>
                <w:color w:val="2D2D2D"/>
                <w:spacing w:val="2"/>
              </w:rPr>
              <w:t>ные средства (особо ценные) -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2.3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Машины и оборудование</w:t>
            </w:r>
            <w:r w:rsidRPr="009726F9">
              <w:rPr>
                <w:color w:val="2D2D2D"/>
                <w:spacing w:val="2"/>
              </w:rPr>
              <w:t xml:space="preserve">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2.4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  <w:spacing w:val="2"/>
              </w:rPr>
              <w:t>Машины и оборудование</w:t>
            </w:r>
            <w:r w:rsidRPr="009726F9">
              <w:rPr>
                <w:color w:val="2D2D2D"/>
                <w:spacing w:val="2"/>
              </w:rPr>
              <w:t xml:space="preserve"> (особо ценные)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2.5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Производственный и хозяйственный инвентарь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2.6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 xml:space="preserve">Производственный и хозяйственный инвентарь (особо </w:t>
            </w:r>
            <w:proofErr w:type="gramStart"/>
            <w:r w:rsidRPr="009726F9">
              <w:rPr>
                <w:color w:val="2D2D2D"/>
                <w:spacing w:val="2"/>
              </w:rPr>
              <w:t>ценные</w:t>
            </w:r>
            <w:proofErr w:type="gramEnd"/>
            <w:r w:rsidRPr="009726F9">
              <w:rPr>
                <w:color w:val="2D2D2D"/>
                <w:spacing w:val="2"/>
              </w:rPr>
              <w:t>)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2.7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Прочие ОС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2.8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Прочие ОС (особо ценные)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2.9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Библиотечный фонд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2.1</w:t>
            </w:r>
            <w:r w:rsidRPr="009726F9">
              <w:rPr>
                <w:color w:val="2D2D2D"/>
              </w:rPr>
              <w:t>0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 xml:space="preserve">Библиотечный фонд  (особо </w:t>
            </w:r>
            <w:proofErr w:type="gramStart"/>
            <w:r w:rsidRPr="009726F9">
              <w:rPr>
                <w:color w:val="2D2D2D"/>
                <w:spacing w:val="2"/>
              </w:rPr>
              <w:t>ценные</w:t>
            </w:r>
            <w:proofErr w:type="gramEnd"/>
            <w:r w:rsidRPr="009726F9">
              <w:rPr>
                <w:color w:val="2D2D2D"/>
                <w:spacing w:val="2"/>
              </w:rPr>
              <w:t>)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2.</w:t>
            </w:r>
            <w:r w:rsidRPr="009726F9">
              <w:rPr>
                <w:color w:val="2D2D2D"/>
              </w:rPr>
              <w:t>11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Движимое имущество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</w:r>
            <w:r w:rsidRPr="00220027">
              <w:rPr>
                <w:color w:val="2D2D2D"/>
              </w:rPr>
              <w:lastRenderedPageBreak/>
              <w:t>000000 - порядковый реестровый номер объекта</w:t>
            </w:r>
          </w:p>
        </w:tc>
      </w:tr>
      <w:tr w:rsidR="003C72C0" w:rsidRPr="00220027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lastRenderedPageBreak/>
              <w:t>2.</w:t>
            </w:r>
            <w:r w:rsidRPr="009726F9">
              <w:rPr>
                <w:color w:val="2D2D2D"/>
              </w:rPr>
              <w:t>12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  <w:spacing w:val="2"/>
              </w:rPr>
              <w:t>Акции  – движимое имущество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220027">
              <w:rPr>
                <w:color w:val="2D2D2D"/>
              </w:rPr>
              <w:t>00-000000 </w:t>
            </w:r>
            <w:r w:rsidRPr="00220027">
              <w:rPr>
                <w:color w:val="2D2D2D"/>
              </w:rPr>
              <w:br/>
              <w:t>00 - код района города Новосибирска; </w:t>
            </w:r>
          </w:p>
          <w:p w:rsidR="003C72C0" w:rsidRPr="00220027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000-Код главы Баганского сельсовета;</w:t>
            </w:r>
            <w:r w:rsidRPr="00220027">
              <w:rPr>
                <w:color w:val="2D2D2D"/>
              </w:rPr>
              <w:br/>
              <w:t>000000 - порядковый реестровый номер объекта</w:t>
            </w:r>
          </w:p>
        </w:tc>
      </w:tr>
      <w:tr w:rsidR="003C72C0" w:rsidRPr="009726F9" w:rsidTr="00693110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9726F9">
              <w:rPr>
                <w:color w:val="2D2D2D"/>
                <w:spacing w:val="2"/>
              </w:rPr>
              <w:t>Документы</w:t>
            </w:r>
          </w:p>
        </w:tc>
        <w:tc>
          <w:tcPr>
            <w:tcW w:w="5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C72C0" w:rsidRPr="009726F9" w:rsidRDefault="003C72C0" w:rsidP="00693110">
            <w:pPr>
              <w:spacing w:line="315" w:lineRule="atLeast"/>
              <w:textAlignment w:val="baseline"/>
              <w:rPr>
                <w:color w:val="2D2D2D"/>
              </w:rPr>
            </w:pPr>
            <w:r w:rsidRPr="009726F9">
              <w:rPr>
                <w:color w:val="2D2D2D"/>
              </w:rPr>
              <w:t>Дата, вид документа, № документа, вид движения, наименование, сумма документа, от кого/куда.</w:t>
            </w:r>
          </w:p>
        </w:tc>
      </w:tr>
    </w:tbl>
    <w:p w:rsidR="003C72C0" w:rsidRDefault="003C72C0" w:rsidP="003C72C0">
      <w:pPr>
        <w:tabs>
          <w:tab w:val="left" w:pos="330"/>
        </w:tabs>
        <w:rPr>
          <w:szCs w:val="28"/>
        </w:rPr>
      </w:pPr>
    </w:p>
    <w:p w:rsidR="00B873AF" w:rsidRDefault="00B873AF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Default="003C72C0"/>
    <w:p w:rsidR="003C72C0" w:rsidRPr="00AE12C2" w:rsidRDefault="003C72C0" w:rsidP="003C72C0">
      <w:pPr>
        <w:adjustRightInd w:val="0"/>
        <w:jc w:val="center"/>
        <w:rPr>
          <w:sz w:val="28"/>
          <w:szCs w:val="28"/>
        </w:rPr>
      </w:pPr>
      <w:r w:rsidRPr="00AE12C2">
        <w:rPr>
          <w:sz w:val="28"/>
          <w:szCs w:val="28"/>
        </w:rPr>
        <w:lastRenderedPageBreak/>
        <w:t>АДМИНИСТРАЦИЯ</w:t>
      </w:r>
      <w:r w:rsidRPr="00AE12C2">
        <w:rPr>
          <w:sz w:val="28"/>
          <w:szCs w:val="28"/>
        </w:rPr>
        <w:br/>
        <w:t>БАГАНСКОГО СЕЛЬСОВЕТА</w:t>
      </w:r>
      <w:r w:rsidRPr="00AE12C2">
        <w:rPr>
          <w:sz w:val="28"/>
          <w:szCs w:val="28"/>
        </w:rPr>
        <w:br/>
        <w:t>БАГАНСКОГО РАЙОНА</w:t>
      </w:r>
      <w:r w:rsidRPr="00AE12C2">
        <w:rPr>
          <w:sz w:val="28"/>
          <w:szCs w:val="28"/>
        </w:rPr>
        <w:br/>
        <w:t>НОВОСИБИРСКОЙ ОБЛАСТИ</w:t>
      </w:r>
    </w:p>
    <w:p w:rsidR="003C72C0" w:rsidRPr="00AE12C2" w:rsidRDefault="003C72C0" w:rsidP="003C72C0">
      <w:pPr>
        <w:pStyle w:val="a5"/>
      </w:pPr>
    </w:p>
    <w:p w:rsidR="003C72C0" w:rsidRPr="00AE12C2" w:rsidRDefault="003C72C0" w:rsidP="003C72C0">
      <w:pPr>
        <w:jc w:val="center"/>
        <w:rPr>
          <w:sz w:val="28"/>
          <w:szCs w:val="28"/>
        </w:rPr>
      </w:pPr>
      <w:r w:rsidRPr="00AE12C2">
        <w:rPr>
          <w:sz w:val="28"/>
          <w:szCs w:val="28"/>
        </w:rPr>
        <w:t>ПОСТАНОВЛЕНИЕ</w:t>
      </w:r>
    </w:p>
    <w:p w:rsidR="003C72C0" w:rsidRPr="00AE12C2" w:rsidRDefault="003C72C0" w:rsidP="003C72C0">
      <w:pPr>
        <w:pStyle w:val="a5"/>
        <w:rPr>
          <w:lang w:val="en-US"/>
        </w:rPr>
      </w:pPr>
    </w:p>
    <w:tbl>
      <w:tblPr>
        <w:tblW w:w="0" w:type="auto"/>
        <w:tblInd w:w="3096" w:type="dxa"/>
        <w:tblLayout w:type="fixed"/>
        <w:tblLook w:val="0000"/>
      </w:tblPr>
      <w:tblGrid>
        <w:gridCol w:w="2080"/>
        <w:gridCol w:w="2060"/>
      </w:tblGrid>
      <w:tr w:rsidR="003C72C0" w:rsidRPr="00AE12C2" w:rsidTr="00693110">
        <w:trPr>
          <w:trHeight w:val="1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72C0" w:rsidRPr="00AE12C2" w:rsidRDefault="003C72C0" w:rsidP="00693110">
            <w:pPr>
              <w:adjustRightInd w:val="0"/>
              <w:jc w:val="center"/>
              <w:rPr>
                <w:sz w:val="28"/>
                <w:szCs w:val="28"/>
              </w:rPr>
            </w:pPr>
            <w:r w:rsidRPr="00AE12C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04.08.</w:t>
            </w:r>
            <w:r w:rsidRPr="00AE12C2">
              <w:rPr>
                <w:sz w:val="28"/>
                <w:szCs w:val="28"/>
              </w:rPr>
              <w:t>2017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C72C0" w:rsidRPr="00AE12C2" w:rsidRDefault="003C72C0" w:rsidP="00693110">
            <w:pPr>
              <w:adjustRightInd w:val="0"/>
              <w:jc w:val="center"/>
              <w:rPr>
                <w:sz w:val="28"/>
                <w:szCs w:val="28"/>
              </w:rPr>
            </w:pPr>
            <w:r w:rsidRPr="00AE12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179</w:t>
            </w:r>
            <w:r w:rsidRPr="00AE12C2">
              <w:rPr>
                <w:sz w:val="28"/>
                <w:szCs w:val="28"/>
              </w:rPr>
              <w:t xml:space="preserve"> </w:t>
            </w:r>
          </w:p>
        </w:tc>
      </w:tr>
    </w:tbl>
    <w:p w:rsidR="003C72C0" w:rsidRPr="00AE12C2" w:rsidRDefault="003C72C0" w:rsidP="003C72C0">
      <w:pPr>
        <w:pStyle w:val="a5"/>
      </w:pPr>
      <w:r w:rsidRPr="00AE12C2">
        <w:tab/>
      </w:r>
    </w:p>
    <w:p w:rsidR="003C72C0" w:rsidRPr="00AE12C2" w:rsidRDefault="003C72C0" w:rsidP="003C72C0">
      <w:pPr>
        <w:pStyle w:val="a3"/>
        <w:jc w:val="center"/>
        <w:rPr>
          <w:szCs w:val="28"/>
        </w:rPr>
      </w:pPr>
      <w:r w:rsidRPr="00AE12C2">
        <w:rPr>
          <w:szCs w:val="28"/>
        </w:rPr>
        <w:t>с</w:t>
      </w:r>
      <w:proofErr w:type="gramStart"/>
      <w:r w:rsidRPr="00AE12C2">
        <w:rPr>
          <w:szCs w:val="28"/>
        </w:rPr>
        <w:t>.Б</w:t>
      </w:r>
      <w:proofErr w:type="gramEnd"/>
      <w:r w:rsidRPr="00AE12C2">
        <w:rPr>
          <w:szCs w:val="28"/>
        </w:rPr>
        <w:t>аган</w:t>
      </w:r>
    </w:p>
    <w:p w:rsidR="003C72C0" w:rsidRPr="00AE12C2" w:rsidRDefault="003C72C0" w:rsidP="003C72C0">
      <w:pPr>
        <w:pStyle w:val="a5"/>
      </w:pPr>
    </w:p>
    <w:p w:rsidR="003C72C0" w:rsidRPr="003B7920" w:rsidRDefault="003C72C0" w:rsidP="003C72C0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>О мерах по упорядочению ведения Реестра муниципальной собственности Баганского сельсовета</w:t>
      </w:r>
    </w:p>
    <w:p w:rsidR="003C72C0" w:rsidRPr="003B7920" w:rsidRDefault="003C72C0" w:rsidP="003C72C0">
      <w:pPr>
        <w:pStyle w:val="a5"/>
        <w:rPr>
          <w:color w:val="000000"/>
        </w:rPr>
      </w:pPr>
    </w:p>
    <w:p w:rsidR="003C72C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 xml:space="preserve">В целях организации ведения полного, достоверного и актуализированного Реестра муниципальной собственности Баганского сельсовета Баганского района Новосибирской области при совершении муниципального имущества сделок, связанных с возникновением или прекращением прав хозяйственного ведения или оперативного управления на муниципальное имущество, </w:t>
      </w:r>
      <w:proofErr w:type="gramStart"/>
      <w:r w:rsidRPr="003B7920">
        <w:rPr>
          <w:color w:val="000000"/>
          <w:spacing w:val="2"/>
          <w:sz w:val="28"/>
          <w:szCs w:val="28"/>
        </w:rPr>
        <w:t>руководствуясь</w:t>
      </w:r>
      <w:proofErr w:type="gramEnd"/>
      <w:r w:rsidRPr="003B7920">
        <w:rPr>
          <w:color w:val="000000"/>
          <w:spacing w:val="2"/>
          <w:sz w:val="28"/>
          <w:szCs w:val="28"/>
        </w:rPr>
        <w:t xml:space="preserve"> пункт 3 часть 3 </w:t>
      </w:r>
      <w:r w:rsidRPr="003B7920">
        <w:rPr>
          <w:color w:val="000000"/>
          <w:sz w:val="28"/>
          <w:szCs w:val="28"/>
        </w:rPr>
        <w:t>положением по</w:t>
      </w:r>
      <w:r w:rsidRPr="004D6B5D">
        <w:rPr>
          <w:sz w:val="28"/>
          <w:szCs w:val="28"/>
        </w:rPr>
        <w:t xml:space="preserve"> управлению и распоряжению муниципальным имуществом Баганского сельсовета Баганского района Новосибирской области, принятым решением восьмой сессии Совета депутатов Баганского сельсовета Баганского района Новосибирской области  от 16.11.2010г</w:t>
      </w:r>
      <w:r>
        <w:rPr>
          <w:sz w:val="28"/>
          <w:szCs w:val="28"/>
        </w:rPr>
        <w:t>,</w:t>
      </w:r>
    </w:p>
    <w:p w:rsidR="003C72C0" w:rsidRDefault="003C72C0" w:rsidP="003C72C0">
      <w:pPr>
        <w:pStyle w:val="a5"/>
      </w:pPr>
    </w:p>
    <w:p w:rsidR="003C72C0" w:rsidRDefault="003C72C0" w:rsidP="003C72C0">
      <w:pPr>
        <w:tabs>
          <w:tab w:val="center" w:pos="1758"/>
          <w:tab w:val="right" w:pos="9072"/>
        </w:tabs>
        <w:spacing w:line="240" w:lineRule="atLeast"/>
        <w:ind w:right="-377" w:firstLine="720"/>
        <w:rPr>
          <w:sz w:val="28"/>
          <w:szCs w:val="28"/>
        </w:rPr>
      </w:pPr>
      <w:r w:rsidRPr="00AE12C2">
        <w:rPr>
          <w:sz w:val="28"/>
          <w:szCs w:val="28"/>
        </w:rPr>
        <w:t>ПОСТАНОВЛЯЮ:</w:t>
      </w:r>
    </w:p>
    <w:p w:rsidR="003C72C0" w:rsidRPr="004F3A7D" w:rsidRDefault="003C72C0" w:rsidP="003C72C0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3A7D">
        <w:rPr>
          <w:rFonts w:ascii="Times New Roman" w:hAnsi="Times New Roman"/>
          <w:sz w:val="28"/>
          <w:szCs w:val="28"/>
        </w:rPr>
        <w:t xml:space="preserve">Установить, что при совершении сделок муниципальными унитарными предприятиями, муниципальными казенными учреждениями Баганского сельсовета Баганского района Новосибирской области, имеющими статус юридического лица, осуществляющими учет муниципального имущества, находящегося в муниципальной казне, связанных с возникновением или прекращением прав хозяйственного ведения или оперативного управления на муниципальное имущество, указанное </w:t>
      </w:r>
      <w:r w:rsidRPr="00663A5D">
        <w:rPr>
          <w:rFonts w:ascii="Times New Roman" w:hAnsi="Times New Roman"/>
          <w:color w:val="000000"/>
          <w:sz w:val="28"/>
          <w:szCs w:val="28"/>
        </w:rPr>
        <w:t xml:space="preserve">в  Положении о порядке ведения реестра муниципального имущества Баганского сельсовета, утвержденного постановлением от 27.07.2017 № 172, </w:t>
      </w:r>
      <w:r w:rsidRPr="004F3A7D">
        <w:rPr>
          <w:rFonts w:ascii="Times New Roman" w:hAnsi="Times New Roman"/>
          <w:sz w:val="28"/>
          <w:szCs w:val="28"/>
        </w:rPr>
        <w:t>такие</w:t>
      </w:r>
      <w:proofErr w:type="gramEnd"/>
      <w:r w:rsidRPr="004F3A7D">
        <w:rPr>
          <w:rFonts w:ascii="Times New Roman" w:hAnsi="Times New Roman"/>
          <w:sz w:val="28"/>
          <w:szCs w:val="28"/>
        </w:rPr>
        <w:t xml:space="preserve"> сделки подлежат регистрации у </w:t>
      </w:r>
      <w:proofErr w:type="spellStart"/>
      <w:r w:rsidRPr="004F3A7D">
        <w:rPr>
          <w:rFonts w:ascii="Times New Roman" w:hAnsi="Times New Roman"/>
          <w:sz w:val="28"/>
          <w:szCs w:val="28"/>
        </w:rPr>
        <w:t>реестродержателя</w:t>
      </w:r>
      <w:proofErr w:type="spellEnd"/>
      <w:r w:rsidRPr="004F3A7D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14</w:t>
      </w:r>
      <w:r w:rsidRPr="004F3A7D">
        <w:rPr>
          <w:rFonts w:ascii="Times New Roman" w:hAnsi="Times New Roman"/>
          <w:sz w:val="28"/>
          <w:szCs w:val="28"/>
        </w:rPr>
        <w:t xml:space="preserve"> дней с момента их совершения.</w:t>
      </w:r>
    </w:p>
    <w:p w:rsidR="003C72C0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76FC8">
        <w:rPr>
          <w:rFonts w:ascii="Times New Roman" w:hAnsi="Times New Roman"/>
          <w:sz w:val="28"/>
          <w:szCs w:val="28"/>
        </w:rPr>
        <w:t xml:space="preserve">Регистрацию сделок производить путем проставления </w:t>
      </w:r>
      <w:proofErr w:type="spellStart"/>
      <w:r w:rsidRPr="00976FC8">
        <w:rPr>
          <w:rFonts w:ascii="Times New Roman" w:hAnsi="Times New Roman"/>
          <w:sz w:val="28"/>
          <w:szCs w:val="28"/>
        </w:rPr>
        <w:t>реестродержателем</w:t>
      </w:r>
      <w:proofErr w:type="spellEnd"/>
      <w:r w:rsidRPr="00976FC8">
        <w:rPr>
          <w:rFonts w:ascii="Times New Roman" w:hAnsi="Times New Roman"/>
          <w:sz w:val="28"/>
          <w:szCs w:val="28"/>
        </w:rPr>
        <w:t xml:space="preserve"> специальной печатью на соответствующем документе (акт приема-передачи, накладная, договор и т.д.).</w:t>
      </w:r>
    </w:p>
    <w:p w:rsidR="003C72C0" w:rsidRPr="00976FC8" w:rsidRDefault="003C72C0" w:rsidP="003C72C0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976FC8">
        <w:rPr>
          <w:rFonts w:ascii="Times New Roman" w:hAnsi="Times New Roman"/>
          <w:sz w:val="28"/>
          <w:szCs w:val="28"/>
        </w:rPr>
        <w:t xml:space="preserve">3. Установить, что внесение записи о включении или исключении объекта в Реестре муниципальной собственности Баганского сельсовета Баганского района Новосибирской области при регистрации </w:t>
      </w:r>
      <w:proofErr w:type="spellStart"/>
      <w:r w:rsidRPr="00976FC8">
        <w:rPr>
          <w:rFonts w:ascii="Times New Roman" w:hAnsi="Times New Roman"/>
          <w:sz w:val="28"/>
          <w:szCs w:val="28"/>
        </w:rPr>
        <w:t>реестродержателем</w:t>
      </w:r>
      <w:proofErr w:type="spellEnd"/>
      <w:r w:rsidRPr="00976FC8">
        <w:rPr>
          <w:rFonts w:ascii="Times New Roman" w:hAnsi="Times New Roman"/>
          <w:sz w:val="28"/>
          <w:szCs w:val="28"/>
        </w:rPr>
        <w:t xml:space="preserve"> сделки производится на основании постановления</w:t>
      </w:r>
      <w:r>
        <w:rPr>
          <w:rFonts w:ascii="Times New Roman" w:hAnsi="Times New Roman"/>
          <w:sz w:val="28"/>
          <w:szCs w:val="28"/>
        </w:rPr>
        <w:t xml:space="preserve"> или распоряжения</w:t>
      </w:r>
      <w:r w:rsidRPr="0097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976FC8">
        <w:rPr>
          <w:rFonts w:ascii="Times New Roman" w:hAnsi="Times New Roman"/>
          <w:sz w:val="28"/>
          <w:szCs w:val="28"/>
        </w:rPr>
        <w:t>лавы Баганского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976FC8">
        <w:rPr>
          <w:rFonts w:ascii="Times New Roman" w:hAnsi="Times New Roman"/>
          <w:sz w:val="28"/>
          <w:szCs w:val="28"/>
        </w:rPr>
        <w:t xml:space="preserve"> 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lastRenderedPageBreak/>
        <w:t xml:space="preserve">4. </w:t>
      </w:r>
      <w:proofErr w:type="gramStart"/>
      <w:r w:rsidRPr="003B7920">
        <w:rPr>
          <w:color w:val="000000"/>
          <w:spacing w:val="2"/>
          <w:sz w:val="28"/>
          <w:szCs w:val="28"/>
        </w:rPr>
        <w:t xml:space="preserve">Владельцам муниципального имущества, указанным в пункте 1 настоящего постановления, ежегодно </w:t>
      </w:r>
      <w:r w:rsidRPr="003B7920">
        <w:rPr>
          <w:color w:val="000000"/>
          <w:spacing w:val="2"/>
          <w:sz w:val="28"/>
          <w:szCs w:val="28"/>
          <w:u w:val="single"/>
        </w:rPr>
        <w:t>не позднее 1 ноября</w:t>
      </w:r>
      <w:r w:rsidRPr="003B7920">
        <w:rPr>
          <w:color w:val="000000"/>
          <w:spacing w:val="2"/>
          <w:sz w:val="28"/>
          <w:szCs w:val="28"/>
        </w:rPr>
        <w:t xml:space="preserve"> текущего года представлять </w:t>
      </w:r>
      <w:proofErr w:type="spellStart"/>
      <w:r w:rsidRPr="003B7920">
        <w:rPr>
          <w:color w:val="000000"/>
          <w:spacing w:val="2"/>
          <w:sz w:val="28"/>
          <w:szCs w:val="28"/>
        </w:rPr>
        <w:t>реестродержателю</w:t>
      </w:r>
      <w:proofErr w:type="spellEnd"/>
      <w:r w:rsidRPr="003B7920">
        <w:rPr>
          <w:color w:val="000000"/>
          <w:spacing w:val="2"/>
          <w:sz w:val="28"/>
          <w:szCs w:val="28"/>
        </w:rPr>
        <w:t xml:space="preserve"> перечень муниципального имущества, находящегося в хозяйственном ведении или оперативном управлении, а также информацию о совершенных за отчетный период сделках, связанных с возникновением или прекращением прав хозяйственного ведения или оперативного управления на муниципальное имущество, подлежащее внесению в Реестр муниципальной собственности, по форме, в</w:t>
      </w:r>
      <w:proofErr w:type="gramEnd"/>
      <w:r w:rsidRPr="003B7920">
        <w:rPr>
          <w:color w:val="000000"/>
          <w:spacing w:val="2"/>
          <w:sz w:val="28"/>
          <w:szCs w:val="28"/>
        </w:rPr>
        <w:t xml:space="preserve"> </w:t>
      </w:r>
      <w:proofErr w:type="gramStart"/>
      <w:r w:rsidRPr="003B7920">
        <w:rPr>
          <w:color w:val="000000"/>
          <w:spacing w:val="2"/>
          <w:sz w:val="28"/>
          <w:szCs w:val="28"/>
        </w:rPr>
        <w:t>порядке</w:t>
      </w:r>
      <w:proofErr w:type="gramEnd"/>
      <w:r w:rsidRPr="003B7920">
        <w:rPr>
          <w:color w:val="000000"/>
          <w:spacing w:val="2"/>
          <w:sz w:val="28"/>
          <w:szCs w:val="28"/>
        </w:rPr>
        <w:t xml:space="preserve"> и сроки, установленные </w:t>
      </w:r>
      <w:proofErr w:type="spellStart"/>
      <w:r w:rsidRPr="003B7920">
        <w:rPr>
          <w:color w:val="000000"/>
          <w:spacing w:val="2"/>
          <w:sz w:val="28"/>
          <w:szCs w:val="28"/>
        </w:rPr>
        <w:t>реестродержателем</w:t>
      </w:r>
      <w:proofErr w:type="spellEnd"/>
      <w:r w:rsidRPr="003B7920">
        <w:rPr>
          <w:color w:val="000000"/>
          <w:spacing w:val="2"/>
          <w:sz w:val="28"/>
          <w:szCs w:val="28"/>
        </w:rPr>
        <w:t>.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 xml:space="preserve">5. Положения пункта 1 настоящего постановления не распространять </w:t>
      </w:r>
      <w:proofErr w:type="gramStart"/>
      <w:r w:rsidRPr="003B7920">
        <w:rPr>
          <w:color w:val="000000"/>
          <w:spacing w:val="2"/>
          <w:sz w:val="28"/>
          <w:szCs w:val="28"/>
        </w:rPr>
        <w:t>на</w:t>
      </w:r>
      <w:proofErr w:type="gramEnd"/>
      <w:r w:rsidRPr="003B7920">
        <w:rPr>
          <w:color w:val="000000"/>
          <w:spacing w:val="2"/>
          <w:sz w:val="28"/>
          <w:szCs w:val="28"/>
        </w:rPr>
        <w:t>: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>5.1. Владельцев муниципального имущества - в отношении движимого муниципального имущества при его списании.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>5.2. Владельцев муниципального имущества - при приеме-передаче муниципального имущества.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>6. Установить, что уточнение сведений об объекте и его характеристиках в Реестре муниципальной собственности Баганского сельсовета Баганского района Новосибирской области, а также изменение реестровых номеров, укрупнение (группировка) нескольких объектов и разделение объекта на несколько объектов, производится на основании распоряжения Главы Баганского сельсовета Баганского района Новосибирской области.</w:t>
      </w:r>
    </w:p>
    <w:p w:rsidR="003C72C0" w:rsidRPr="003B7920" w:rsidRDefault="003C72C0" w:rsidP="003C72C0">
      <w:pPr>
        <w:shd w:val="clear" w:color="auto" w:fill="FFFFFF"/>
        <w:spacing w:line="315" w:lineRule="atLeast"/>
        <w:ind w:firstLine="851"/>
        <w:jc w:val="both"/>
        <w:textAlignment w:val="baseline"/>
        <w:rPr>
          <w:color w:val="000000"/>
          <w:spacing w:val="2"/>
          <w:sz w:val="28"/>
          <w:szCs w:val="28"/>
        </w:rPr>
      </w:pPr>
      <w:r w:rsidRPr="003B7920">
        <w:rPr>
          <w:color w:val="000000"/>
          <w:spacing w:val="2"/>
          <w:sz w:val="28"/>
          <w:szCs w:val="28"/>
        </w:rPr>
        <w:t>7. Руководителю администрации Баганского сельсовета, структурных подразделений администрации, имеющих статус юридического лица, в своей деятельности руководствоваться настоящим постановлением и ознакомить с настоящим постановлением руководителей и главных бухгалтеров подведомственных организаций.</w:t>
      </w:r>
    </w:p>
    <w:p w:rsidR="003C72C0" w:rsidRPr="003B7920" w:rsidRDefault="003C72C0" w:rsidP="003C72C0">
      <w:pPr>
        <w:jc w:val="both"/>
        <w:rPr>
          <w:color w:val="000000"/>
          <w:sz w:val="28"/>
          <w:szCs w:val="28"/>
        </w:rPr>
      </w:pPr>
      <w:r w:rsidRPr="003B7920">
        <w:rPr>
          <w:color w:val="000000"/>
          <w:sz w:val="28"/>
          <w:szCs w:val="28"/>
        </w:rPr>
        <w:t xml:space="preserve">       8. </w:t>
      </w:r>
      <w:proofErr w:type="gramStart"/>
      <w:r w:rsidRPr="003B7920">
        <w:rPr>
          <w:color w:val="000000"/>
          <w:sz w:val="28"/>
          <w:szCs w:val="28"/>
        </w:rPr>
        <w:t>Контроль за</w:t>
      </w:r>
      <w:proofErr w:type="gramEnd"/>
      <w:r w:rsidRPr="003B7920">
        <w:rPr>
          <w:color w:val="000000"/>
          <w:sz w:val="28"/>
          <w:szCs w:val="28"/>
        </w:rPr>
        <w:t xml:space="preserve"> исполнением постановления оставляю заместителя Главы Баганского сельсовета Баганского района Новосибирской области.</w:t>
      </w:r>
    </w:p>
    <w:p w:rsidR="003C72C0" w:rsidRPr="003B7920" w:rsidRDefault="003C72C0" w:rsidP="003C72C0">
      <w:pPr>
        <w:adjustRightInd w:val="0"/>
        <w:ind w:left="1" w:right="-377"/>
        <w:jc w:val="both"/>
        <w:rPr>
          <w:color w:val="000000"/>
          <w:sz w:val="28"/>
          <w:szCs w:val="28"/>
        </w:rPr>
      </w:pPr>
    </w:p>
    <w:p w:rsidR="003C72C0" w:rsidRPr="003B7920" w:rsidRDefault="003C72C0" w:rsidP="003C72C0">
      <w:pPr>
        <w:adjustRightInd w:val="0"/>
        <w:ind w:left="1" w:right="-377"/>
        <w:jc w:val="both"/>
        <w:rPr>
          <w:color w:val="000000"/>
          <w:sz w:val="28"/>
          <w:szCs w:val="28"/>
        </w:rPr>
      </w:pPr>
    </w:p>
    <w:p w:rsidR="003C72C0" w:rsidRPr="003B7920" w:rsidRDefault="003C72C0" w:rsidP="003C72C0">
      <w:pPr>
        <w:adjustRightInd w:val="0"/>
        <w:ind w:left="1" w:right="-377"/>
        <w:jc w:val="both"/>
        <w:rPr>
          <w:color w:val="000000"/>
          <w:sz w:val="28"/>
          <w:szCs w:val="28"/>
        </w:rPr>
      </w:pPr>
    </w:p>
    <w:p w:rsidR="003C72C0" w:rsidRPr="003B7920" w:rsidRDefault="003C72C0" w:rsidP="003C72C0">
      <w:pPr>
        <w:adjustRightInd w:val="0"/>
        <w:ind w:right="-377"/>
        <w:rPr>
          <w:color w:val="000000"/>
          <w:sz w:val="28"/>
          <w:szCs w:val="28"/>
        </w:rPr>
      </w:pPr>
      <w:r w:rsidRPr="003B7920">
        <w:rPr>
          <w:color w:val="000000"/>
          <w:sz w:val="28"/>
          <w:szCs w:val="28"/>
        </w:rPr>
        <w:t>Глава Баганского сельсовета</w:t>
      </w:r>
    </w:p>
    <w:p w:rsidR="003C72C0" w:rsidRPr="00AE12C2" w:rsidRDefault="003C72C0" w:rsidP="003C72C0">
      <w:pPr>
        <w:adjustRightInd w:val="0"/>
        <w:ind w:right="-377"/>
        <w:rPr>
          <w:sz w:val="28"/>
          <w:szCs w:val="28"/>
        </w:rPr>
      </w:pPr>
      <w:r w:rsidRPr="003B7920">
        <w:rPr>
          <w:color w:val="000000"/>
          <w:sz w:val="28"/>
          <w:szCs w:val="28"/>
        </w:rPr>
        <w:t>Баганского района Новосибирской области</w:t>
      </w:r>
      <w:r w:rsidRPr="00AE12C2">
        <w:rPr>
          <w:sz w:val="28"/>
          <w:szCs w:val="28"/>
        </w:rPr>
        <w:t xml:space="preserve">                               О.Ю. Кудрявцев</w:t>
      </w:r>
    </w:p>
    <w:p w:rsidR="003C72C0" w:rsidRPr="00AE12C2" w:rsidRDefault="003C72C0" w:rsidP="003C72C0">
      <w:pPr>
        <w:adjustRightInd w:val="0"/>
        <w:ind w:right="-377"/>
        <w:rPr>
          <w:sz w:val="28"/>
          <w:szCs w:val="28"/>
        </w:rPr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5693"/>
        </w:tabs>
      </w:pPr>
    </w:p>
    <w:p w:rsidR="003C72C0" w:rsidRDefault="003C72C0" w:rsidP="003C72C0">
      <w:pPr>
        <w:tabs>
          <w:tab w:val="left" w:pos="330"/>
        </w:tabs>
        <w:rPr>
          <w:szCs w:val="28"/>
        </w:rPr>
      </w:pPr>
    </w:p>
    <w:p w:rsidR="003C72C0" w:rsidRDefault="003C72C0"/>
    <w:sectPr w:rsidR="003C72C0" w:rsidSect="00B87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3E4E"/>
    <w:multiLevelType w:val="hybridMultilevel"/>
    <w:tmpl w:val="82D6BC5C"/>
    <w:lvl w:ilvl="0" w:tplc="D63EA19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A725B"/>
    <w:multiLevelType w:val="hybridMultilevel"/>
    <w:tmpl w:val="0DE0A110"/>
    <w:lvl w:ilvl="0" w:tplc="FEE4FF4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C0"/>
    <w:rsid w:val="003C72C0"/>
    <w:rsid w:val="00B8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C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72C0"/>
    <w:pPr>
      <w:tabs>
        <w:tab w:val="center" w:pos="4536"/>
        <w:tab w:val="right" w:pos="9072"/>
      </w:tabs>
      <w:suppressAutoHyphens/>
      <w:autoSpaceDE/>
      <w:autoSpaceDN/>
    </w:pPr>
    <w:rPr>
      <w:sz w:val="28"/>
      <w:lang w:eastAsia="ar-SA"/>
    </w:rPr>
  </w:style>
  <w:style w:type="character" w:customStyle="1" w:styleId="a4">
    <w:name w:val="Верхний колонтитул Знак"/>
    <w:basedOn w:val="a0"/>
    <w:link w:val="a3"/>
    <w:rsid w:val="003C72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3C72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906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00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23003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3040</Words>
  <Characters>17328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2017-08-15T03:16:00Z</dcterms:created>
  <dcterms:modified xsi:type="dcterms:W3CDTF">2017-08-15T03:20:00Z</dcterms:modified>
</cp:coreProperties>
</file>