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331" w:rsidRPr="00966331" w:rsidRDefault="00966331" w:rsidP="00966331">
      <w:pPr>
        <w:pStyle w:val="Default"/>
      </w:pPr>
    </w:p>
    <w:p w:rsidR="00966331" w:rsidRPr="00966331" w:rsidRDefault="00966331" w:rsidP="00966331">
      <w:pPr>
        <w:pStyle w:val="Default"/>
      </w:pPr>
      <w:r w:rsidRPr="00966331">
        <w:t xml:space="preserve"> Под </w:t>
      </w:r>
      <w:r w:rsidRPr="00966331">
        <w:rPr>
          <w:b/>
          <w:bCs/>
        </w:rPr>
        <w:t xml:space="preserve">дворовой территорией </w:t>
      </w:r>
      <w:r w:rsidRPr="00966331">
        <w:t xml:space="preserve">понимается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 </w:t>
      </w:r>
    </w:p>
    <w:p w:rsidR="00966331" w:rsidRPr="00966331" w:rsidRDefault="00966331" w:rsidP="00966331">
      <w:pPr>
        <w:pStyle w:val="Default"/>
      </w:pPr>
      <w:r w:rsidRPr="00966331">
        <w:rPr>
          <w:b/>
          <w:bCs/>
        </w:rPr>
        <w:t xml:space="preserve">Для участия в муниципальной программе собственникам помещений в МКД до 7 марта 2017 года необходимо: </w:t>
      </w:r>
    </w:p>
    <w:p w:rsidR="00966331" w:rsidRPr="00966331" w:rsidRDefault="00966331" w:rsidP="00966331">
      <w:pPr>
        <w:pStyle w:val="Default"/>
      </w:pPr>
      <w:r w:rsidRPr="00966331">
        <w:rPr>
          <w:b/>
          <w:bCs/>
        </w:rPr>
        <w:t xml:space="preserve">1. Организовать и провести общее собрание </w:t>
      </w:r>
      <w:r w:rsidRPr="00966331">
        <w:t xml:space="preserve">собственников помещений многоквартирного дома. Рекомендуем проводить общее собрание в </w:t>
      </w:r>
      <w:proofErr w:type="spellStart"/>
      <w:r w:rsidRPr="00966331">
        <w:t>очно-заочной</w:t>
      </w:r>
      <w:proofErr w:type="spellEnd"/>
      <w:r w:rsidRPr="00966331">
        <w:t xml:space="preserve"> форме. </w:t>
      </w:r>
    </w:p>
    <w:p w:rsidR="00966331" w:rsidRPr="00966331" w:rsidRDefault="00966331" w:rsidP="00966331">
      <w:pPr>
        <w:pStyle w:val="Default"/>
      </w:pPr>
    </w:p>
    <w:p w:rsidR="00966331" w:rsidRPr="00966331" w:rsidRDefault="00966331" w:rsidP="00966331">
      <w:pPr>
        <w:pStyle w:val="Default"/>
      </w:pPr>
      <w:r w:rsidRPr="00966331">
        <w:rPr>
          <w:b/>
          <w:bCs/>
        </w:rPr>
        <w:t xml:space="preserve">Решение оформить протоколом </w:t>
      </w:r>
      <w:r w:rsidRPr="00966331">
        <w:t xml:space="preserve">общего собрания многоквартирного дома </w:t>
      </w:r>
      <w:r w:rsidRPr="00966331">
        <w:rPr>
          <w:b/>
          <w:bCs/>
        </w:rPr>
        <w:t>(</w:t>
      </w:r>
      <w:proofErr w:type="gramStart"/>
      <w:r w:rsidRPr="00966331">
        <w:rPr>
          <w:b/>
          <w:bCs/>
        </w:rPr>
        <w:t>см</w:t>
      </w:r>
      <w:proofErr w:type="gramEnd"/>
      <w:r w:rsidRPr="00966331">
        <w:rPr>
          <w:b/>
          <w:bCs/>
        </w:rPr>
        <w:t xml:space="preserve">. приложение 1). </w:t>
      </w:r>
    </w:p>
    <w:p w:rsidR="00966331" w:rsidRPr="00966331" w:rsidRDefault="00966331" w:rsidP="00966331">
      <w:pPr>
        <w:pStyle w:val="Default"/>
      </w:pPr>
      <w:r w:rsidRPr="00966331">
        <w:rPr>
          <w:b/>
          <w:bCs/>
        </w:rPr>
        <w:t xml:space="preserve">Примечание: </w:t>
      </w:r>
    </w:p>
    <w:p w:rsidR="00966331" w:rsidRPr="00966331" w:rsidRDefault="00966331" w:rsidP="00966331">
      <w:pPr>
        <w:pStyle w:val="Default"/>
      </w:pPr>
      <w:r w:rsidRPr="00966331">
        <w:t xml:space="preserve">К протоколу общего собрания должны быть приложены </w:t>
      </w:r>
      <w:r w:rsidRPr="00966331">
        <w:rPr>
          <w:b/>
          <w:bCs/>
        </w:rPr>
        <w:t xml:space="preserve">листы голосования с указанием номера свидетельства регистрации права </w:t>
      </w:r>
      <w:r w:rsidRPr="00966331">
        <w:t xml:space="preserve">(ст. 48 ЖК РФ). </w:t>
      </w:r>
    </w:p>
    <w:p w:rsidR="00966331" w:rsidRPr="00966331" w:rsidRDefault="00966331" w:rsidP="00966331">
      <w:pPr>
        <w:pStyle w:val="Default"/>
      </w:pPr>
      <w:r w:rsidRPr="00966331">
        <w:t xml:space="preserve">Количество голосов должно составлять 2/3 от общего числа голосов (ст. 46 ЖК РФ);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682"/>
        <w:gridCol w:w="4682"/>
      </w:tblGrid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9364" w:type="dxa"/>
            <w:gridSpan w:val="2"/>
          </w:tcPr>
          <w:p w:rsidR="00966331" w:rsidRPr="00966331" w:rsidRDefault="00966331">
            <w:pPr>
              <w:pStyle w:val="Default"/>
            </w:pPr>
            <w:r w:rsidRPr="00966331">
              <w:t xml:space="preserve">Заинтересованные лица вправе выбрать любые виды работ, предполагаемые к выполнению на дворовой территории, как из минимального, так и из дополнительного перечня. </w:t>
            </w:r>
            <w:r w:rsidRPr="00966331">
              <w:rPr>
                <w:b/>
                <w:bCs/>
              </w:rPr>
              <w:t xml:space="preserve">Наименование видов работ по благоустройству дворовой территории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rPr>
                <w:b/>
                <w:bCs/>
              </w:rPr>
              <w:t xml:space="preserve">Минимальный перечень: </w:t>
            </w:r>
          </w:p>
        </w:tc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rPr>
                <w:b/>
                <w:bCs/>
              </w:rPr>
              <w:t xml:space="preserve">Дополнительный перечень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Ремонт дворовых проездов </w:t>
            </w:r>
          </w:p>
        </w:tc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Оборудование детских и (или) спортивных площадок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Обеспечение освещения дворовых территорий </w:t>
            </w:r>
          </w:p>
        </w:tc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Оборудование автомобильных парковок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Установка скамеек </w:t>
            </w:r>
          </w:p>
        </w:tc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Озеленение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Установка урн </w:t>
            </w:r>
          </w:p>
        </w:tc>
        <w:tc>
          <w:tcPr>
            <w:tcW w:w="4682" w:type="dxa"/>
          </w:tcPr>
          <w:p w:rsidR="00966331" w:rsidRPr="00966331" w:rsidRDefault="00966331">
            <w:pPr>
              <w:pStyle w:val="Default"/>
            </w:pPr>
            <w:r w:rsidRPr="00966331">
              <w:t xml:space="preserve">Ремонт имеющейся или устройство новой дождевой канализации, дренажной системы, организация вертикальной планировки территории (при необходимости)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171"/>
        </w:trPr>
        <w:tc>
          <w:tcPr>
            <w:tcW w:w="9364" w:type="dxa"/>
            <w:gridSpan w:val="2"/>
          </w:tcPr>
          <w:p w:rsidR="00966331" w:rsidRDefault="00966331" w:rsidP="00966331">
            <w:pPr>
              <w:pStyle w:val="Default"/>
              <w:jc w:val="right"/>
            </w:pPr>
            <w:r w:rsidRPr="00966331">
              <w:t>Снос хозяйственных строений и сооружений,</w:t>
            </w:r>
          </w:p>
          <w:p w:rsidR="00966331" w:rsidRPr="00966331" w:rsidRDefault="00966331" w:rsidP="00966331">
            <w:pPr>
              <w:pStyle w:val="Default"/>
              <w:jc w:val="right"/>
            </w:pPr>
            <w:r w:rsidRPr="00966331">
              <w:t xml:space="preserve"> </w:t>
            </w:r>
            <w:proofErr w:type="gramStart"/>
            <w:r w:rsidRPr="00966331">
              <w:t>являющихся</w:t>
            </w:r>
            <w:proofErr w:type="gramEnd"/>
            <w:r w:rsidRPr="00966331">
              <w:t xml:space="preserve"> общим имуществом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9364" w:type="dxa"/>
            <w:gridSpan w:val="2"/>
          </w:tcPr>
          <w:p w:rsidR="00966331" w:rsidRPr="00966331" w:rsidRDefault="00966331" w:rsidP="00966331">
            <w:pPr>
              <w:pStyle w:val="Default"/>
              <w:jc w:val="right"/>
            </w:pPr>
            <w:r w:rsidRPr="00966331">
              <w:t xml:space="preserve">Устройство пандуса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9364" w:type="dxa"/>
            <w:gridSpan w:val="2"/>
          </w:tcPr>
          <w:p w:rsidR="00966331" w:rsidRPr="00966331" w:rsidRDefault="00966331" w:rsidP="00966331">
            <w:pPr>
              <w:pStyle w:val="Default"/>
              <w:jc w:val="right"/>
            </w:pPr>
            <w:r w:rsidRPr="00966331">
              <w:t xml:space="preserve">Устройство контейнерной площадки </w:t>
            </w:r>
          </w:p>
        </w:tc>
      </w:tr>
      <w:tr w:rsidR="00966331" w:rsidRPr="00966331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9364" w:type="dxa"/>
            <w:gridSpan w:val="2"/>
          </w:tcPr>
          <w:p w:rsidR="00966331" w:rsidRPr="00966331" w:rsidRDefault="00966331">
            <w:pPr>
              <w:pStyle w:val="Default"/>
            </w:pPr>
          </w:p>
        </w:tc>
      </w:tr>
    </w:tbl>
    <w:p w:rsidR="00966331" w:rsidRDefault="00966331" w:rsidP="00966331">
      <w:pPr>
        <w:pStyle w:val="Default"/>
      </w:pPr>
    </w:p>
    <w:p w:rsidR="00D55D36" w:rsidRPr="00966331" w:rsidRDefault="00966331" w:rsidP="00966331">
      <w:pPr>
        <w:rPr>
          <w:rFonts w:ascii="Times New Roman" w:hAnsi="Times New Roman" w:cs="Times New Roman"/>
          <w:sz w:val="24"/>
          <w:szCs w:val="24"/>
        </w:rPr>
      </w:pPr>
      <w:r w:rsidRPr="00966331">
        <w:rPr>
          <w:rFonts w:ascii="Times New Roman" w:hAnsi="Times New Roman" w:cs="Times New Roman"/>
          <w:sz w:val="24"/>
          <w:szCs w:val="24"/>
        </w:rPr>
        <w:t xml:space="preserve"> </w:t>
      </w:r>
      <w:r w:rsidRPr="00966331">
        <w:rPr>
          <w:rFonts w:ascii="Times New Roman" w:hAnsi="Times New Roman" w:cs="Times New Roman"/>
          <w:b/>
          <w:bCs/>
          <w:sz w:val="24"/>
          <w:szCs w:val="24"/>
        </w:rPr>
        <w:t xml:space="preserve">Примечание: </w:t>
      </w:r>
      <w:r w:rsidRPr="00966331">
        <w:rPr>
          <w:rFonts w:ascii="Times New Roman" w:hAnsi="Times New Roman" w:cs="Times New Roman"/>
          <w:sz w:val="24"/>
          <w:szCs w:val="24"/>
        </w:rPr>
        <w:t xml:space="preserve">Выполнение видов работ из дополнительного перечня возможно при условии </w:t>
      </w:r>
      <w:proofErr w:type="spellStart"/>
      <w:r w:rsidRPr="00966331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966331">
        <w:rPr>
          <w:rFonts w:ascii="Times New Roman" w:hAnsi="Times New Roman" w:cs="Times New Roman"/>
          <w:sz w:val="24"/>
          <w:szCs w:val="24"/>
        </w:rPr>
        <w:t xml:space="preserve"> собственниками помещений в МКД указанных видов работ в размере не менее 5 процентов от общей стоимости соответствующего вида работ.</w:t>
      </w:r>
    </w:p>
    <w:sectPr w:rsidR="00D55D36" w:rsidRPr="00966331" w:rsidSect="00D55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6331"/>
    <w:rsid w:val="0089157A"/>
    <w:rsid w:val="00966331"/>
    <w:rsid w:val="00D55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D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6633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297</Words>
  <Characters>1698</Characters>
  <Application>Microsoft Office Word</Application>
  <DocSecurity>0</DocSecurity>
  <Lines>14</Lines>
  <Paragraphs>3</Paragraphs>
  <ScaleCrop>false</ScaleCrop>
  <Company>Home</Company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Kulman</dc:creator>
  <cp:keywords/>
  <dc:description/>
  <cp:lastModifiedBy>Kulman</cp:lastModifiedBy>
  <cp:revision>2</cp:revision>
  <dcterms:created xsi:type="dcterms:W3CDTF">2017-03-07T01:50:00Z</dcterms:created>
  <dcterms:modified xsi:type="dcterms:W3CDTF">2017-03-07T01:54:00Z</dcterms:modified>
</cp:coreProperties>
</file>