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№1</w:t>
      </w:r>
      <w:r w:rsidR="0095656E">
        <w:rPr>
          <w:rFonts w:ascii="Times New Roman" w:hAnsi="Times New Roman"/>
          <w:sz w:val="28"/>
          <w:szCs w:val="28"/>
        </w:rPr>
        <w:t>0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</w:t>
      </w:r>
      <w:r w:rsidR="00D02D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</w:t>
      </w:r>
      <w:r w:rsidR="0095656E">
        <w:rPr>
          <w:rFonts w:ascii="Times New Roman" w:hAnsi="Times New Roman"/>
          <w:sz w:val="28"/>
          <w:szCs w:val="28"/>
        </w:rPr>
        <w:t>0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</w:t>
      </w:r>
      <w:r w:rsidR="00D02DA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.2019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1C0C06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1C0C06" w:rsidRDefault="001C0C06" w:rsidP="001C0C06"/>
    <w:p w:rsidR="006552F0" w:rsidRDefault="006552F0"/>
    <w:p w:rsidR="001C0C06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1C0C06" w:rsidRPr="001C0C06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1C0C06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C0C06" w:rsidRPr="006342B0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1C0C06" w:rsidRPr="006342B0" w:rsidRDefault="001C0C06" w:rsidP="001C0C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6342B0">
        <w:rPr>
          <w:rFonts w:ascii="Times New Roman" w:hAnsi="Times New Roman"/>
          <w:sz w:val="28"/>
          <w:szCs w:val="28"/>
        </w:rPr>
        <w:t>етвертого созыва</w:t>
      </w:r>
    </w:p>
    <w:p w:rsidR="001C0C06" w:rsidRPr="006342B0" w:rsidRDefault="001C0C06" w:rsidP="001C0C06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1C0C06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Сорок седьмая 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1C0C06" w:rsidRPr="006342B0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1C0C06" w:rsidRPr="00A9685F" w:rsidTr="00EF25C9">
        <w:trPr>
          <w:trHeight w:val="245"/>
        </w:trPr>
        <w:tc>
          <w:tcPr>
            <w:tcW w:w="5007" w:type="dxa"/>
          </w:tcPr>
          <w:p w:rsidR="001C0C06" w:rsidRPr="00A9685F" w:rsidRDefault="001C0C06" w:rsidP="00EF25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22.08.2019 г.</w:t>
            </w:r>
          </w:p>
        </w:tc>
        <w:tc>
          <w:tcPr>
            <w:tcW w:w="5008" w:type="dxa"/>
          </w:tcPr>
          <w:p w:rsidR="001C0C06" w:rsidRPr="00B33FC2" w:rsidRDefault="001C0C06" w:rsidP="00EF25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233</w:t>
            </w:r>
          </w:p>
        </w:tc>
      </w:tr>
    </w:tbl>
    <w:p w:rsidR="001C0C06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1C0C06" w:rsidRPr="006342B0" w:rsidRDefault="001C0C06" w:rsidP="001C0C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звания Почетный житель </w:t>
      </w:r>
    </w:p>
    <w:p w:rsidR="001C0C06" w:rsidRDefault="001C0C06" w:rsidP="001C0C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Баганского района </w:t>
      </w:r>
    </w:p>
    <w:p w:rsidR="001C0C06" w:rsidRDefault="001C0C06" w:rsidP="001C0C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1C0C06" w:rsidRDefault="001C0C06" w:rsidP="001C0C0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«О почетном жителе Баганского сельсовете», в честь 65–</w:t>
      </w:r>
      <w:proofErr w:type="spellStart"/>
      <w:r>
        <w:rPr>
          <w:rFonts w:ascii="Times New Roman" w:hAnsi="Times New Roman"/>
          <w:sz w:val="28"/>
          <w:szCs w:val="28"/>
        </w:rPr>
        <w:t>летия</w:t>
      </w:r>
      <w:proofErr w:type="spellEnd"/>
      <w:r>
        <w:rPr>
          <w:rFonts w:ascii="Times New Roman" w:hAnsi="Times New Roman"/>
          <w:sz w:val="28"/>
          <w:szCs w:val="28"/>
        </w:rPr>
        <w:t xml:space="preserve"> Баганского сельсовета на основании решения комиссии по принятию документов для присвоения звания «Почетный житель Баганского сельсовета», Совет депутатов</w:t>
      </w:r>
    </w:p>
    <w:p w:rsidR="001C0C06" w:rsidRDefault="001C0C06" w:rsidP="001C0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C0C06" w:rsidRDefault="001C0C06" w:rsidP="001C0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звание «Почетный житель Баганского сельсовета»:</w:t>
      </w:r>
    </w:p>
    <w:p w:rsidR="001C0C06" w:rsidRDefault="001C0C06" w:rsidP="001C0C0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Домшинская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Александровна (</w:t>
      </w:r>
      <w:proofErr w:type="spellStart"/>
      <w:r>
        <w:rPr>
          <w:rFonts w:ascii="Times New Roman" w:hAnsi="Times New Roman"/>
          <w:sz w:val="28"/>
          <w:szCs w:val="28"/>
        </w:rPr>
        <w:t>Стретинка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1C0C06" w:rsidRDefault="001C0C06" w:rsidP="001C0C0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Сагайдак Петр Васильевич (</w:t>
      </w:r>
      <w:proofErr w:type="spellStart"/>
      <w:r>
        <w:rPr>
          <w:rFonts w:ascii="Times New Roman" w:hAnsi="Times New Roman"/>
          <w:sz w:val="28"/>
          <w:szCs w:val="28"/>
        </w:rPr>
        <w:t>Тычкино</w:t>
      </w:r>
      <w:proofErr w:type="spellEnd"/>
      <w:r>
        <w:rPr>
          <w:rFonts w:ascii="Times New Roman" w:hAnsi="Times New Roman"/>
          <w:sz w:val="28"/>
          <w:szCs w:val="28"/>
        </w:rPr>
        <w:t>),</w:t>
      </w:r>
    </w:p>
    <w:p w:rsidR="001C0C06" w:rsidRDefault="001C0C06" w:rsidP="001C0C06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Кулешов Александр Дмитриевич (Баган).</w:t>
      </w:r>
    </w:p>
    <w:p w:rsidR="001C0C06" w:rsidRDefault="001C0C06" w:rsidP="001C0C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опубликовать в «Бюллетене органов местного самоуправления Баганского сельсовета».</w:t>
      </w:r>
    </w:p>
    <w:p w:rsidR="001C0C06" w:rsidRDefault="001C0C06" w:rsidP="001C0C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                                                                 И.В. Абакумова</w:t>
      </w: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jc w:val="center"/>
        <w:rPr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 w:rsidP="001C0C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C06" w:rsidRDefault="001C0C06"/>
    <w:p w:rsidR="001C0C06" w:rsidRDefault="001C0C06"/>
    <w:sectPr w:rsidR="001C0C06" w:rsidSect="0065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C06"/>
    <w:rsid w:val="001C0C06"/>
    <w:rsid w:val="006552F0"/>
    <w:rsid w:val="0095656E"/>
    <w:rsid w:val="00BF63A7"/>
    <w:rsid w:val="00D0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2019-10-14T10:05:00Z</cp:lastPrinted>
  <dcterms:created xsi:type="dcterms:W3CDTF">2019-10-14T09:55:00Z</dcterms:created>
  <dcterms:modified xsi:type="dcterms:W3CDTF">2019-10-23T08:25:00Z</dcterms:modified>
</cp:coreProperties>
</file>