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C" w:rsidRDefault="0094680C" w:rsidP="00B316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4680C" w:rsidRDefault="0094680C" w:rsidP="00B316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94680C" w:rsidRDefault="0094680C" w:rsidP="00B316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94680C" w:rsidRDefault="0094680C" w:rsidP="00B316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D70FF">
        <w:rPr>
          <w:rFonts w:ascii="Times New Roman" w:hAnsi="Times New Roman"/>
          <w:sz w:val="28"/>
          <w:szCs w:val="28"/>
        </w:rPr>
        <w:t>4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7D70FF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468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4680C">
        <w:rPr>
          <w:rFonts w:ascii="Times New Roman" w:hAnsi="Times New Roman"/>
          <w:sz w:val="28"/>
          <w:szCs w:val="28"/>
        </w:rPr>
        <w:t>.202</w:t>
      </w:r>
      <w:r w:rsidR="00912C8B">
        <w:rPr>
          <w:rFonts w:ascii="Times New Roman" w:hAnsi="Times New Roman"/>
          <w:sz w:val="28"/>
          <w:szCs w:val="28"/>
        </w:rPr>
        <w:t>1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D70FF" w:rsidRDefault="007D70FF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70FF" w:rsidRDefault="007D70FF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70FF" w:rsidRDefault="007D70FF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D70FF">
        <w:rPr>
          <w:rFonts w:ascii="Times New Roman" w:hAnsi="Times New Roman"/>
          <w:sz w:val="28"/>
          <w:szCs w:val="28"/>
        </w:rPr>
        <w:t>4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7D70FF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468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4680C">
        <w:rPr>
          <w:rFonts w:ascii="Times New Roman" w:hAnsi="Times New Roman"/>
          <w:sz w:val="28"/>
          <w:szCs w:val="28"/>
        </w:rPr>
        <w:t>.202</w:t>
      </w:r>
      <w:r w:rsidR="00912C8B">
        <w:rPr>
          <w:rFonts w:ascii="Times New Roman" w:hAnsi="Times New Roman"/>
          <w:sz w:val="28"/>
          <w:szCs w:val="28"/>
        </w:rPr>
        <w:t>1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Синяев Н.Н., Полянская В.А., Ярославцев С.В.,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94680C" w:rsidRDefault="0094680C" w:rsidP="00946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0C" w:rsidRDefault="0094680C" w:rsidP="009468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:rsidR="007D70FF" w:rsidRPr="007D70FF" w:rsidRDefault="007D70FF" w:rsidP="007D70F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РЕШЕНИЕ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десятой сессия  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45"/>
        <w:gridCol w:w="4275"/>
      </w:tblGrid>
      <w:tr w:rsidR="007D70FF" w:rsidRPr="007D70FF" w:rsidTr="00E0007E">
        <w:trPr>
          <w:trHeight w:val="245"/>
        </w:trPr>
        <w:tc>
          <w:tcPr>
            <w:tcW w:w="5007" w:type="dxa"/>
            <w:hideMark/>
          </w:tcPr>
          <w:p w:rsidR="007D70FF" w:rsidRPr="007D70FF" w:rsidRDefault="007D70FF" w:rsidP="007D7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30.04.2021.</w:t>
            </w:r>
          </w:p>
        </w:tc>
        <w:tc>
          <w:tcPr>
            <w:tcW w:w="5008" w:type="dxa"/>
            <w:hideMark/>
          </w:tcPr>
          <w:p w:rsidR="007D70FF" w:rsidRPr="007D70FF" w:rsidRDefault="007D70FF" w:rsidP="007D7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7D70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55</w:t>
            </w:r>
          </w:p>
        </w:tc>
      </w:tr>
    </w:tbl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с. Баган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0FF" w:rsidRPr="007D70FF" w:rsidRDefault="007D70FF" w:rsidP="007D70FF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0FF" w:rsidRPr="007D70FF" w:rsidRDefault="007D70FF" w:rsidP="007D70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О принятии отчета об исполнении бюджета Баганского сельсовета</w:t>
      </w:r>
    </w:p>
    <w:p w:rsidR="007D70FF" w:rsidRPr="007D70FF" w:rsidRDefault="007D70FF" w:rsidP="007D70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за 2020 год.</w:t>
      </w:r>
    </w:p>
    <w:p w:rsidR="007D70FF" w:rsidRPr="007D70FF" w:rsidRDefault="007D70FF" w:rsidP="007D7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В соответствии со ст.19 Устава муниципального образования Баганского сельсовета Баганского района Новосибирской области, заслушав отчет об испо</w:t>
      </w:r>
      <w:r w:rsidRPr="007D70FF">
        <w:rPr>
          <w:rFonts w:ascii="Times New Roman" w:hAnsi="Times New Roman" w:cs="Times New Roman"/>
          <w:sz w:val="28"/>
          <w:szCs w:val="28"/>
        </w:rPr>
        <w:t>л</w:t>
      </w:r>
      <w:r w:rsidRPr="007D70FF">
        <w:rPr>
          <w:rFonts w:ascii="Times New Roman" w:hAnsi="Times New Roman" w:cs="Times New Roman"/>
          <w:sz w:val="28"/>
          <w:szCs w:val="28"/>
        </w:rPr>
        <w:t>нении бюджета Баганского сельсовета за 2020 год, Совет депутатов</w:t>
      </w:r>
    </w:p>
    <w:p w:rsidR="007D70FF" w:rsidRPr="007D70FF" w:rsidRDefault="007D70FF" w:rsidP="007D7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РЕШИЛ:</w:t>
      </w:r>
    </w:p>
    <w:p w:rsidR="007D70FF" w:rsidRPr="007D70FF" w:rsidRDefault="007D70FF" w:rsidP="007D70F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FF">
        <w:rPr>
          <w:rFonts w:ascii="Times New Roman" w:hAnsi="Times New Roman"/>
          <w:sz w:val="28"/>
          <w:szCs w:val="28"/>
        </w:rPr>
        <w:t>Утвердить отчет об исполнении бюджета Баганского сельсовета за 2020 год (прилагается).</w:t>
      </w:r>
    </w:p>
    <w:p w:rsidR="007D70FF" w:rsidRPr="007D70FF" w:rsidRDefault="007D70FF" w:rsidP="007D70F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FF">
        <w:rPr>
          <w:rFonts w:ascii="Times New Roman" w:hAnsi="Times New Roman"/>
          <w:sz w:val="28"/>
          <w:szCs w:val="28"/>
        </w:rPr>
        <w:t>Отчет об исполнении бюджета Баганского сельсовета за 2020 год напр</w:t>
      </w:r>
      <w:r w:rsidRPr="007D70FF">
        <w:rPr>
          <w:rFonts w:ascii="Times New Roman" w:hAnsi="Times New Roman"/>
          <w:sz w:val="28"/>
          <w:szCs w:val="28"/>
        </w:rPr>
        <w:t>а</w:t>
      </w:r>
      <w:r w:rsidRPr="007D70FF">
        <w:rPr>
          <w:rFonts w:ascii="Times New Roman" w:hAnsi="Times New Roman"/>
          <w:sz w:val="28"/>
          <w:szCs w:val="28"/>
        </w:rPr>
        <w:t>вить Главе Баганского сельсовета для подписания и опубликования.</w:t>
      </w:r>
    </w:p>
    <w:p w:rsidR="007D70FF" w:rsidRPr="007D70FF" w:rsidRDefault="007D70FF" w:rsidP="007D70F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FF">
        <w:rPr>
          <w:rFonts w:ascii="Times New Roman" w:hAnsi="Times New Roman"/>
          <w:sz w:val="28"/>
          <w:szCs w:val="28"/>
        </w:rPr>
        <w:t>Решение сессии вступает в силу после опубликования в «Бюллетене о</w:t>
      </w:r>
      <w:r w:rsidRPr="007D70FF">
        <w:rPr>
          <w:rFonts w:ascii="Times New Roman" w:hAnsi="Times New Roman"/>
          <w:sz w:val="28"/>
          <w:szCs w:val="28"/>
        </w:rPr>
        <w:t>р</w:t>
      </w:r>
      <w:r w:rsidRPr="007D70FF">
        <w:rPr>
          <w:rFonts w:ascii="Times New Roman" w:hAnsi="Times New Roman"/>
          <w:sz w:val="28"/>
          <w:szCs w:val="28"/>
        </w:rPr>
        <w:t>ганов местного самоуправления Баганского сельсовета».</w:t>
      </w:r>
    </w:p>
    <w:p w:rsidR="007D70FF" w:rsidRPr="007D70FF" w:rsidRDefault="007D70FF" w:rsidP="007D70FF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И.В.Абакумова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rPr>
          <w:rFonts w:ascii="Times New Roman" w:hAnsi="Times New Roman" w:cs="Times New Roman"/>
        </w:rPr>
      </w:pP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О.Ю. Кудрявцев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с.Баган   ул.М.Горького, 18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30  апреля  2021 № 25 НПА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УТВЕРЖДЕН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решением 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десятой сессии 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сельсовета 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>Баганского района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FF">
        <w:rPr>
          <w:rFonts w:ascii="Times New Roman" w:hAnsi="Times New Roman" w:cs="Times New Roman"/>
          <w:color w:val="000000"/>
          <w:sz w:val="28"/>
          <w:szCs w:val="28"/>
        </w:rPr>
        <w:t>от 30 апреля 2021 г. № 55</w:t>
      </w: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D70FF" w:rsidRPr="007D70FF" w:rsidRDefault="007D70FF" w:rsidP="007D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>Об исполнении отчёта о бюджете Баганского сельсовета за 2020 год.</w:t>
      </w:r>
    </w:p>
    <w:p w:rsidR="007D70FF" w:rsidRPr="007D70FF" w:rsidRDefault="007D70FF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0FF" w:rsidRPr="007D70FF" w:rsidRDefault="007D70FF" w:rsidP="007D7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 и Полож</w:t>
      </w:r>
      <w:r w:rsidRPr="007D70FF">
        <w:rPr>
          <w:rFonts w:ascii="Times New Roman" w:hAnsi="Times New Roman" w:cs="Times New Roman"/>
          <w:sz w:val="28"/>
          <w:szCs w:val="28"/>
        </w:rPr>
        <w:t>е</w:t>
      </w:r>
      <w:r w:rsidRPr="007D70FF">
        <w:rPr>
          <w:rFonts w:ascii="Times New Roman" w:hAnsi="Times New Roman" w:cs="Times New Roman"/>
          <w:sz w:val="28"/>
          <w:szCs w:val="28"/>
        </w:rPr>
        <w:t>нием «О бюджетном процессе и бюджетном устройстве в Баганском сельсовете»:</w:t>
      </w:r>
    </w:p>
    <w:p w:rsidR="007D70FF" w:rsidRPr="007D70FF" w:rsidRDefault="007D70FF" w:rsidP="007D70FF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         1. Утвердить отчет об исполнении бюджета Баганского сельсовета за 2020 год по доходам в сумме 63352679,48 рублей, по расходам в сумме 62819857,45 рублей, с профицитом бюджета сельсовета в сумме 532822,03 рубля со следу</w:t>
      </w:r>
      <w:r w:rsidRPr="007D70FF">
        <w:rPr>
          <w:rFonts w:ascii="Times New Roman" w:hAnsi="Times New Roman" w:cs="Times New Roman"/>
          <w:sz w:val="28"/>
          <w:szCs w:val="28"/>
        </w:rPr>
        <w:t>ю</w:t>
      </w:r>
      <w:r w:rsidRPr="007D70FF">
        <w:rPr>
          <w:rFonts w:ascii="Times New Roman" w:hAnsi="Times New Roman" w:cs="Times New Roman"/>
          <w:sz w:val="28"/>
          <w:szCs w:val="28"/>
        </w:rPr>
        <w:t>щими показателями:</w:t>
      </w:r>
    </w:p>
    <w:p w:rsidR="007D70FF" w:rsidRPr="007D70FF" w:rsidRDefault="007D70FF" w:rsidP="007D70F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 xml:space="preserve">  - доходы бюджета сельсовета, согласно приложению № 1;</w:t>
      </w:r>
    </w:p>
    <w:p w:rsidR="007D70FF" w:rsidRPr="007D70FF" w:rsidRDefault="007D70FF" w:rsidP="007D70F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 xml:space="preserve">  -  бюджетные ассигнования по разделам, подразделам, статьям и видам расходов, согласно приложению № 2; </w:t>
      </w:r>
    </w:p>
    <w:p w:rsidR="007D70FF" w:rsidRPr="007D70FF" w:rsidRDefault="007D70FF" w:rsidP="007D70FF">
      <w:pPr>
        <w:widowControl w:val="0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 xml:space="preserve">  -  ведомственная классификации расходов бюджета, согласно </w:t>
      </w:r>
      <w:r w:rsidRPr="007D70FF">
        <w:rPr>
          <w:rFonts w:ascii="Times New Roman" w:hAnsi="Times New Roman" w:cs="Times New Roman"/>
          <w:sz w:val="28"/>
          <w:szCs w:val="28"/>
        </w:rPr>
        <w:lastRenderedPageBreak/>
        <w:t>приложению № 3;</w:t>
      </w:r>
    </w:p>
    <w:p w:rsidR="007D70FF" w:rsidRPr="007D70FF" w:rsidRDefault="007D70FF" w:rsidP="007D70FF">
      <w:pPr>
        <w:widowControl w:val="0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          - источники финансирования дефицита бюджета, согласно приложения № 4;</w:t>
      </w:r>
    </w:p>
    <w:p w:rsidR="007D70FF" w:rsidRPr="007D70FF" w:rsidRDefault="007D70FF" w:rsidP="007D70FF">
      <w:pPr>
        <w:widowControl w:val="0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 xml:space="preserve"> - нормативные обязательства, подлежащих исполнению за счет средств бюджета сельсовета, согласно приложению № 5;</w:t>
      </w:r>
    </w:p>
    <w:p w:rsidR="007D70FF" w:rsidRPr="007D70FF" w:rsidRDefault="007D70FF" w:rsidP="007D70FF">
      <w:pPr>
        <w:widowControl w:val="0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70FF">
        <w:rPr>
          <w:rFonts w:ascii="Times New Roman" w:hAnsi="Times New Roman" w:cs="Times New Roman"/>
          <w:sz w:val="28"/>
          <w:szCs w:val="28"/>
        </w:rPr>
        <w:tab/>
        <w:t>- программа муниципальных внутренних заимствований, согласно прил</w:t>
      </w:r>
      <w:r w:rsidRPr="007D70FF">
        <w:rPr>
          <w:rFonts w:ascii="Times New Roman" w:hAnsi="Times New Roman" w:cs="Times New Roman"/>
          <w:sz w:val="28"/>
          <w:szCs w:val="28"/>
        </w:rPr>
        <w:t>о</w:t>
      </w:r>
      <w:r w:rsidRPr="007D70FF">
        <w:rPr>
          <w:rFonts w:ascii="Times New Roman" w:hAnsi="Times New Roman" w:cs="Times New Roman"/>
          <w:sz w:val="28"/>
          <w:szCs w:val="28"/>
        </w:rPr>
        <w:t>жению № 6;</w:t>
      </w:r>
    </w:p>
    <w:p w:rsidR="007D70FF" w:rsidRPr="007D70FF" w:rsidRDefault="007D70FF" w:rsidP="007D70FF">
      <w:pPr>
        <w:widowControl w:val="0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FF">
        <w:rPr>
          <w:rFonts w:ascii="Times New Roman" w:hAnsi="Times New Roman" w:cs="Times New Roman"/>
          <w:sz w:val="28"/>
          <w:szCs w:val="28"/>
        </w:rPr>
        <w:tab/>
        <w:t xml:space="preserve"> - пояснительная записка </w:t>
      </w:r>
    </w:p>
    <w:p w:rsidR="007D70FF" w:rsidRPr="007D70FF" w:rsidRDefault="007D70FF" w:rsidP="007D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329" w:rsidRPr="007D70FF" w:rsidRDefault="007C6329" w:rsidP="007D7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720"/>
        <w:gridCol w:w="1459"/>
        <w:gridCol w:w="1418"/>
      </w:tblGrid>
      <w:tr w:rsidR="007D70FF" w:rsidRPr="00983BDE" w:rsidTr="007D70F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983BDE" w:rsidTr="007D70FF">
        <w:trPr>
          <w:trHeight w:val="2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ПОЯСНИТЕЛЬНАЯ ЗАПИСКА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7D70FF">
            <w:pPr>
              <w:ind w:left="-341" w:hanging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983BDE" w:rsidTr="007D70F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D70FF" w:rsidRPr="00983BDE" w:rsidTr="007D70FF">
        <w:trPr>
          <w:trHeight w:val="28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        Форма по ОКУД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70FF" w:rsidRPr="00983BDE" w:rsidTr="007D70FF">
        <w:trPr>
          <w:trHeight w:val="28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на 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</w:tr>
      <w:tr w:rsidR="007D70FF" w:rsidRPr="00983BDE" w:rsidTr="007D70FF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Баганского сельсовета</w:t>
            </w:r>
          </w:p>
          <w:p w:rsidR="007D70FF" w:rsidRPr="00983BDE" w:rsidRDefault="007D70FF" w:rsidP="00E0007E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 ОКПО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0FF" w:rsidRPr="00983BDE" w:rsidTr="007D70FF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консолидированный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tabs>
                <w:tab w:val="left" w:pos="840"/>
              </w:tabs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0FF" w:rsidRPr="00983BDE" w:rsidTr="007D70FF">
        <w:trPr>
          <w:trHeight w:val="28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0FF" w:rsidRPr="00983BDE" w:rsidTr="007D70FF">
        <w:trPr>
          <w:trHeight w:val="29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 руб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0FF" w:rsidRPr="00983BDE" w:rsidRDefault="007D70FF" w:rsidP="00E0007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 ОКЕИ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0FF" w:rsidRPr="00983BDE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D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7D70FF" w:rsidRDefault="007D70FF" w:rsidP="007D70FF">
      <w:pPr>
        <w:ind w:firstLine="72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Администрация Баганского сельсовета  представляет пояснительную записку  об исполнении   бюджета по доходам и расходам  за  2020 год.</w:t>
      </w:r>
    </w:p>
    <w:p w:rsidR="007D70FF" w:rsidRDefault="007D70FF" w:rsidP="007D70FF">
      <w:pPr>
        <w:pStyle w:val="aff2"/>
        <w:ind w:firstLine="720"/>
      </w:pPr>
      <w:r>
        <w:t xml:space="preserve">Исполнение  бюджета Баганского сельсовета по доходам за  2020 год характеризуется следующими показателями:        </w:t>
      </w:r>
    </w:p>
    <w:p w:rsidR="007D70FF" w:rsidRDefault="007D70FF" w:rsidP="007D70FF">
      <w:pPr>
        <w:pStyle w:val="aff2"/>
        <w:ind w:firstLine="720"/>
      </w:pPr>
      <w:r>
        <w:t xml:space="preserve">                                                                                                        рублей                                                                                                              </w:t>
      </w:r>
    </w:p>
    <w:tbl>
      <w:tblPr>
        <w:tblW w:w="8804" w:type="dxa"/>
        <w:tblInd w:w="93" w:type="dxa"/>
        <w:tblLayout w:type="fixed"/>
        <w:tblLook w:val="04A0"/>
      </w:tblPr>
      <w:tblGrid>
        <w:gridCol w:w="1575"/>
        <w:gridCol w:w="1275"/>
        <w:gridCol w:w="1276"/>
        <w:gridCol w:w="1418"/>
        <w:gridCol w:w="1418"/>
        <w:gridCol w:w="851"/>
        <w:gridCol w:w="991"/>
      </w:tblGrid>
      <w:tr w:rsidR="007D70FF" w:rsidRPr="006166D7" w:rsidTr="007D70FF">
        <w:trPr>
          <w:trHeight w:val="509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6166D7" w:rsidRDefault="007D70FF" w:rsidP="00E0007E">
            <w:pPr>
              <w:jc w:val="center"/>
              <w:rPr>
                <w:color w:val="000000"/>
              </w:rPr>
            </w:pPr>
            <w:r w:rsidRPr="006166D7">
              <w:rPr>
                <w:color w:val="000000"/>
              </w:rPr>
              <w:t>Доходы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2019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2020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2020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`+/- 2020 г к 2019г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2020 к 2019г.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Default="007D70FF" w:rsidP="00E00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2020</w:t>
            </w:r>
          </w:p>
        </w:tc>
      </w:tr>
      <w:tr w:rsidR="007D70FF" w:rsidRPr="006166D7" w:rsidTr="007D70FF">
        <w:trPr>
          <w:trHeight w:val="66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</w:p>
        </w:tc>
      </w:tr>
      <w:tr w:rsidR="007D70FF" w:rsidRPr="006166D7" w:rsidTr="007D70FF">
        <w:trPr>
          <w:trHeight w:val="6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6166D7" w:rsidRDefault="007D70FF" w:rsidP="00E00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D7">
              <w:rPr>
                <w:b/>
                <w:bCs/>
                <w:color w:val="000000"/>
                <w:sz w:val="20"/>
                <w:szCs w:val="20"/>
              </w:rPr>
              <w:t>Собственные доходы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15937446,14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16 877 655,50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18 096 256,89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1 218 601,39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113,55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107,22</w:t>
            </w:r>
          </w:p>
        </w:tc>
      </w:tr>
      <w:tr w:rsidR="007D70FF" w:rsidRPr="006166D7" w:rsidTr="007D70FF">
        <w:trPr>
          <w:trHeight w:val="5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D7">
              <w:rPr>
                <w:b/>
                <w:bCs/>
                <w:color w:val="000000"/>
                <w:sz w:val="20"/>
                <w:szCs w:val="20"/>
              </w:rPr>
              <w:t>из них налоговые доходы: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14035608,5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14373798,69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15536328,95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1 162 530,26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108,09</w:t>
            </w:r>
          </w:p>
        </w:tc>
      </w:tr>
      <w:tr w:rsidR="007D70FF" w:rsidRPr="006166D7" w:rsidTr="007D70F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налог на доходы физ.лиц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9289814,24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8704400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9933899,25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1 229 499,25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106,93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114,13</w:t>
            </w:r>
          </w:p>
        </w:tc>
      </w:tr>
      <w:tr w:rsidR="007D70FF" w:rsidRPr="006166D7" w:rsidTr="007D70FF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2026498,68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1988530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1761470,61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-227 059,39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86,92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88,58</w:t>
            </w:r>
          </w:p>
        </w:tc>
      </w:tr>
      <w:tr w:rsidR="007D70FF" w:rsidRPr="006166D7" w:rsidTr="007D70FF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1198324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2333815,5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2333127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-688,50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194,70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99,97</w:t>
            </w:r>
          </w:p>
        </w:tc>
      </w:tr>
      <w:tr w:rsidR="007D70FF" w:rsidRPr="006166D7" w:rsidTr="007D70FF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налог на имущество ф.л.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476856,97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525528,95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524915,19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-613,76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99,88</w:t>
            </w:r>
          </w:p>
        </w:tc>
      </w:tr>
      <w:tr w:rsidR="007D70FF" w:rsidRPr="006166D7" w:rsidTr="007D70FF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1044114,61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821 524,24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982 916,90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161 392,66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94,14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119,65</w:t>
            </w:r>
          </w:p>
        </w:tc>
      </w:tr>
      <w:tr w:rsidR="007D70FF" w:rsidRPr="006166D7" w:rsidTr="007D70F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  <w:sz w:val="20"/>
                <w:szCs w:val="20"/>
              </w:rPr>
            </w:pPr>
            <w:r w:rsidRPr="006166D7">
              <w:rPr>
                <w:color w:val="000000"/>
                <w:sz w:val="20"/>
                <w:szCs w:val="20"/>
              </w:rPr>
              <w:t>Отменённые налоги и сборы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6166D7" w:rsidRDefault="007D70FF" w:rsidP="00E0007E">
            <w:pPr>
              <w:rPr>
                <w:b/>
                <w:bCs/>
                <w:color w:val="000000"/>
              </w:rPr>
            </w:pPr>
            <w:r w:rsidRPr="006166D7"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1901837,64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2 503 856,81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2 559 927,94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56 071,13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134,60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102,24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 xml:space="preserve">Доходы от сдачи в аренду </w:t>
            </w:r>
            <w:r w:rsidRPr="006166D7"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lastRenderedPageBreak/>
              <w:t>1810254,03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1 901 676,81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1 924 363,26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22 686,45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106,30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101,19</w:t>
            </w:r>
          </w:p>
        </w:tc>
      </w:tr>
      <w:tr w:rsidR="007D70FF" w:rsidRPr="006166D7" w:rsidTr="007D70FF">
        <w:trPr>
          <w:trHeight w:val="168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Default="007D70FF" w:rsidP="00E0007E">
            <w:pPr>
              <w:rPr>
                <w:color w:val="000000"/>
              </w:rPr>
            </w:pPr>
          </w:p>
          <w:p w:rsidR="007D70FF" w:rsidRDefault="007D70FF" w:rsidP="00E0007E">
            <w:pPr>
              <w:rPr>
                <w:color w:val="000000"/>
              </w:rPr>
            </w:pPr>
          </w:p>
          <w:p w:rsidR="007D70FF" w:rsidRDefault="007D70FF" w:rsidP="00E0007E">
            <w:pPr>
              <w:rPr>
                <w:color w:val="000000"/>
              </w:rPr>
            </w:pPr>
          </w:p>
          <w:p w:rsidR="007D70FF" w:rsidRDefault="007D70FF" w:rsidP="00E0007E">
            <w:pPr>
              <w:rPr>
                <w:color w:val="000000"/>
              </w:rPr>
            </w:pPr>
          </w:p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90402,43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170180</w:t>
            </w:r>
          </w:p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189964,68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19 784,68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210,13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111,62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Доходы от реализации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312000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312000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Штрафы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1181,18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133600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11310,72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111,33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6166D7" w:rsidRDefault="007D70FF" w:rsidP="00E0007E">
            <w:pPr>
              <w:jc w:val="center"/>
              <w:rPr>
                <w:b/>
                <w:bCs/>
                <w:color w:val="000000"/>
              </w:rPr>
            </w:pPr>
            <w:r w:rsidRPr="006166D7">
              <w:rPr>
                <w:b/>
                <w:bCs/>
                <w:color w:val="000000"/>
              </w:rPr>
              <w:t>Безвозмездные поступления: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51250432,49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45 391 126,20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45 256 422,59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-134703,61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88,30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99,70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 xml:space="preserve">Дотация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13690491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17 096 997,00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17 096 997,00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124,88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Субвенции по первичному воинскому учету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287 249,20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287 249,20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123,81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Прочие субсидии бюджетам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36057941,49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28 006 880,00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27 872 176,39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-134703,61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77,30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99,5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D70FF" w:rsidRPr="006166D7" w:rsidTr="007D70F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0FF" w:rsidRPr="006166D7" w:rsidRDefault="007D70FF" w:rsidP="00E0007E">
            <w:pPr>
              <w:rPr>
                <w:color w:val="000000"/>
              </w:rPr>
            </w:pPr>
            <w:r w:rsidRPr="006166D7">
              <w:rPr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7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D70FF" w:rsidRPr="006166D7" w:rsidTr="007D70FF">
        <w:trPr>
          <w:trHeight w:val="3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6166D7" w:rsidRDefault="007D70FF" w:rsidP="00E0007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66D7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67187878,63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62 268 781,70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63 352 679,48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1083897,78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94,29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0FF" w:rsidRPr="00AD477E" w:rsidRDefault="007D70FF" w:rsidP="00E000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477E">
              <w:rPr>
                <w:rFonts w:ascii="Times New Roman" w:hAnsi="Times New Roman" w:cs="Times New Roman"/>
                <w:b/>
                <w:bCs/>
                <w:color w:val="000000"/>
              </w:rPr>
              <w:t>101,74</w:t>
            </w:r>
          </w:p>
        </w:tc>
      </w:tr>
    </w:tbl>
    <w:p w:rsidR="007D70FF" w:rsidRDefault="007D70FF" w:rsidP="007D70F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22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0FF" w:rsidRDefault="007D70FF" w:rsidP="007D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бюджете Баганского сельсовета 71,44% - это  безвозмездные поступления из областного бюджета в виде дотаций (37,8%), субсидий (0,00%), субвенций (0,6%), межбюджетных трансфертов (61,6%). Доля собственных доходов составляет 28,56% от общего объема доходов.</w:t>
      </w:r>
    </w:p>
    <w:p w:rsidR="007D70FF" w:rsidRDefault="007D70FF" w:rsidP="007D70FF">
      <w:pPr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запланированные поступления : дотации, субвенции и субсидии  перечислены 100%</w:t>
      </w:r>
    </w:p>
    <w:p w:rsidR="007D70FF" w:rsidRDefault="007D70FF" w:rsidP="007D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Получены межбюджетные трансферты в размере 27872176,39 рублей, в том числе:</w:t>
      </w:r>
    </w:p>
    <w:tbl>
      <w:tblPr>
        <w:tblW w:w="935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8"/>
        <w:gridCol w:w="1559"/>
        <w:gridCol w:w="1701"/>
        <w:gridCol w:w="709"/>
      </w:tblGrid>
      <w:tr w:rsidR="007D70FF" w:rsidRPr="00087CFA" w:rsidTr="007D70FF">
        <w:trPr>
          <w:trHeight w:val="16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B1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расходования субсидий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B1F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Произведено операций за отчетный период (руб.)</w:t>
            </w:r>
          </w:p>
        </w:tc>
      </w:tr>
      <w:tr w:rsidR="007D70FF" w:rsidRPr="00087CFA" w:rsidTr="007D70FF">
        <w:trPr>
          <w:trHeight w:val="464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B1F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 израсходовано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C95B1F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B1F">
              <w:rPr>
                <w:rFonts w:ascii="Times New Roman" w:hAnsi="Times New Roman" w:cs="Times New Roman"/>
                <w:b/>
                <w:sz w:val="20"/>
                <w:szCs w:val="20"/>
              </w:rPr>
              <w:t>Остаток</w:t>
            </w:r>
          </w:p>
        </w:tc>
      </w:tr>
      <w:tr w:rsidR="007D70FF" w:rsidRPr="00087CFA" w:rsidTr="007D70FF">
        <w:trPr>
          <w:trHeight w:val="509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087CFA" w:rsidRDefault="007D70FF" w:rsidP="00E0007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087CFA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087CFA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087CFA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7D70FF" w:rsidRPr="00087CFA" w:rsidTr="007D70FF">
        <w:trPr>
          <w:trHeight w:val="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F663DE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63D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F663DE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63DE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F663DE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63DE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F663DE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63DE">
              <w:rPr>
                <w:rFonts w:cs="Times New Roman"/>
                <w:b/>
                <w:sz w:val="18"/>
                <w:szCs w:val="18"/>
              </w:rPr>
              <w:t>4</w:t>
            </w:r>
          </w:p>
        </w:tc>
      </w:tr>
      <w:tr w:rsidR="007D70FF" w:rsidRPr="000E1375" w:rsidTr="007D70FF">
        <w:trPr>
          <w:trHeight w:val="21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D70FF" w:rsidRPr="006D4672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27 872 176,39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D70FF" w:rsidRPr="006D4672" w:rsidRDefault="007D70FF" w:rsidP="00E000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27 872 176,39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D70FF" w:rsidRPr="000E1375" w:rsidTr="007D70FF">
        <w:trPr>
          <w:trHeight w:val="58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Соглашение от 01.01.2020 г. о передаче полномочий по участию в организации деятельности по накоплению, обезвреживанию и захоронению ТКО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ind w:left="-1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350700,00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350700,00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D70FF" w:rsidRPr="000E1375" w:rsidTr="007D70FF">
        <w:trPr>
          <w:trHeight w:val="13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Соглашение № 15 от 21 января 2020года о передаче субсидий на реализацию программ формирования современной городской среды подпрограммы «Благоустройство территорий населенных пунктов» (общественные пространства)</w:t>
            </w:r>
          </w:p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3029900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3029900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0FF" w:rsidRPr="006D4672" w:rsidRDefault="007D70FF" w:rsidP="00E0007E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7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lastRenderedPageBreak/>
              <w:t>Соглашение № 37 от 22 июня 2020года о передаче иных межбюджетных трансфертов на реализацию мероприятий по дезинфекции села Баган, связанной с распространением новой коронавирусной инфекцией на территории Баганского сельсовета Баганского района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21780,00</w:t>
            </w: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21780,00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Соглашение № 20 от 15 апреля 2020года о передаче иных межбюджетных трансфертов в рамках муниципальной программы Баганского района НСО «Управление муниципальными финансами Баганского района Новосибирской области на 2019-2021 годы»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1073800,00</w:t>
            </w: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1073800,00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Соглашение № 17 от 06 февраля 2020года о передаче субсидий на реализацию мероприятий по устойчивому функционированию автомобильных дорог, в рамках регионального проекта «Дорожная сеть» ГП «Развитие автомобильных дорог регионального, межмуниципального и местного значения НСО»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13456500,00</w:t>
            </w: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13456500,00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Соглашение № 51 от 07 сентября 2020года о передаче иных межбюджетных трансфертов на реализацию мероприятий, определенных по результатам анкетирования по вопросу приоритетных направлений развития на территории Баганского сельсовета Баганского района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1874000,00</w:t>
            </w: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1874000,00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Соглашение № 28 от 18 мая 2020года о передаче иных межбюджетных трансфертов на реализацию мероприятий по противопожарной защите населенных пунктов, расположенных на территории Баганского сельсовета Баганского района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Соглашение № 66 от 15 декабря 2020года о передаче иных межбюджетных трансфертов на оздоровление муниципальных финансов в целях недопущения образования кредиторской задолженности от администрации Баганского района Новосибирской области</w:t>
            </w:r>
          </w:p>
        </w:tc>
        <w:tc>
          <w:tcPr>
            <w:tcW w:w="155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150000,00</w:t>
            </w:r>
          </w:p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D4672">
              <w:rPr>
                <w:rFonts w:ascii="Times New Roman" w:hAnsi="Times New Roman" w:cs="Times New Roman"/>
                <w:b/>
              </w:rPr>
              <w:t>150000,00</w:t>
            </w:r>
          </w:p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0C6675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№ 16 от 21 января 2020года о передаче субсидий на реализацию программ формирования современной городской среды подпрограммы «Благоустройство территорий населенных пунктов» (дворовые территории)</w:t>
            </w:r>
          </w:p>
        </w:tc>
        <w:tc>
          <w:tcPr>
            <w:tcW w:w="1559" w:type="dxa"/>
          </w:tcPr>
          <w:p w:rsidR="007D70FF" w:rsidRPr="008161C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161C2">
              <w:rPr>
                <w:rFonts w:ascii="Times New Roman" w:hAnsi="Times New Roman" w:cs="Times New Roman"/>
                <w:b/>
              </w:rPr>
              <w:t>2445470,18</w:t>
            </w:r>
          </w:p>
        </w:tc>
        <w:tc>
          <w:tcPr>
            <w:tcW w:w="1701" w:type="dxa"/>
          </w:tcPr>
          <w:p w:rsidR="007D70FF" w:rsidRPr="008161C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161C2">
              <w:rPr>
                <w:rFonts w:ascii="Times New Roman" w:hAnsi="Times New Roman" w:cs="Times New Roman"/>
                <w:b/>
              </w:rPr>
              <w:t>2445470,18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70FF" w:rsidRPr="000E1375" w:rsidTr="007D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5388" w:type="dxa"/>
          </w:tcPr>
          <w:p w:rsidR="007D70FF" w:rsidRPr="000C6675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№ 15 от 21 января 2020года о передаче субсидий на реализацию программ формирования современной городской среды подпрограммы «Благоустройство территорий населенных пунктов» (общественные пространства)</w:t>
            </w:r>
          </w:p>
        </w:tc>
        <w:tc>
          <w:tcPr>
            <w:tcW w:w="1559" w:type="dxa"/>
          </w:tcPr>
          <w:p w:rsidR="007D70FF" w:rsidRPr="008161C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161C2">
              <w:rPr>
                <w:rFonts w:ascii="Times New Roman" w:hAnsi="Times New Roman" w:cs="Times New Roman"/>
                <w:b/>
              </w:rPr>
              <w:t>8469926,21</w:t>
            </w:r>
          </w:p>
        </w:tc>
        <w:tc>
          <w:tcPr>
            <w:tcW w:w="1701" w:type="dxa"/>
          </w:tcPr>
          <w:p w:rsidR="007D70FF" w:rsidRPr="008161C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161C2">
              <w:rPr>
                <w:rFonts w:ascii="Times New Roman" w:hAnsi="Times New Roman" w:cs="Times New Roman"/>
                <w:b/>
              </w:rPr>
              <w:t>8469926,21</w:t>
            </w:r>
          </w:p>
        </w:tc>
        <w:tc>
          <w:tcPr>
            <w:tcW w:w="709" w:type="dxa"/>
          </w:tcPr>
          <w:p w:rsidR="007D70FF" w:rsidRPr="006D4672" w:rsidRDefault="007D70FF" w:rsidP="00E0007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7D70FF" w:rsidRDefault="007D70FF" w:rsidP="007D7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0FF" w:rsidRDefault="007D70FF" w:rsidP="007D70FF">
      <w:pPr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7D70FF" w:rsidRPr="0057436E" w:rsidRDefault="007D70FF" w:rsidP="007D70FF">
      <w:pPr>
        <w:rPr>
          <w:rFonts w:ascii="Times New Roman" w:hAnsi="Times New Roman" w:cs="Times New Roman"/>
          <w:sz w:val="28"/>
          <w:szCs w:val="28"/>
        </w:rPr>
      </w:pPr>
      <w:r w:rsidRPr="0057436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57436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Pr="0057436E">
        <w:rPr>
          <w:rFonts w:ascii="Times New Roman" w:hAnsi="Times New Roman" w:cs="Times New Roman"/>
          <w:sz w:val="28"/>
          <w:szCs w:val="28"/>
        </w:rPr>
        <w:t xml:space="preserve"> сельсовета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436E">
        <w:rPr>
          <w:rFonts w:ascii="Times New Roman" w:hAnsi="Times New Roman" w:cs="Times New Roman"/>
          <w:sz w:val="28"/>
          <w:szCs w:val="28"/>
        </w:rPr>
        <w:t xml:space="preserve"> год по собственным доходам  составил: план </w:t>
      </w:r>
      <w:r>
        <w:rPr>
          <w:rFonts w:ascii="Times New Roman" w:hAnsi="Times New Roman" w:cs="Times New Roman"/>
          <w:sz w:val="28"/>
          <w:szCs w:val="28"/>
        </w:rPr>
        <w:t>– 16877655,50</w:t>
      </w:r>
      <w:r w:rsidRPr="0057436E">
        <w:rPr>
          <w:rFonts w:ascii="Times New Roman" w:hAnsi="Times New Roman" w:cs="Times New Roman"/>
          <w:sz w:val="28"/>
          <w:szCs w:val="28"/>
        </w:rPr>
        <w:t xml:space="preserve"> руб., факт –</w:t>
      </w:r>
      <w:r>
        <w:rPr>
          <w:rFonts w:ascii="Times New Roman" w:hAnsi="Times New Roman" w:cs="Times New Roman"/>
          <w:sz w:val="28"/>
          <w:szCs w:val="28"/>
        </w:rPr>
        <w:t>18096256,89</w:t>
      </w:r>
      <w:r w:rsidRPr="0057436E">
        <w:rPr>
          <w:rFonts w:ascii="Times New Roman" w:hAnsi="Times New Roman" w:cs="Times New Roman"/>
          <w:sz w:val="28"/>
          <w:szCs w:val="28"/>
        </w:rPr>
        <w:t xml:space="preserve"> руб., или  </w:t>
      </w:r>
      <w:r>
        <w:rPr>
          <w:rFonts w:ascii="Times New Roman" w:hAnsi="Times New Roman" w:cs="Times New Roman"/>
          <w:sz w:val="28"/>
          <w:szCs w:val="28"/>
        </w:rPr>
        <w:t>107,22%</w:t>
      </w:r>
    </w:p>
    <w:p w:rsidR="007D70FF" w:rsidRDefault="007D70FF" w:rsidP="007D7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собственных доходов всего бюджета составила 28,56%, из них налоговые доходы 24,52 %, неналоговые доходы 4,04%.</w:t>
      </w:r>
    </w:p>
    <w:p w:rsidR="007D70FF" w:rsidRDefault="007D70FF" w:rsidP="007D70FF">
      <w:pPr>
        <w:pStyle w:val="aff2"/>
      </w:pPr>
      <w:r>
        <w:t xml:space="preserve"> Значительную долю в налоговых доходах  занимают  налог на доходы физических лиц  -63,94 %, налоги на товары, реализуемые на территории Российской Федерации (акцизы по подакцизным товара)  - 11,34%, земельный налог-6,33%, единый сельскохозяйственный налог – 15,02%, и др..</w:t>
      </w:r>
    </w:p>
    <w:p w:rsidR="007D70FF" w:rsidRDefault="007D70FF" w:rsidP="007D70FF">
      <w:pPr>
        <w:pStyle w:val="aff2"/>
      </w:pPr>
      <w:r>
        <w:t>Неналоговые доходы – доходы от оказания платных услуг и доходы от сдачи в аренду имущества</w:t>
      </w:r>
    </w:p>
    <w:p w:rsidR="007D70FF" w:rsidRDefault="007D70FF" w:rsidP="007D70FF">
      <w:pPr>
        <w:pStyle w:val="aff2"/>
      </w:pPr>
      <w:r>
        <w:t xml:space="preserve">   Как  видно из таблицы, собственные доходы за 2020 год в целом составили 18096256,89 рублей. </w:t>
      </w:r>
    </w:p>
    <w:p w:rsidR="007D70FF" w:rsidRDefault="007D70FF" w:rsidP="007D70FF">
      <w:pPr>
        <w:pStyle w:val="aff2"/>
      </w:pPr>
    </w:p>
    <w:p w:rsidR="007D70FF" w:rsidRDefault="007D70FF" w:rsidP="007D70FF">
      <w:pPr>
        <w:pStyle w:val="31"/>
        <w:tabs>
          <w:tab w:val="num" w:pos="0"/>
          <w:tab w:val="left" w:pos="1980"/>
        </w:tabs>
        <w:ind w:firstLine="720"/>
        <w:jc w:val="center"/>
      </w:pPr>
      <w:r>
        <w:t>Исполнение бюджета Баганского сельсовета по расходам за</w:t>
      </w:r>
    </w:p>
    <w:p w:rsidR="007D70FF" w:rsidRPr="009718ED" w:rsidRDefault="007D70FF" w:rsidP="007D70FF">
      <w:pPr>
        <w:pStyle w:val="31"/>
        <w:tabs>
          <w:tab w:val="num" w:pos="0"/>
          <w:tab w:val="left" w:pos="1980"/>
        </w:tabs>
        <w:ind w:firstLine="720"/>
        <w:jc w:val="center"/>
      </w:pPr>
      <w:r>
        <w:t>2020 год  характеризуется следующими показателями: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1882"/>
        <w:gridCol w:w="1656"/>
        <w:gridCol w:w="1410"/>
      </w:tblGrid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b/>
                <w:sz w:val="24"/>
                <w:szCs w:val="24"/>
              </w:rPr>
              <w:t>% вып.</w:t>
            </w:r>
          </w:p>
        </w:tc>
      </w:tr>
      <w:tr w:rsidR="007D70FF" w:rsidRPr="00D85C7F" w:rsidTr="00E0007E">
        <w:trPr>
          <w:trHeight w:val="9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836205,57</w:t>
            </w:r>
          </w:p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836205,57</w:t>
            </w:r>
          </w:p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A0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8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законодательных органов</w:t>
            </w: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728183,54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A0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>Содержание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961911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5661642,47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961911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4987757,01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88,10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органов финансового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A0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15716005,17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15324120,16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97,51</w:t>
            </w:r>
          </w:p>
        </w:tc>
      </w:tr>
      <w:tr w:rsidR="007D70FF" w:rsidRPr="00D85C7F" w:rsidTr="00E0007E">
        <w:trPr>
          <w:trHeight w:val="7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287249,20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A0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8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черезвычайных ситуаций природного и техногенного характера,гражданская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96,03</w:t>
            </w:r>
          </w:p>
        </w:tc>
      </w:tr>
      <w:tr w:rsidR="007D70FF" w:rsidRPr="00D85C7F" w:rsidTr="00E0007E">
        <w:trPr>
          <w:trHeight w:val="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18524754,45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17986335,08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057A02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97,09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A802B2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98,85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A802B2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F9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18975604,57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A802B2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18386719,84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96,90</w:t>
            </w:r>
          </w:p>
        </w:tc>
      </w:tr>
      <w:tr w:rsidR="007D70FF" w:rsidRPr="00D85C7F" w:rsidTr="00E0007E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2808690,99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79,44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426468,60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426468,60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F9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5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F9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rPr>
          <w:trHeight w:val="5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D70FF" w:rsidRPr="00D85C7F" w:rsidTr="00E000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65740940,21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FF" w:rsidRPr="00D85C7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62819857,45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0FF" w:rsidRPr="00710F96" w:rsidRDefault="007D70FF" w:rsidP="00E000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95,56</w:t>
            </w:r>
          </w:p>
        </w:tc>
      </w:tr>
    </w:tbl>
    <w:p w:rsidR="007D70FF" w:rsidRPr="00D85C7F" w:rsidRDefault="007D70FF" w:rsidP="007D70FF">
      <w:pPr>
        <w:rPr>
          <w:rFonts w:ascii="Times New Roman" w:hAnsi="Times New Roman" w:cs="Times New Roman"/>
          <w:sz w:val="24"/>
          <w:szCs w:val="24"/>
        </w:rPr>
      </w:pPr>
    </w:p>
    <w:p w:rsidR="007D70FF" w:rsidRDefault="007D70FF" w:rsidP="007D70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Значительную долю в расходах бюджета Баганского сельсовета  занимают расходы на благоустройство-29,27%, на</w:t>
      </w:r>
      <w:r w:rsidRPr="00BF54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дорожное хозяйство – 28,63%,</w:t>
      </w:r>
      <w:r w:rsidRPr="00BF54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другие общегосударственные вопросы – 24,39%.</w:t>
      </w:r>
    </w:p>
    <w:p w:rsidR="007D70FF" w:rsidRDefault="007D70FF" w:rsidP="007D70FF">
      <w:pPr>
        <w:jc w:val="both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8956B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B4">
        <w:rPr>
          <w:rFonts w:ascii="Times New Roman" w:hAnsi="Times New Roman" w:cs="Times New Roman"/>
          <w:b/>
          <w:sz w:val="28"/>
          <w:szCs w:val="28"/>
        </w:rPr>
        <w:t>Расшифровка по расходам «Общегосударственные вопросы»</w:t>
      </w:r>
    </w:p>
    <w:p w:rsidR="007D70FF" w:rsidRPr="008956B4" w:rsidRDefault="007D70FF" w:rsidP="007D70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1981"/>
        <w:gridCol w:w="2301"/>
        <w:gridCol w:w="1693"/>
      </w:tblGrid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2126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>Назначено</w:t>
            </w:r>
          </w:p>
        </w:tc>
        <w:tc>
          <w:tcPr>
            <w:tcW w:w="2552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0102 9900002110 121</w:t>
            </w: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643304,04</w:t>
            </w:r>
          </w:p>
        </w:tc>
        <w:tc>
          <w:tcPr>
            <w:tcW w:w="2552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0102 9900002110 129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192901,53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0103 9900003110 121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560195,41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0103 9900003110 129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167988,13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 xml:space="preserve">0104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9900004110 121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3038777,36</w:t>
            </w:r>
          </w:p>
        </w:tc>
        <w:tc>
          <w:tcPr>
            <w:tcW w:w="2552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 xml:space="preserve">0104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9900004110 122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19731,40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15597,20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682">
              <w:rPr>
                <w:rFonts w:ascii="Times New Roman" w:hAnsi="Times New Roman" w:cs="Times New Roman"/>
                <w:sz w:val="28"/>
                <w:szCs w:val="28"/>
              </w:rPr>
              <w:t xml:space="preserve">0104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9900004110 129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894404,20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894404,20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0104 9900004190  242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373878,00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330077,46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0104 9900004190  244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468714,51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197363,51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0104 9900004190 540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0104 9900004190 851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581437,00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413501,50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0104 9900004190 852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71173,00</w:t>
            </w:r>
          </w:p>
        </w:tc>
        <w:tc>
          <w:tcPr>
            <w:tcW w:w="1705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0104 9900004190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853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25200,00</w:t>
            </w:r>
          </w:p>
        </w:tc>
        <w:tc>
          <w:tcPr>
            <w:tcW w:w="2552" w:type="dxa"/>
          </w:tcPr>
          <w:p w:rsidR="007D70FF" w:rsidRPr="00387682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6862,78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0106 9900006190 540</w:t>
            </w:r>
          </w:p>
        </w:tc>
        <w:tc>
          <w:tcPr>
            <w:tcW w:w="2126" w:type="dxa"/>
          </w:tcPr>
          <w:p w:rsidR="007D70FF" w:rsidRPr="00076FBD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84000,00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0107 9900002030 880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322800,00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0113 0130092030 244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205791,35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205791,35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0113 0130092030 853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0113 0830042110 111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9314065,14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9314065,14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0113 0830042110 112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24220,50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0113 0830042110 119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2819061,19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2819061,19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0113 0830042190 242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66462,00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63102,00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0113 0830042190 244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3144625,49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2839958,96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0113 0830042190 851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0113 0830042190 852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25509,78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FF" w:rsidRPr="00387682" w:rsidTr="00E0007E">
        <w:tc>
          <w:tcPr>
            <w:tcW w:w="2977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0113 0830042190 853</w:t>
            </w:r>
          </w:p>
        </w:tc>
        <w:tc>
          <w:tcPr>
            <w:tcW w:w="2126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55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12411,24</w:t>
            </w:r>
          </w:p>
        </w:tc>
        <w:tc>
          <w:tcPr>
            <w:tcW w:w="1705" w:type="dxa"/>
          </w:tcPr>
          <w:p w:rsidR="007D70FF" w:rsidRPr="00387682" w:rsidRDefault="007D70FF" w:rsidP="00E0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0FF" w:rsidRDefault="007D70FF" w:rsidP="007D70FF">
      <w:pPr>
        <w:rPr>
          <w:rFonts w:ascii="Times New Roman" w:hAnsi="Times New Roman" w:cs="Times New Roman"/>
          <w:sz w:val="28"/>
          <w:szCs w:val="28"/>
        </w:rPr>
      </w:pPr>
    </w:p>
    <w:p w:rsidR="007D70FF" w:rsidRPr="0072482A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A">
        <w:rPr>
          <w:rFonts w:ascii="Times New Roman" w:hAnsi="Times New Roman" w:cs="Times New Roman"/>
          <w:b/>
          <w:sz w:val="28"/>
          <w:szCs w:val="28"/>
        </w:rPr>
        <w:t>0113 0130092030-Другие общегосударственные вопросы</w:t>
      </w:r>
    </w:p>
    <w:p w:rsidR="007D70FF" w:rsidRPr="0072482A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72482A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A">
        <w:rPr>
          <w:rFonts w:ascii="Times New Roman" w:hAnsi="Times New Roman" w:cs="Times New Roman"/>
          <w:b/>
          <w:sz w:val="28"/>
          <w:szCs w:val="28"/>
        </w:rPr>
        <w:t>Общая сумма расходов составила-205791,35 рублей, в т.ч:</w:t>
      </w:r>
    </w:p>
    <w:p w:rsidR="007D70FF" w:rsidRPr="0072482A" w:rsidRDefault="007D70FF" w:rsidP="007D70FF">
      <w:pPr>
        <w:rPr>
          <w:rFonts w:ascii="Times New Roman" w:hAnsi="Times New Roman" w:cs="Times New Roman"/>
          <w:sz w:val="28"/>
          <w:szCs w:val="28"/>
        </w:rPr>
      </w:pPr>
      <w:r w:rsidRPr="0072482A">
        <w:rPr>
          <w:rFonts w:ascii="Times New Roman" w:hAnsi="Times New Roman" w:cs="Times New Roman"/>
          <w:sz w:val="28"/>
          <w:szCs w:val="28"/>
        </w:rPr>
        <w:t>- Проведение Дня пожилых- 99120,00 рублей.</w:t>
      </w:r>
    </w:p>
    <w:p w:rsidR="007D70FF" w:rsidRPr="0072482A" w:rsidRDefault="007D70FF" w:rsidP="007D70FF">
      <w:pPr>
        <w:rPr>
          <w:rFonts w:ascii="Times New Roman" w:hAnsi="Times New Roman" w:cs="Times New Roman"/>
          <w:sz w:val="28"/>
          <w:szCs w:val="28"/>
        </w:rPr>
      </w:pPr>
      <w:r w:rsidRPr="0072482A">
        <w:rPr>
          <w:rFonts w:ascii="Times New Roman" w:hAnsi="Times New Roman" w:cs="Times New Roman"/>
          <w:sz w:val="28"/>
          <w:szCs w:val="28"/>
        </w:rPr>
        <w:t>-Приобретение значков и удостоверений после выборных мероприятий - 18900,00руб.</w:t>
      </w:r>
    </w:p>
    <w:p w:rsidR="007D70FF" w:rsidRPr="0072482A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  <w:r w:rsidRPr="0072482A">
        <w:rPr>
          <w:rFonts w:ascii="Times New Roman" w:hAnsi="Times New Roman" w:cs="Times New Roman"/>
          <w:sz w:val="28"/>
          <w:szCs w:val="28"/>
        </w:rPr>
        <w:t>- Расходы на изготовление фигур из снега в «Снежном городке» - 60 000 руб.</w:t>
      </w: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377"/>
        <w:gridCol w:w="1396"/>
        <w:gridCol w:w="4408"/>
      </w:tblGrid>
      <w:tr w:rsidR="007D70FF" w:rsidRPr="002C4A38" w:rsidTr="00E0007E">
        <w:tc>
          <w:tcPr>
            <w:tcW w:w="1900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0113 0830042190 242</w:t>
            </w:r>
          </w:p>
        </w:tc>
        <w:tc>
          <w:tcPr>
            <w:tcW w:w="1440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66462,00</w:t>
            </w:r>
          </w:p>
        </w:tc>
        <w:tc>
          <w:tcPr>
            <w:tcW w:w="1515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63102,00</w:t>
            </w:r>
          </w:p>
        </w:tc>
        <w:tc>
          <w:tcPr>
            <w:tcW w:w="5670" w:type="dxa"/>
          </w:tcPr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Ст.225 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4910,00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–заправка катриджей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Ст.226 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28640,00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–сопровождение программ, получение лицензий, ключ ЭЦП, подписные периодические электронные  издания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Ст.346-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12052,00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комплектующие для компьютера,расходные материалы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СТ.310-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17500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-приобретение орг.техники и телефона</w:t>
            </w:r>
          </w:p>
        </w:tc>
      </w:tr>
      <w:tr w:rsidR="007D70FF" w:rsidRPr="002C4A38" w:rsidTr="00E0007E">
        <w:tc>
          <w:tcPr>
            <w:tcW w:w="1900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0113 0830042190 244</w:t>
            </w:r>
          </w:p>
        </w:tc>
        <w:tc>
          <w:tcPr>
            <w:tcW w:w="1440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3144625,49</w:t>
            </w:r>
          </w:p>
        </w:tc>
        <w:tc>
          <w:tcPr>
            <w:tcW w:w="1515" w:type="dxa"/>
          </w:tcPr>
          <w:p w:rsidR="007D70FF" w:rsidRPr="00381138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2839958,96</w:t>
            </w:r>
          </w:p>
        </w:tc>
        <w:tc>
          <w:tcPr>
            <w:tcW w:w="5670" w:type="dxa"/>
          </w:tcPr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Ст.223 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763513,32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 оплата за электроэнергию,отопление гаражей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Ст.225-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131396,95 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дезинфекция,текущее содержание и ремонт имущества,обслуживание пожарной сигнализации,содержание территории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Ст.226 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153393,28-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специалистов и бухгалтера, страхование автомобилей,информационно-консультативное обслуживание в сфере закупок,предрейсовые осмотры, публикации в газете «Степная нива» 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Ст.343 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821658,54-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 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Ст.310-255832,00 приобретение триммеров.бензопила,снегоуборщик и т.д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Ст.344-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30100,00 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>- приобр. Строит. материалов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Ст.345–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5800,00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мягкого инвентаря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Ст.346–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394648,61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хоз.товаров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Ст.349– </w:t>
            </w:r>
            <w:r w:rsidRPr="00381138">
              <w:rPr>
                <w:rFonts w:ascii="Times New Roman" w:hAnsi="Times New Roman" w:cs="Times New Roman"/>
                <w:b/>
                <w:sz w:val="24"/>
                <w:szCs w:val="24"/>
              </w:rPr>
              <w:t>16379,70</w:t>
            </w:r>
            <w:r w:rsidRPr="00381138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сувенир.продукции</w:t>
            </w:r>
          </w:p>
          <w:p w:rsidR="007D70FF" w:rsidRPr="00381138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E648B">
        <w:rPr>
          <w:rFonts w:ascii="Times New Roman" w:hAnsi="Times New Roman" w:cs="Times New Roman"/>
          <w:b/>
          <w:sz w:val="28"/>
          <w:szCs w:val="28"/>
        </w:rPr>
        <w:t xml:space="preserve">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</w:p>
    <w:p w:rsidR="007D70FF" w:rsidRPr="005E648B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1699"/>
        <w:gridCol w:w="2116"/>
        <w:gridCol w:w="2339"/>
      </w:tblGrid>
      <w:tr w:rsidR="007D70FF" w:rsidRPr="00387682" w:rsidTr="00E0007E">
        <w:tc>
          <w:tcPr>
            <w:tcW w:w="2835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2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2393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401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Неиспользованные средства</w:t>
            </w:r>
          </w:p>
        </w:tc>
      </w:tr>
      <w:tr w:rsidR="007D70FF" w:rsidRPr="00387682" w:rsidTr="00E0007E">
        <w:tc>
          <w:tcPr>
            <w:tcW w:w="2835" w:type="dxa"/>
          </w:tcPr>
          <w:p w:rsidR="007D70FF" w:rsidRPr="00556D8E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0203 9910051180 121</w:t>
            </w: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200524,36</w:t>
            </w:r>
          </w:p>
        </w:tc>
        <w:tc>
          <w:tcPr>
            <w:tcW w:w="2393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200524,36</w:t>
            </w:r>
          </w:p>
        </w:tc>
        <w:tc>
          <w:tcPr>
            <w:tcW w:w="2401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0FF" w:rsidRPr="00387682" w:rsidTr="00E0007E">
        <w:tc>
          <w:tcPr>
            <w:tcW w:w="2835" w:type="dxa"/>
          </w:tcPr>
          <w:p w:rsidR="007D70FF" w:rsidRPr="00556D8E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0203 9910051180 129</w:t>
            </w:r>
          </w:p>
        </w:tc>
        <w:tc>
          <w:tcPr>
            <w:tcW w:w="1842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60124,84</w:t>
            </w:r>
          </w:p>
        </w:tc>
        <w:tc>
          <w:tcPr>
            <w:tcW w:w="2393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60124,84</w:t>
            </w:r>
          </w:p>
        </w:tc>
        <w:tc>
          <w:tcPr>
            <w:tcW w:w="2401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0FF" w:rsidRPr="00387682" w:rsidTr="00E0007E">
        <w:trPr>
          <w:trHeight w:val="288"/>
        </w:trPr>
        <w:tc>
          <w:tcPr>
            <w:tcW w:w="2835" w:type="dxa"/>
          </w:tcPr>
          <w:p w:rsidR="007D70FF" w:rsidRPr="00556D8E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0203 9910051180 242</w:t>
            </w:r>
          </w:p>
        </w:tc>
        <w:tc>
          <w:tcPr>
            <w:tcW w:w="1842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24990,00</w:t>
            </w:r>
          </w:p>
        </w:tc>
        <w:tc>
          <w:tcPr>
            <w:tcW w:w="2393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24990,00</w:t>
            </w:r>
          </w:p>
        </w:tc>
        <w:tc>
          <w:tcPr>
            <w:tcW w:w="2401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0FF" w:rsidRPr="00387682" w:rsidTr="00E0007E">
        <w:trPr>
          <w:trHeight w:val="288"/>
        </w:trPr>
        <w:tc>
          <w:tcPr>
            <w:tcW w:w="2835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0203 9910051180 244</w:t>
            </w:r>
          </w:p>
        </w:tc>
        <w:tc>
          <w:tcPr>
            <w:tcW w:w="184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1610,00</w:t>
            </w:r>
          </w:p>
        </w:tc>
        <w:tc>
          <w:tcPr>
            <w:tcW w:w="2393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1610,00</w:t>
            </w:r>
          </w:p>
        </w:tc>
        <w:tc>
          <w:tcPr>
            <w:tcW w:w="2401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F" w:rsidRPr="00387682" w:rsidTr="00E0007E">
        <w:trPr>
          <w:trHeight w:val="288"/>
        </w:trPr>
        <w:tc>
          <w:tcPr>
            <w:tcW w:w="2835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287249,20</w:t>
            </w:r>
          </w:p>
        </w:tc>
        <w:tc>
          <w:tcPr>
            <w:tcW w:w="2393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287249,20</w:t>
            </w:r>
          </w:p>
        </w:tc>
        <w:tc>
          <w:tcPr>
            <w:tcW w:w="2401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0FF" w:rsidRDefault="007D70FF" w:rsidP="007D70F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56B4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03 Национальная безопасность  и правоохранительная деятельность </w:t>
      </w: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составила-155414,00 рублей 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т.ч. </w:t>
      </w: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Защита населения и территории от черезвычайных ситуаций природного и техногенного характера, гражданская оборона-21750,00 рублей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8"/>
        </w:rPr>
      </w:pPr>
    </w:p>
    <w:p w:rsidR="007D70FF" w:rsidRDefault="007D70FF" w:rsidP="007D70FF">
      <w:pPr>
        <w:rPr>
          <w:rFonts w:ascii="Times New Roman" w:hAnsi="Times New Roman" w:cs="Times New Roman"/>
          <w:sz w:val="28"/>
          <w:szCs w:val="28"/>
        </w:rPr>
      </w:pPr>
      <w:r w:rsidRPr="008A1AB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одвоз воды для тушения пожара-21750,00 рублей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8"/>
        </w:rPr>
      </w:pP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пожарной безопастности-133664,00рублей.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Очистка территории после пожара -30000,00рублей.</w:t>
      </w: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-Приобретение автономных дымовых извещателей – 103664,00.</w:t>
      </w:r>
    </w:p>
    <w:p w:rsidR="007D70FF" w:rsidRDefault="007D70FF" w:rsidP="007D70FF">
      <w:pPr>
        <w:rPr>
          <w:rFonts w:ascii="Times New Roman" w:hAnsi="Times New Roman" w:cs="Times New Roman"/>
          <w:b/>
          <w:sz w:val="28"/>
          <w:szCs w:val="24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0409-Дорожное хозяйство 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Бюджетные ассигнования на 2020 год- 18524754,45 рублей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сумма расходов 17986335,08 в т.ч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sz w:val="28"/>
          <w:szCs w:val="24"/>
        </w:rPr>
      </w:pPr>
      <w:r w:rsidRPr="003433C3">
        <w:rPr>
          <w:rFonts w:ascii="Times New Roman" w:hAnsi="Times New Roman" w:cs="Times New Roman"/>
          <w:sz w:val="28"/>
          <w:szCs w:val="24"/>
        </w:rPr>
        <w:t>Основными объектами</w:t>
      </w:r>
      <w:r>
        <w:rPr>
          <w:rFonts w:ascii="Times New Roman" w:hAnsi="Times New Roman" w:cs="Times New Roman"/>
          <w:sz w:val="28"/>
          <w:szCs w:val="24"/>
        </w:rPr>
        <w:t xml:space="preserve"> вложения средств:</w:t>
      </w:r>
    </w:p>
    <w:p w:rsidR="007D70FF" w:rsidRPr="00346ED4" w:rsidRDefault="007D70FF" w:rsidP="007D70FF">
      <w:pPr>
        <w:rPr>
          <w:rFonts w:ascii="Times New Roman" w:hAnsi="Times New Roman" w:cs="Times New Roman"/>
          <w:b/>
          <w:sz w:val="28"/>
          <w:szCs w:val="24"/>
        </w:rPr>
      </w:pPr>
      <w:r w:rsidRPr="00346ED4">
        <w:rPr>
          <w:rFonts w:ascii="Times New Roman" w:hAnsi="Times New Roman" w:cs="Times New Roman"/>
          <w:b/>
          <w:sz w:val="28"/>
          <w:szCs w:val="24"/>
        </w:rPr>
        <w:t xml:space="preserve">- это ремонт дороги 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46E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пер. Индустриальный в 2020 году было произведено оплаты стоимости работ в сумме-4592330,00  рублей  в т.ч 4546861,00 руб.-средства областного бюджета, 45469,00 -софинансирование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46E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ул. Ленина в 2020 году было произведено оплаты стоимости работ в сумме-8540085,00 рублей  в т.ч-8455529,71-средства областного бюджета,руб.84555,29 –софинансирование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ямочный ремонт – 941 955,00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содержание автодорог – 311351,06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тех.обслуживание дорожных знаков – 161 994,00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разработка ПСД, инженерно-топографическая съемка, кадастровые работы  по строительству тротуаров по ул. Энгельса, ул. Сибиряков - Гвардейцев – 740860,00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осуществление строительного контроля по ул. Ленина, пер. Индустриальный – 289865,99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приобретение светофоров, искусственной неровности – 97600,00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тех.обслуживание дорожных знаков – 161994,00 рублей;</w:t>
      </w:r>
    </w:p>
    <w:p w:rsidR="007D70FF" w:rsidRDefault="007D70FF" w:rsidP="007D70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содержание автомобильных дорог – 1940010,66 рублей.</w:t>
      </w:r>
    </w:p>
    <w:p w:rsidR="007D70FF" w:rsidRPr="002C4A38" w:rsidRDefault="007D70FF" w:rsidP="007D70FF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7D70FF" w:rsidRPr="0011578E" w:rsidRDefault="007D70FF" w:rsidP="007D70FF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843"/>
        <w:gridCol w:w="2410"/>
      </w:tblGrid>
      <w:tr w:rsidR="007D70FF" w:rsidRPr="00556D8E" w:rsidTr="00E0007E">
        <w:tc>
          <w:tcPr>
            <w:tcW w:w="2835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3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2410" w:type="dxa"/>
          </w:tcPr>
          <w:p w:rsidR="007D70FF" w:rsidRPr="00556D8E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8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70FF" w:rsidRPr="00556D8E" w:rsidTr="00E0007E">
        <w:trPr>
          <w:trHeight w:val="458"/>
        </w:trPr>
        <w:tc>
          <w:tcPr>
            <w:tcW w:w="2835" w:type="dxa"/>
          </w:tcPr>
          <w:p w:rsidR="007D70FF" w:rsidRPr="005E78D2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0409 0420021050 244</w:t>
            </w:r>
          </w:p>
        </w:tc>
        <w:tc>
          <w:tcPr>
            <w:tcW w:w="1843" w:type="dxa"/>
          </w:tcPr>
          <w:p w:rsidR="007D70FF" w:rsidRPr="009C57B1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563836,99</w:t>
            </w:r>
          </w:p>
        </w:tc>
        <w:tc>
          <w:tcPr>
            <w:tcW w:w="2410" w:type="dxa"/>
          </w:tcPr>
          <w:p w:rsidR="007D70FF" w:rsidRPr="009C57B1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536633,49</w:t>
            </w:r>
          </w:p>
        </w:tc>
      </w:tr>
      <w:tr w:rsidR="007D70FF" w:rsidRPr="00556D8E" w:rsidTr="00E0007E">
        <w:trPr>
          <w:trHeight w:val="458"/>
        </w:trPr>
        <w:tc>
          <w:tcPr>
            <w:tcW w:w="2835" w:type="dxa"/>
          </w:tcPr>
          <w:p w:rsidR="007D70FF" w:rsidRPr="005E78D2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0409 0420070760 244</w:t>
            </w:r>
          </w:p>
        </w:tc>
        <w:tc>
          <w:tcPr>
            <w:tcW w:w="1843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13456500,00</w:t>
            </w:r>
          </w:p>
        </w:tc>
        <w:tc>
          <w:tcPr>
            <w:tcW w:w="2410" w:type="dxa"/>
          </w:tcPr>
          <w:p w:rsidR="007D70FF" w:rsidRPr="009C57B1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13456500,00</w:t>
            </w:r>
          </w:p>
        </w:tc>
      </w:tr>
      <w:tr w:rsidR="007D70FF" w:rsidRPr="00556D8E" w:rsidTr="00E0007E">
        <w:trPr>
          <w:trHeight w:val="458"/>
        </w:trPr>
        <w:tc>
          <w:tcPr>
            <w:tcW w:w="2835" w:type="dxa"/>
          </w:tcPr>
          <w:p w:rsidR="007D70FF" w:rsidRPr="005E78D2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0409 0430019600 244</w:t>
            </w:r>
          </w:p>
        </w:tc>
        <w:tc>
          <w:tcPr>
            <w:tcW w:w="1843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3881417,46</w:t>
            </w:r>
          </w:p>
        </w:tc>
        <w:tc>
          <w:tcPr>
            <w:tcW w:w="2410" w:type="dxa"/>
          </w:tcPr>
          <w:p w:rsidR="007D70FF" w:rsidRPr="009C57B1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3370201,59</w:t>
            </w:r>
          </w:p>
        </w:tc>
      </w:tr>
      <w:tr w:rsidR="007D70FF" w:rsidRPr="00556D8E" w:rsidTr="00E0007E">
        <w:trPr>
          <w:trHeight w:val="458"/>
        </w:trPr>
        <w:tc>
          <w:tcPr>
            <w:tcW w:w="2835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0409 0430019600 414</w:t>
            </w:r>
          </w:p>
        </w:tc>
        <w:tc>
          <w:tcPr>
            <w:tcW w:w="1843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623000,00</w:t>
            </w:r>
          </w:p>
        </w:tc>
        <w:tc>
          <w:tcPr>
            <w:tcW w:w="2410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623000,00</w:t>
            </w:r>
          </w:p>
        </w:tc>
      </w:tr>
    </w:tbl>
    <w:p w:rsidR="007D70FF" w:rsidRDefault="007D70FF" w:rsidP="007D70F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7D70FF" w:rsidRPr="008F04CE" w:rsidRDefault="007D70FF" w:rsidP="007D70F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</w:p>
    <w:p w:rsidR="007D70FF" w:rsidRPr="008956B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05 01 </w:t>
      </w:r>
      <w:r w:rsidRPr="008956B4">
        <w:rPr>
          <w:rFonts w:ascii="Times New Roman" w:hAnsi="Times New Roman" w:cs="Times New Roman"/>
          <w:b/>
          <w:sz w:val="28"/>
          <w:szCs w:val="28"/>
        </w:rPr>
        <w:t>Расшифровка средств, включенных в раздел расходов бюджета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B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56B4">
        <w:rPr>
          <w:rFonts w:ascii="Times New Roman" w:hAnsi="Times New Roman" w:cs="Times New Roman"/>
          <w:b/>
          <w:sz w:val="28"/>
          <w:szCs w:val="28"/>
        </w:rPr>
        <w:t>»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8956B4" w:rsidRDefault="007D70FF" w:rsidP="007D70FF">
      <w:pPr>
        <w:jc w:val="center"/>
        <w:rPr>
          <w:rFonts w:ascii="Times New Roman" w:hAnsi="Times New Roman" w:cs="Times New Roman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1"/>
        <w:gridCol w:w="1984"/>
        <w:gridCol w:w="2836"/>
      </w:tblGrid>
      <w:tr w:rsidR="007D70FF" w:rsidRPr="00444B42" w:rsidTr="007D70FF">
        <w:trPr>
          <w:trHeight w:val="416"/>
        </w:trPr>
        <w:tc>
          <w:tcPr>
            <w:tcW w:w="2552" w:type="dxa"/>
          </w:tcPr>
          <w:p w:rsidR="007D70FF" w:rsidRPr="00444B42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0501 0230001050 244</w:t>
            </w:r>
          </w:p>
        </w:tc>
        <w:tc>
          <w:tcPr>
            <w:tcW w:w="1701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29950,12</w:t>
            </w:r>
          </w:p>
        </w:tc>
        <w:tc>
          <w:tcPr>
            <w:tcW w:w="2836" w:type="dxa"/>
          </w:tcPr>
          <w:p w:rsidR="007D70FF" w:rsidRPr="00660D6E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Кзносы на кап.ремонт.</w:t>
            </w:r>
          </w:p>
          <w:p w:rsidR="007D70FF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F" w:rsidRPr="00444B42" w:rsidTr="007D70FF">
        <w:trPr>
          <w:trHeight w:val="416"/>
        </w:trPr>
        <w:tc>
          <w:tcPr>
            <w:tcW w:w="2552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0501 0230041050 853</w:t>
            </w:r>
          </w:p>
        </w:tc>
        <w:tc>
          <w:tcPr>
            <w:tcW w:w="1701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984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6" w:type="dxa"/>
          </w:tcPr>
          <w:p w:rsidR="007D70FF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за кап.взносы</w:t>
            </w:r>
          </w:p>
        </w:tc>
      </w:tr>
    </w:tbl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4C574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44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7D70FF" w:rsidRPr="004C574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1564"/>
        <w:gridCol w:w="1735"/>
        <w:gridCol w:w="2844"/>
      </w:tblGrid>
      <w:tr w:rsidR="007D70FF" w:rsidRPr="004C5744" w:rsidTr="00E0007E">
        <w:tc>
          <w:tcPr>
            <w:tcW w:w="308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D70FF" w:rsidRPr="004C5744" w:rsidTr="00E0007E">
        <w:trPr>
          <w:trHeight w:val="1408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0503 0120070240 244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452854,36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452854,36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 226 Обустройство «Парка спортивного отдыха с. Баган» (инициативное бюджетирование (ОБ)</w:t>
            </w:r>
          </w:p>
        </w:tc>
      </w:tr>
      <w:tr w:rsidR="007D70FF" w:rsidRPr="004C5744" w:rsidTr="00E0007E">
        <w:trPr>
          <w:trHeight w:val="1408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0503 01301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S0240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90570.87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90570.87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 226 Обустройство «Парка спортивного отдыха с. Баган» (инициативное бюджетирование (МБ)</w:t>
            </w:r>
          </w:p>
        </w:tc>
      </w:tr>
      <w:tr w:rsidR="007D70FF" w:rsidRPr="004C5744" w:rsidTr="00E0007E">
        <w:trPr>
          <w:trHeight w:val="1408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0503 0130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2S0240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47254.37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47254.37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 226 Обустройство «Парка спортивного отдыха с. Баган» (инициативное бюджетирование (средства населения)</w:t>
            </w:r>
          </w:p>
        </w:tc>
      </w:tr>
      <w:tr w:rsidR="007D70FF" w:rsidRPr="004C5744" w:rsidTr="00E0007E">
        <w:trPr>
          <w:trHeight w:val="1408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0503 0530000040 244</w:t>
            </w:r>
          </w:p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111506,35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793719,02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Ст225-294910,02-расходы по содержанию территории в чистоте;</w:t>
            </w:r>
          </w:p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 226 – 73600,00 прокладка водопровода, разработка ПСД монумент славы;</w:t>
            </w:r>
          </w:p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 xml:space="preserve">Ст.310-346 – 425209,00 приобретение гирлянд, 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электропроводов к ним</w:t>
            </w:r>
          </w:p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FF" w:rsidRPr="004C5744" w:rsidTr="00E0007E">
        <w:trPr>
          <w:trHeight w:val="841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0503 05300000010 244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1994135,50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1930565,35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Ст.223 уличное освещение – 1434282,09 рублей</w:t>
            </w:r>
          </w:p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Ст.310-346 – приобретение фонарей, кронштейн, ламп – 374465,60 рублей</w:t>
            </w:r>
          </w:p>
        </w:tc>
      </w:tr>
      <w:tr w:rsidR="007D70FF" w:rsidRPr="004C5744" w:rsidTr="00E0007E">
        <w:trPr>
          <w:trHeight w:val="1439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0503 0530014030 244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234950,00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234950,00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Демонтаж и монтаж светильников уличного освещения</w:t>
            </w:r>
          </w:p>
        </w:tc>
      </w:tr>
      <w:tr w:rsidR="007D70FF" w:rsidRPr="004C5744" w:rsidTr="00E0007E">
        <w:trPr>
          <w:trHeight w:val="1408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0503 050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F255551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2719422,65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2549005,40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МКД, формирование комфортной городской среды ул. Строителей,д.6, д.8</w:t>
            </w:r>
          </w:p>
        </w:tc>
      </w:tr>
      <w:tr w:rsidR="007D70FF" w:rsidRPr="004C5744" w:rsidTr="00E0007E">
        <w:trPr>
          <w:trHeight w:val="876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0503 050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F25555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9061620,47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9028020,47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Обустройство общественных пространств. Проектно-сметная документация по объекту «Аллея по ул. М.Горького с. Баган»</w:t>
            </w:r>
          </w:p>
        </w:tc>
      </w:tr>
      <w:tr w:rsidR="007D70FF" w:rsidRPr="004C5744" w:rsidTr="00E0007E">
        <w:trPr>
          <w:trHeight w:val="876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20076030 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01" w:type="dxa"/>
          </w:tcPr>
          <w:p w:rsidR="007D70FF" w:rsidRPr="004C5744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1874000,00</w:t>
            </w:r>
          </w:p>
        </w:tc>
        <w:tc>
          <w:tcPr>
            <w:tcW w:w="1984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1874000,00</w:t>
            </w:r>
          </w:p>
        </w:tc>
        <w:tc>
          <w:tcPr>
            <w:tcW w:w="3418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«Народный бюджет» изготовление спортивной площадки с резиновым покрытием</w:t>
            </w:r>
          </w:p>
        </w:tc>
      </w:tr>
      <w:tr w:rsidR="007D70FF" w:rsidRPr="004C5744" w:rsidTr="00E0007E">
        <w:trPr>
          <w:trHeight w:val="876"/>
        </w:trPr>
        <w:tc>
          <w:tcPr>
            <w:tcW w:w="3081" w:type="dxa"/>
          </w:tcPr>
          <w:p w:rsidR="007D70FF" w:rsidRPr="004C57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0503 05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20070510 </w:t>
            </w:r>
            <w:r w:rsidRPr="004C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01" w:type="dxa"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1073800,00</w:t>
            </w:r>
          </w:p>
        </w:tc>
        <w:tc>
          <w:tcPr>
            <w:tcW w:w="1984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1073800,00</w:t>
            </w:r>
          </w:p>
        </w:tc>
        <w:tc>
          <w:tcPr>
            <w:tcW w:w="3418" w:type="dxa"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малых форм в Парк семейного отдыха (беседка, игровые комплексы)</w:t>
            </w:r>
          </w:p>
        </w:tc>
      </w:tr>
    </w:tbl>
    <w:p w:rsidR="007D70FF" w:rsidRPr="004B163E" w:rsidRDefault="007D70FF" w:rsidP="007D70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0FF" w:rsidRPr="008956B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B4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7D70FF" w:rsidRPr="008956B4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tblInd w:w="-176" w:type="dxa"/>
        <w:tblLook w:val="0000"/>
      </w:tblPr>
      <w:tblGrid>
        <w:gridCol w:w="2567"/>
        <w:gridCol w:w="1559"/>
        <w:gridCol w:w="1559"/>
        <w:gridCol w:w="3261"/>
      </w:tblGrid>
      <w:tr w:rsidR="007D70FF" w:rsidTr="007D70FF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D70FF" w:rsidTr="007D70FF">
        <w:trPr>
          <w:trHeight w:val="3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0801 0830040190 242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27696,00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Ст.221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услуги связи</w:t>
            </w:r>
          </w:p>
          <w:p w:rsidR="007D70FF" w:rsidRPr="00436290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F" w:rsidTr="007D70F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0801 0830040190 244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2576186,30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1885362,46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Ст.214 – 7994,00 – оплата молочных продуктов кочегарам;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Ст.223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1343251,53</w:t>
            </w:r>
            <w:r w:rsidRPr="000A7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оплата за отопление, плата за электроэнергию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Ст.225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12424,03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работы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228 – 77825,00 – монтаж пожарной сигнализации;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Ст.343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311390,00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угля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Ст.344-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105030,00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- приобр. Строит. материалов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Ст.345–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1450,00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мягкого инвентаря</w:t>
            </w:r>
          </w:p>
          <w:p w:rsidR="007D70FF" w:rsidRPr="000A7944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Ст.346–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24347,90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944">
              <w:rPr>
                <w:rFonts w:ascii="Times New Roman" w:hAnsi="Times New Roman" w:cs="Times New Roman"/>
                <w:sz w:val="24"/>
                <w:szCs w:val="24"/>
              </w:rPr>
              <w:t>.товаров</w:t>
            </w:r>
          </w:p>
          <w:p w:rsidR="007D70FF" w:rsidRPr="00436290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F" w:rsidTr="007D70F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0801 0830040190 540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847000,00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Ст.251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безвозмездные перечисления в бюджет района</w:t>
            </w:r>
          </w:p>
        </w:tc>
      </w:tr>
      <w:tr w:rsidR="007D70FF" w:rsidTr="007D70F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0801 0830040190 851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72263,00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291-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</w:t>
            </w:r>
          </w:p>
        </w:tc>
      </w:tr>
      <w:tr w:rsidR="007D70FF" w:rsidTr="007D70F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0801 0830040190 853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2195,27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57E62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Ст.293-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2195,27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 платежи</w:t>
            </w:r>
          </w:p>
        </w:tc>
      </w:tr>
    </w:tbl>
    <w:p w:rsidR="007D70FF" w:rsidRDefault="007D70FF" w:rsidP="007D70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0FF" w:rsidRPr="00F56E83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Пенсионное обеспечение</w:t>
      </w:r>
    </w:p>
    <w:tbl>
      <w:tblPr>
        <w:tblW w:w="8946" w:type="dxa"/>
        <w:tblInd w:w="93" w:type="dxa"/>
        <w:tblLook w:val="0000"/>
      </w:tblPr>
      <w:tblGrid>
        <w:gridCol w:w="2567"/>
        <w:gridCol w:w="1701"/>
        <w:gridCol w:w="1984"/>
        <w:gridCol w:w="2694"/>
      </w:tblGrid>
      <w:tr w:rsidR="007D70FF" w:rsidRPr="00436290" w:rsidTr="007D70FF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D70FF" w:rsidRPr="00436290" w:rsidTr="007D70FF">
        <w:trPr>
          <w:trHeight w:val="3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1001 0130091010 313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426468,60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426468,60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Ст.263 –426468,60 – доплата к пенсии муниципальным служащим в рамках муниципальной программы</w:t>
            </w:r>
          </w:p>
        </w:tc>
      </w:tr>
    </w:tbl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F56E83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tbl>
      <w:tblPr>
        <w:tblW w:w="8946" w:type="dxa"/>
        <w:tblInd w:w="93" w:type="dxa"/>
        <w:tblLook w:val="0000"/>
      </w:tblPr>
      <w:tblGrid>
        <w:gridCol w:w="2567"/>
        <w:gridCol w:w="1701"/>
        <w:gridCol w:w="1984"/>
        <w:gridCol w:w="2694"/>
      </w:tblGrid>
      <w:tr w:rsidR="007D70FF" w:rsidRPr="00436290" w:rsidTr="007D70FF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D70FF" w:rsidRPr="00436290" w:rsidTr="007D70FF">
        <w:trPr>
          <w:trHeight w:val="3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1105 1330012190 244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Ст.349 18900,00 – приобретение сувенир.продукции (медали, кубки)</w:t>
            </w:r>
          </w:p>
        </w:tc>
      </w:tr>
    </w:tbl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Pr="00F56E83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Обслуживание муниципального долга</w:t>
      </w:r>
    </w:p>
    <w:tbl>
      <w:tblPr>
        <w:tblW w:w="8804" w:type="dxa"/>
        <w:tblInd w:w="93" w:type="dxa"/>
        <w:tblLook w:val="0000"/>
      </w:tblPr>
      <w:tblGrid>
        <w:gridCol w:w="2567"/>
        <w:gridCol w:w="1701"/>
        <w:gridCol w:w="1984"/>
        <w:gridCol w:w="2552"/>
      </w:tblGrid>
      <w:tr w:rsidR="007D70FF" w:rsidRPr="00436290" w:rsidTr="007D70FF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D70FF" w:rsidRPr="00436290" w:rsidTr="007D70FF">
        <w:trPr>
          <w:trHeight w:val="3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1301 0130065030 730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73203,34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FF" w:rsidRPr="00436290" w:rsidRDefault="007D70FF" w:rsidP="00E0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Ст.231 –73203,34 – гашение процентов за кредит</w:t>
            </w:r>
          </w:p>
        </w:tc>
      </w:tr>
    </w:tbl>
    <w:p w:rsidR="007D70FF" w:rsidRDefault="007D70FF" w:rsidP="007D70FF">
      <w:pPr>
        <w:tabs>
          <w:tab w:val="left" w:pos="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С 2020 году был закрыт контракт с Банком "Левобережный" (ОАО) на сумму 1500000,00 рублей (остаток задолженности на 01.01.2020 составлял 1375000,00 рублей), погашен в полном объеме.  Новый контракт заключен не был, поэтому остаток задолженности по кредиту составляет 0,00 рублей.</w:t>
      </w: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FF" w:rsidRDefault="007D70FF" w:rsidP="007D70FF">
      <w:pPr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rPr>
          <w:rFonts w:ascii="Times New Roman" w:hAnsi="Times New Roman" w:cs="Times New Roman"/>
          <w:sz w:val="28"/>
        </w:rPr>
      </w:pPr>
    </w:p>
    <w:p w:rsidR="007C6329" w:rsidRDefault="007D70FF" w:rsidP="007D70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Главный бухгалтер                           Сидоренко И.В.</w:t>
      </w: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7D70F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684"/>
        <w:gridCol w:w="709"/>
        <w:gridCol w:w="2268"/>
        <w:gridCol w:w="708"/>
        <w:gridCol w:w="854"/>
        <w:gridCol w:w="564"/>
      </w:tblGrid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C7314">
              <w:rPr>
                <w:rFonts w:ascii="Calibri" w:eastAsiaTheme="minorHAnsi" w:hAnsi="Calibri" w:cs="Calibri"/>
                <w:color w:val="000000"/>
                <w:lang w:eastAsia="en-US"/>
              </w:rPr>
              <w:t>Приложение 1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C731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1. Доходы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62 268 781,70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63 352 679,48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369 093,01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16 877 655,50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18 096 256,89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234 389,40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8 704 400,00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9 933 899,25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7 557,77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000 1 01 02000 01 0000 110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8 704 400,00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9 933 899,25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7 557,77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000 1 01 02010 01 0000 110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8 634 400,00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9 868 954,67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8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000 1 01 02020 01 0000 110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27 442,23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7 557,77</w:t>
            </w:r>
          </w:p>
        </w:tc>
      </w:tr>
      <w:tr w:rsidR="00E0007E" w:rsidRPr="00EC7314" w:rsidTr="00E0007E">
        <w:trPr>
          <w:trHeight w:val="108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000 1 01 02030 01 0000 110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37 502,35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1 988 530,00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1 761 470,61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225 529,37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000 1 03 02000 01 0000 110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1 988 530,00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1 761 470,61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225 529,37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000 1 03 02230 01 0000 110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905 680,00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812 456,75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93 223,25</w:t>
            </w:r>
          </w:p>
        </w:tc>
      </w:tr>
      <w:tr w:rsidR="00E0007E" w:rsidRPr="00EC7314" w:rsidTr="00E0007E">
        <w:trPr>
          <w:trHeight w:val="28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000 1 03 02231 01 0000 110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905 680,00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812 456,75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93 223,25</w:t>
            </w:r>
          </w:p>
        </w:tc>
      </w:tr>
      <w:tr w:rsidR="00E0007E" w:rsidRPr="00EC7314" w:rsidTr="00E0007E">
        <w:trPr>
          <w:trHeight w:val="21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000 1 03 02240 01 0000 110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5 811,28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3 988,72</w:t>
            </w:r>
          </w:p>
        </w:tc>
      </w:tr>
      <w:tr w:rsidR="00E0007E" w:rsidRPr="00EC7314" w:rsidTr="00E0007E">
        <w:trPr>
          <w:trHeight w:val="32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000 1 03 02241 01 0000 110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5 811,28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3 988,72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000 1 03 02250 01 0000 110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1 221 300,00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1 092 982,60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128 317,40</w:t>
            </w:r>
          </w:p>
        </w:tc>
      </w:tr>
      <w:tr w:rsidR="00E0007E" w:rsidRPr="00EC7314" w:rsidTr="00E0007E">
        <w:trPr>
          <w:trHeight w:val="28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000 1 03 02251 01 0000 110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1 221 300,00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1 092 982,60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128 317,40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000 1 03 02260 01 0000 110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-148 250,00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-149 780,02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8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000 1 03 02261 01 0000 110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-148 250,00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-149 780,02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000 1 05 00000 00 0000 000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2 333 815,50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2 333 127,00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688,50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000 1 05 03000 01 0000 110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2 333 815,50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2 333 127,00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688,50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000 1 05 03010 01 0000 110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2 333 815,50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2 333 127,00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688,50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1 347 053,19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1 507 832,09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613,76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525 528,95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524 915,19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613,76</w:t>
            </w:r>
          </w:p>
        </w:tc>
      </w:tr>
      <w:tr w:rsidR="00E0007E" w:rsidRPr="00EC7314" w:rsidTr="00E0007E">
        <w:trPr>
          <w:trHeight w:val="108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525 528,95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524 915,19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613,76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821 524,24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982 916,90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565 728,11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618 787,12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000 1 06 06033 10 0000 110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565 728,11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618 787,12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255 796,13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364 129,78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255 796,13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364 129,78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1 901 676,81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1 924 363,26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1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000 1 11 05000 00 0000 120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1 901 676,81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1 924 363,26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1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000 1 11 05020 00 0000 120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1 422 930,00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1 422 930,00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95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000 1 11 05025 10 0000 120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1 422 930,00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1 422 930,00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1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000 1 11 05030 00 0000 120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478 746,81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501 433,26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000 1 11 05035 10 0000 120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478 746,81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501 433,26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170 180,00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189 964,68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000 1 13 01000 00 0000 130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000 1 13 01990 00 0000 130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000 1 13 01995 10 0000 130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87 680,00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000 1 13 02000 00 0000 130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102 284,68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000 1 13 02060 00 0000 130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102 284,68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000 1 13 02065 10 0000 130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102 284,68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432 000,00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445 600,00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95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000 1 14 02000 00 0000 000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3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000 1 14 02050 10 0000 410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3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000 1 14 02053 10 0000 410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312 000,00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000 1 14 06000 00 0000 430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30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000 1 14 06020 00 0000 430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30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000 1 14 06025 10 0000 430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000 2 00 00000 00 0000 000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45 391 126,20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45 256 422,59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134 703,61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000 2 02 00000 00 0000 000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45 391 126,20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45 256 422,59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134 703,61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000 2 02 10000 00 0000 150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000 2 02 15001 00 0000 150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08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000 2 02 15001 10 0000 150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17 096 997,00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000 2 02 30000 00 0000 150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000 2 02 35118 00 0000 150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08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000 2 02 35118 10 0000 150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000 2 02 40000 00 0000 150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28 006 880,00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27 872 176,39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134 703,61</w:t>
            </w:r>
          </w:p>
        </w:tc>
      </w:tr>
      <w:tr w:rsidR="00E0007E" w:rsidRPr="00EC7314" w:rsidTr="00E0007E">
        <w:trPr>
          <w:trHeight w:val="152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000 2 02 40014 00 0000 150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74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000 2 02 40014 10 0000 150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000 2 02 49999 00 0000 150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27 656 180,00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27 521 476,39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134 703,61</w:t>
            </w:r>
          </w:p>
        </w:tc>
      </w:tr>
      <w:tr w:rsidR="00E0007E" w:rsidRPr="00EC7314" w:rsidTr="00E0007E">
        <w:trPr>
          <w:trHeight w:val="6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000 2 02 49999 10 0000 150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27 656 180,00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27 521 476,39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134 703,61</w:t>
            </w:r>
          </w:p>
        </w:tc>
      </w:tr>
    </w:tbl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559"/>
        <w:gridCol w:w="851"/>
        <w:gridCol w:w="2078"/>
        <w:gridCol w:w="1241"/>
        <w:gridCol w:w="1257"/>
        <w:gridCol w:w="1236"/>
      </w:tblGrid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C7314">
              <w:rPr>
                <w:rFonts w:ascii="Calibri" w:eastAsiaTheme="minorHAnsi" w:hAnsi="Calibri" w:cs="Calibri"/>
                <w:color w:val="000000"/>
                <w:lang w:eastAsia="en-US"/>
              </w:rPr>
              <w:t>Приложение 2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2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731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Исполнение бюджетных ассигнований по разделам, подразделам, статьям, видам расходов по Баганскому сельсовету Баганского района Новосибирской области за 2020 год</w:t>
            </w:r>
          </w:p>
        </w:tc>
      </w:tr>
      <w:tr w:rsidR="00E0007E" w:rsidRPr="00EC7314" w:rsidTr="00E0007E">
        <w:trPr>
          <w:trHeight w:val="58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стро-ки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65 740 940,21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62 819 857,45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95,56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23 348 836,75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22 283 066,28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95,44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Высшее должностное лицо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643 304,04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643 304,04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69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192 901,53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192 901,53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560 195,41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560 195,41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69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167 988,13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167 988,13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5 661 642,47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4 987 757,01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88,10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3 038 777,36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3 038 777,36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19 731,40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15 597,20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79,05</w:t>
            </w:r>
          </w:p>
        </w:tc>
      </w:tr>
      <w:tr w:rsidR="00E0007E" w:rsidRPr="00EC7314" w:rsidTr="00E0007E">
        <w:trPr>
          <w:trHeight w:val="169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894 404,20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894 404,20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1 708 729,51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1 038 978,25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60,80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842 592,51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527 440,97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62,60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842 592,51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527 440,97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62,60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373 878,00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330 077,46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88,28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468 714,51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197 363,51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42,11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000 0104 9900004190 500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000 0104 9900004190 540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846 137,00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491 537,28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58,09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846 137,00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491 537,28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58,09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581 437,00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413 501,50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71,12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239 500,00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71 173,00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29,72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25 200,00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6 862,78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27,23</w:t>
            </w:r>
          </w:p>
        </w:tc>
      </w:tr>
      <w:tr w:rsidR="00E0007E" w:rsidRPr="00EC7314" w:rsidTr="00E0007E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000 0106 9900006190 500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000 0106 9900006190 540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выборов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000 0107 9900002030 880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15 716 005,17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15 324 120,16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97,51</w:t>
            </w:r>
          </w:p>
        </w:tc>
      </w:tr>
      <w:tr w:rsidR="00E0007E" w:rsidRPr="00EC7314" w:rsidTr="00E0007E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225 791,35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225 791,35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9 314 065,14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9 314 065,14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24 220,50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38,45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2 819 061,19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2 819 061,19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3 294 087,49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2 940 981,98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89,28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3 211 087,49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2 903 060,96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90,41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3 211 087,49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2 903 060,96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90,41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66 462,00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63 102,00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94,94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3 144 625,49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2 839 958,96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90,31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37 921,02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45,69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37 921,02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45,69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25 509,78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53,15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12 411,24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41,37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200 524,36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200 524,36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69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60 124,84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60 124,84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24 990,00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1 610,00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156 314,00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155 414,00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99,42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22 650,00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96,03</w:t>
            </w:r>
          </w:p>
        </w:tc>
      </w:tr>
      <w:tr w:rsidR="00E0007E" w:rsidRPr="00EC7314" w:rsidTr="00E0007E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 гнражданская оборона"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133 664,00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133 664,00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АДПИ для многодетных семей софинансирование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18 524 754,45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17 986 335,08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97,09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18 524 754,45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17 986 335,08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97,09</w:t>
            </w:r>
          </w:p>
        </w:tc>
      </w:tr>
      <w:tr w:rsidR="00E0007E" w:rsidRPr="00EC7314" w:rsidTr="00E0007E">
        <w:trPr>
          <w:trHeight w:val="226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за счет средств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264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регионального,межмуниципального и местного значения в Новосибирской области на 2015-2022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32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"Развитие автомобильных дорог местного значения на 2015-2018 годы" подпрограмма "Дорожные фонды"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4 504 417,46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3 993 201,59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88,65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000 0409 0430019600 414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19 019 064,57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18 429 829,96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96,90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30 300,00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98,85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30 300,00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98,85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"Жилищно-коммунальное хозяйство"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18 975 604,57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18 386 719,84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96,90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на реализацию проектов основанных на местных инициативах в рамках ГП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Инициативное бюджетирование - софинансирование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Инициативное бюджетирование - средства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 дворовых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 общественных пространств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188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продпрограммы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26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 бюджетам муниципальных образований НСО на реализацию мероприятий, имеющих приорететное значение для жителей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"Уличное освещение"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"Озеленение"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"Прочие мероприятия по благоустройству городских округов и поселений"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муниципальной программы "Жилищно-коммунальное хозяйство Баганского района Новосибирской области на 2016-2018 годы" подпрограмма поддержка предприятий жилищно-коммунальной сферы поселений.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"По обращению с отходами производства и потребления" Баганского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"Культура"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2 606 186,30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1 913 058,46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73,40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2 606 186,30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1 913 058,46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73,40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27 696,00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92,32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2 576 186,30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1 885 362,46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73,18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000 0801 0830040190 500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000 0801 0830040190 540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82 263,00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48 632,53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59,12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82 263,00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48 632,53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59,12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72 263,00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47 125,00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65,21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1 507,53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15,08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07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 подпрограмма "Публичные нормативные обязательства подлежащие исполнению за счет средств местного бюджета"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000 1100 0000000000 000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 подпрограмма "Обслуживание мунципального долга"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000 1301 0130065030 700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000 1301 0130065030 730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-3 472 158,51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532 822,03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-15,35</w:t>
            </w:r>
          </w:p>
        </w:tc>
      </w:tr>
    </w:tbl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400"/>
        <w:gridCol w:w="709"/>
        <w:gridCol w:w="1843"/>
        <w:gridCol w:w="992"/>
        <w:gridCol w:w="851"/>
        <w:gridCol w:w="1134"/>
      </w:tblGrid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C731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3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2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C731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Исполнение ведомственной структуры расходов бюджета по Баганскому сельсовету Баганского района Новосибирской области за 2020 год</w:t>
            </w:r>
          </w:p>
        </w:tc>
      </w:tr>
      <w:tr w:rsidR="00E0007E" w:rsidRPr="00EC7314" w:rsidTr="00E0007E"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стро-ки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65 740 940,21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62 819 857,45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95,56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23 348 836,75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22 283 066,28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95,44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Высшее должностное лицо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836 205,57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643 304,04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643 304,04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000 0102 9900002110 129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192 901,53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192 901,53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728 183,54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560 195,41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560 195,41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000 0103 9900004110 129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167 988,13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167 988,13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5 661 642,47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4 987 757,01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88,10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3 952 912,96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3 948 778,76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3 038 777,36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3 038 777,36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19 731,40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15 597,20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79,05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000 0104 9900004110 129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894 404,20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894 404,20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1 708 729,51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1 038 978,25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60,80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842 592,51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527 440,97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62,60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842 592,51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527 440,97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62,60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373 878,00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330 077,46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88,28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468 714,51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197 363,51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42,11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846 137,00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491 537,28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58,09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846 137,00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491 537,28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58,09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581 437,00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413 501,50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71,12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29,72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000 0104 9900004190 853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6 862,78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27,23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000 0106 9900006190 540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000 0107 9900002030 880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15 716 005,17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15 324 120,16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97,51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225 791,35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225 791,35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205 791,35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000 0113 0130092030 853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12 196 126,33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12 157 346,83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99,68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9 314 065,14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9 314 065,14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24 220,50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38,45</w:t>
            </w:r>
          </w:p>
        </w:tc>
      </w:tr>
      <w:tr w:rsidR="00E0007E" w:rsidRPr="00EC7314" w:rsidTr="00E0007E">
        <w:trPr>
          <w:trHeight w:val="94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000 0113 0830042110 119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2 819 061,19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2 819 061,19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3 294 087,49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2 940 981,98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89,28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3 211 087,49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2 903 060,96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90,41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3 211 087,49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2 903 060,96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90,41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66 462,00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63 102,00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94,94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3 144 625,49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2 839 958,96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90,31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37 921,02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45,69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37 921,02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45,69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25 509,78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53,15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000 0113 0830042190 853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12 411,24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41,37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287 249,20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260 649,20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200 524,36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200 524,36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60 124,84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60 124,84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000 0203 9910051180 244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156 314,00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155 414,00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99,42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22 650,00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96,03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000 0309 0130020550 244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 гнражданская оборона"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000 0309 0330020550 244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133 664,00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000 0310 0330014030 244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АДПИ для многодетных семей софинансирование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000 0310 0330070050 244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103 664,00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18 524 754,45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17 986 335,08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97,09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18 524 754,45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17 986 335,08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97,09</w:t>
            </w:r>
          </w:p>
        </w:tc>
      </w:tr>
      <w:tr w:rsidR="00E0007E" w:rsidRPr="00EC7314" w:rsidTr="00E0007E">
        <w:trPr>
          <w:trHeight w:val="151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за счет средств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000 0409 0420021050 244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563 836,99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536 633,49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95,18</w:t>
            </w:r>
          </w:p>
        </w:tc>
      </w:tr>
      <w:tr w:rsidR="00E0007E" w:rsidRPr="00EC7314" w:rsidTr="00E0007E">
        <w:trPr>
          <w:trHeight w:val="169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регионального,межмуниципального и местного значения в Новосибирской области на 2015-2022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000 0409 0420070760 244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13 456 500,00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"Развитие автомобильных дорог местного значения на 2015-2018 годы" подпрограмма "Дорожные фонды"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4 504 417,46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3 993 201,59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88,65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3 881 417,46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3 370 201,59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000 0409 0430019600 414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19 019 064,57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18 429 829,96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96,90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98,85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98,85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29 950,12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99,83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000 0501 0230001050 853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"Жилищно-коммунальное хозяйство"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000 0502 0230041050 244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18 975 604,57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18 386 719,84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96,90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на реализацию проектов основанных на местных инициативах в рамках ГП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000 0503 0120070240 244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452 854,36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000 0503 0130014030 244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21 780,00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Инициативное бюджетирование - софинансирование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01301S0240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90 570,87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Инициативное бюджетирование - средства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01302S0240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47 254,37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050F255551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2 719 422,65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2 549 005,40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93,73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050F255552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9 061 620,47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9 028 020,47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99,63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продпрограммы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000 0503 0520021050 244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51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000 0503 0520070510 244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 бюджетам муниципальных образований НСО на реализацию мероприятий, имеющих приорететное значение для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000 0503 0520076030 244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000 0503 0530000010 244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1 994 135,50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1 930 565,35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96,81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"Озеленение"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94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"Благоустройство" подпрограмма "Прочие мероприятия по благоустройству городских округов и поселений"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000 0503 0530000040 244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1 115 016,35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793 719,02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71,18</w:t>
            </w:r>
          </w:p>
        </w:tc>
      </w:tr>
      <w:tr w:rsidR="00E0007E" w:rsidRPr="00EC7314" w:rsidTr="00E0007E">
        <w:trPr>
          <w:trHeight w:val="132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муниципальной программы "Жилищно-коммунальное хозяйство Баганского района Новосибирской области на 2016-2018 годы" подпрограмма поддержка предприятий жилищно-коммунальной сферы поселений.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000 0503 0530014030 244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"По обращению с отходами производства и потребления" Баганского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000 0605 0630010010 244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"Культура"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3 535 449,30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2 808 690,99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79,44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2 606 186,30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1 913 058,46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73,40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2 606 186,30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1 913 058,46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73,40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92,32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2 576 186,30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1 885 362,46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73,18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82 263,00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48 632,53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59,12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82 263,00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48 632,53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59,12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72 263,00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65,21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000 0801 0830040190 853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1 507,53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15,08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11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финансами" подпрограмма "Публичные нормативные обязательства подлежащие исполнению за счет средств местного бюджета"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000 1001 0130091010 313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426 468,60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000 1100 0000000000 000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56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000 1105 1330012190 244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75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 подпрограмма "Обслуживание мунципального долга"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000 1301 0130065030 700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000 1301 0130065030 730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73 203,34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0007E" w:rsidRPr="00EC7314" w:rsidTr="00E0007E">
        <w:trPr>
          <w:trHeight w:val="37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-3 472 158,51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532 822,03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-15,35</w:t>
            </w:r>
          </w:p>
        </w:tc>
      </w:tr>
    </w:tbl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833"/>
        <w:gridCol w:w="742"/>
        <w:gridCol w:w="2464"/>
        <w:gridCol w:w="1337"/>
        <w:gridCol w:w="704"/>
        <w:gridCol w:w="708"/>
      </w:tblGrid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4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C731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0007E" w:rsidRPr="00EC7314" w:rsidTr="00E0007E">
        <w:trPr>
          <w:trHeight w:val="68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3 472 158,51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-532 822,03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55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69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000 01 02 00 00 00 0000 000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</w:tr>
      <w:tr w:rsidR="00E0007E" w:rsidRPr="00EC7314" w:rsidTr="00E0007E">
        <w:trPr>
          <w:trHeight w:val="92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000 01 02 00 00 00 0000 700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</w:tr>
      <w:tr w:rsidR="00E0007E" w:rsidRPr="00EC7314" w:rsidTr="00E0007E">
        <w:trPr>
          <w:trHeight w:val="11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000 01 02 00 00 10 0000 710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</w:tr>
      <w:tr w:rsidR="00E0007E" w:rsidRPr="00EC7314" w:rsidTr="00E0007E">
        <w:trPr>
          <w:trHeight w:val="114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000 01 02 00 00 00 0000 800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116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000 01 02 00 00 10 0000 810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-1 375 000,00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RPr="00EC7314" w:rsidTr="00E0007E">
        <w:trPr>
          <w:trHeight w:val="43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3 347 158,51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842 177,97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5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3 347 158,51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842 177,97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0007E" w:rsidRPr="00EC7314" w:rsidTr="00E0007E">
        <w:trPr>
          <w:trHeight w:val="5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-63 768 781,70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-63 352 679,48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46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-63 768 781,70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-63 352 679,48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72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-63 768 781,70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-63 352 679,48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72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-63 768 781,70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-63 352 679,48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88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-63 768 781,70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-63 352 679,48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50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67 115 940,21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64 194 857,45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53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67 115 940,21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64 194 857,45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66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67 115 940,21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64 194 857,45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76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67 115 940,21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64 194 857,45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E0007E" w:rsidRPr="00EC7314" w:rsidTr="00E0007E">
        <w:trPr>
          <w:trHeight w:val="90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67 115 940,21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64 194 857,45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007E" w:rsidRPr="00EC7314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C731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</w:tbl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1010"/>
        <w:gridCol w:w="138"/>
        <w:gridCol w:w="540"/>
        <w:gridCol w:w="333"/>
        <w:gridCol w:w="207"/>
        <w:gridCol w:w="540"/>
        <w:gridCol w:w="1444"/>
        <w:gridCol w:w="137"/>
        <w:gridCol w:w="626"/>
        <w:gridCol w:w="468"/>
        <w:gridCol w:w="919"/>
        <w:gridCol w:w="91"/>
        <w:gridCol w:w="1093"/>
        <w:gridCol w:w="74"/>
        <w:gridCol w:w="616"/>
      </w:tblGrid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1265"/>
        </w:trPr>
        <w:tc>
          <w:tcPr>
            <w:tcW w:w="89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ИСПОЛНЕНИЯ ПУБЛИЧНЫХ НОРМАТИВНЫХ ОБЯЗАТЕЛЬСТВ, ПОДЛЕЖАЩИХ ИСПОЛНЕНИЮ ЗА СЧЕТ СРЕДСТВ БЮДЖЕТА СЕЛЬСОВЕТА ЗА 2020 ГОД</w:t>
            </w:r>
          </w:p>
        </w:tc>
      </w:tr>
      <w:tr w:rsidR="00E0007E" w:rsidRPr="00FE4443" w:rsidTr="00E0007E">
        <w:trPr>
          <w:trHeight w:val="307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RPr="00FE4443" w:rsidTr="00E0007E">
        <w:trPr>
          <w:trHeight w:val="307"/>
        </w:trPr>
        <w:tc>
          <w:tcPr>
            <w:tcW w:w="89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007E" w:rsidRPr="00FE4443" w:rsidTr="00E0007E">
        <w:trPr>
          <w:trHeight w:val="307"/>
        </w:trPr>
        <w:tc>
          <w:tcPr>
            <w:tcW w:w="18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RPr="00FE4443" w:rsidTr="00E0007E">
        <w:trPr>
          <w:trHeight w:val="307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% исп..</w:t>
            </w:r>
          </w:p>
        </w:tc>
      </w:tr>
      <w:tr w:rsidR="00E0007E" w:rsidRPr="00FE4443" w:rsidTr="00E0007E">
        <w:trPr>
          <w:trHeight w:val="854"/>
        </w:trPr>
        <w:tc>
          <w:tcPr>
            <w:tcW w:w="1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3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RPr="00FE4443" w:rsidTr="00E0007E">
        <w:trPr>
          <w:trHeight w:val="1879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426468,60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426468,60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E0007E" w:rsidRPr="00FE4443" w:rsidTr="00E0007E">
        <w:trPr>
          <w:trHeight w:val="307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426468,60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426468,60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E4443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Tr="00E0007E"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E0007E" w:rsidTr="00E0007E">
        <w:trPr>
          <w:trHeight w:val="1351"/>
        </w:trPr>
        <w:tc>
          <w:tcPr>
            <w:tcW w:w="89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 ПРОГРАММЫ МУНИЦИПАЛЬНЫХ ВНУТРЕННИХ ЗАИМСТВОВАНИЙ БЮДЖЕТА СЕЛЬСОВЕТА НА 2020 ГОД</w:t>
            </w:r>
          </w:p>
        </w:tc>
      </w:tr>
      <w:tr w:rsidR="00E0007E" w:rsidTr="00E0007E">
        <w:trPr>
          <w:trHeight w:val="362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0007E" w:rsidTr="00E0007E">
        <w:trPr>
          <w:trHeight w:val="1104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Объём привлечения</w:t>
            </w:r>
          </w:p>
        </w:tc>
        <w:tc>
          <w:tcPr>
            <w:tcW w:w="1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Объём средств, направленных на погашение</w:t>
            </w:r>
          </w:p>
        </w:tc>
      </w:tr>
      <w:tr w:rsidR="00E0007E" w:rsidTr="00E0007E">
        <w:trPr>
          <w:trHeight w:val="828"/>
        </w:trPr>
        <w:tc>
          <w:tcPr>
            <w:tcW w:w="4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1375000,0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Tr="00E0007E">
        <w:trPr>
          <w:trHeight w:val="799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Tr="00E0007E">
        <w:trPr>
          <w:trHeight w:val="119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1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Кредиты, привлекаемые от кредитных организаций</w:t>
            </w:r>
          </w:p>
        </w:tc>
        <w:tc>
          <w:tcPr>
            <w:tcW w:w="1231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1375000,0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07E" w:rsidRPr="00FE4443" w:rsidTr="00E0007E">
        <w:trPr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FE4443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color w:val="FF0000"/>
        </w:rPr>
        <w:t xml:space="preserve">                                                        </w:t>
      </w:r>
      <w:r w:rsidRPr="00E0007E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007E" w:rsidRPr="00E0007E" w:rsidRDefault="00E0007E" w:rsidP="00E0007E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десятой сессии</w:t>
      </w:r>
    </w:p>
    <w:tbl>
      <w:tblPr>
        <w:tblW w:w="0" w:type="auto"/>
        <w:tblLook w:val="04A0"/>
      </w:tblPr>
      <w:tblGrid>
        <w:gridCol w:w="4445"/>
        <w:gridCol w:w="4275"/>
      </w:tblGrid>
      <w:tr w:rsidR="00E0007E" w:rsidRPr="00E0007E" w:rsidTr="00E0007E">
        <w:tc>
          <w:tcPr>
            <w:tcW w:w="5068" w:type="dxa"/>
            <w:hideMark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30.04.2021 г.</w:t>
            </w:r>
          </w:p>
        </w:tc>
        <w:tc>
          <w:tcPr>
            <w:tcW w:w="5069" w:type="dxa"/>
            <w:hideMark/>
          </w:tcPr>
          <w:p w:rsidR="00E0007E" w:rsidRPr="00E0007E" w:rsidRDefault="00E0007E" w:rsidP="00E0007E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56</w:t>
            </w:r>
          </w:p>
        </w:tc>
      </w:tr>
    </w:tbl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пятой сессии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Баганского сельсовета Баганского района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28.12.2020 г. № 30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бюджета Баганского сельсовета на очередной 2021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год и плановый период 2022-2023 годов»</w:t>
      </w:r>
    </w:p>
    <w:p w:rsidR="00E0007E" w:rsidRPr="00E0007E" w:rsidRDefault="00E0007E" w:rsidP="00E0007E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E0007E" w:rsidRPr="00E0007E" w:rsidRDefault="00E0007E" w:rsidP="00E0007E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007E">
        <w:rPr>
          <w:rFonts w:ascii="Times New Roman" w:hAnsi="Times New Roman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E0007E" w:rsidRPr="00E0007E" w:rsidRDefault="00E0007E" w:rsidP="00E0007E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00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1.</w:t>
      </w:r>
      <w:r w:rsidRPr="00E0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07E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решение пятой сессии Совета депутатов Баганского сельсовета Баганского района   Новосибирской области от 28.12.2020 г. № 30 «Об утверждении бюджета Баганского сельсовета на очередной 2021 год и плановый период 2022-2023 годов»</w:t>
      </w:r>
    </w:p>
    <w:p w:rsidR="00E0007E" w:rsidRPr="00E0007E" w:rsidRDefault="00E0007E" w:rsidP="00E000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2.Решение вступает в силу после опубликования в «Бюллетене органов         местного самоуправления Баганского сельсовета»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района   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И.В. Абакумова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О.Ю. Кудрявцев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Cs w:val="28"/>
        </w:rPr>
      </w:pP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Новосибирская область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с. Баган ул. М. Горького, 18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0007E">
        <w:rPr>
          <w:rFonts w:ascii="Times New Roman" w:hAnsi="Times New Roman" w:cs="Times New Roman"/>
        </w:rPr>
        <w:t>30 апреля  2021   НПА 26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E0007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E0007E">
        <w:rPr>
          <w:rFonts w:ascii="Times New Roman" w:hAnsi="Times New Roman" w:cs="Times New Roman"/>
          <w:color w:val="FF0000"/>
        </w:rPr>
        <w:t xml:space="preserve">  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</w:rPr>
        <w:t xml:space="preserve">     </w:t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УТВЕРЖДЕНО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Решением десятой сессии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Совета депутатов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Баганского сельсовета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Баганского района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Новосибирской области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от 30 апреля 2021 года № 56                 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</w:rPr>
        <w:t>Изменения  в решение</w:t>
      </w:r>
      <w:r w:rsidRPr="00E000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0007E">
        <w:rPr>
          <w:rFonts w:ascii="Times New Roman" w:hAnsi="Times New Roman" w:cs="Times New Roman"/>
          <w:color w:val="000000" w:themeColor="text1"/>
        </w:rPr>
        <w:t xml:space="preserve">пятой сессии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</w:rPr>
        <w:t>Совета депутатов Баганского сельсовета Баганского района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</w:rPr>
        <w:t>Новосибирской области от 28.12.2020 г. № 30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</w:rPr>
        <w:t xml:space="preserve">«Об утверждении бюджета Баганского сельсовета на очередной 2021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</w:rPr>
        <w:t>Год и плановый период 2022-2023 годов»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0007E" w:rsidRPr="00E0007E" w:rsidRDefault="00E0007E" w:rsidP="00E000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Утвердить общий объем доходов бюджета сельсовета на 2021 год в сумме 66936042,61 рублей, в том числе объем безвозмездных поступлений в сумме 49851710,61 рублей;</w:t>
      </w:r>
    </w:p>
    <w:p w:rsidR="00E0007E" w:rsidRPr="00E0007E" w:rsidRDefault="00E0007E" w:rsidP="00E0007E">
      <w:pPr>
        <w:spacing w:after="0"/>
        <w:ind w:left="360"/>
        <w:jc w:val="both"/>
        <w:rPr>
          <w:rFonts w:ascii="Times New Roman" w:hAnsi="Times New Roman" w:cs="Times New Roman"/>
          <w:color w:val="FF0000"/>
        </w:rPr>
      </w:pPr>
    </w:p>
    <w:p w:rsidR="00E0007E" w:rsidRPr="00E0007E" w:rsidRDefault="00E0007E" w:rsidP="00E0007E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07E">
        <w:rPr>
          <w:rFonts w:ascii="Times New Roman" w:hAnsi="Times New Roman"/>
          <w:sz w:val="24"/>
          <w:szCs w:val="24"/>
        </w:rPr>
        <w:t>Утвердить общий объем расходов бюджета сельсовета на 2021 год в сумме 67459542,61 рублей.</w:t>
      </w:r>
    </w:p>
    <w:p w:rsidR="00E0007E" w:rsidRPr="00E0007E" w:rsidRDefault="00E0007E" w:rsidP="00E0007E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07E">
        <w:rPr>
          <w:rFonts w:ascii="Times New Roman" w:hAnsi="Times New Roman"/>
          <w:sz w:val="24"/>
          <w:szCs w:val="24"/>
        </w:rPr>
        <w:t>Утвердить дефицит бюджета поселения в сумме 523500,00 рублей.</w:t>
      </w:r>
    </w:p>
    <w:p w:rsidR="00E0007E" w:rsidRPr="00E0007E" w:rsidRDefault="00E0007E" w:rsidP="00E0007E">
      <w:pPr>
        <w:spacing w:after="0"/>
        <w:ind w:left="36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4. Утвердить приложение № 4 Таблица 1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сельсовета на 2021 год", в  новой редакции.</w:t>
      </w:r>
    </w:p>
    <w:p w:rsidR="00E0007E" w:rsidRPr="00E0007E" w:rsidRDefault="00E0007E" w:rsidP="00E0007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426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5.Утвердить приложение № 5 таблица 1 «Распределение бюджетных ассигнований по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сельсовета на 2021 год », в новой редакции.</w:t>
      </w:r>
    </w:p>
    <w:p w:rsidR="00E0007E" w:rsidRPr="00E0007E" w:rsidRDefault="00E0007E" w:rsidP="00E0007E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426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lastRenderedPageBreak/>
        <w:t>6.Утвердить приложение № 6 таблица 1 «Ведомственная структура расходов бюджета сельсовета на 2021 год и плановый период 2022 и 2023 годов», в новой редакции.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6.1 Увеличить ассигнования по разделу Благоустройство подпрограмма Благоустройство территорий МКД (софинансирование) (002-0503-050</w:t>
      </w:r>
      <w:r w:rsidRPr="00E0007E">
        <w:rPr>
          <w:rFonts w:ascii="Times New Roman" w:hAnsi="Times New Roman" w:cs="Times New Roman"/>
          <w:lang w:val="en-US"/>
        </w:rPr>
        <w:t>F</w:t>
      </w:r>
      <w:r w:rsidRPr="00E0007E">
        <w:rPr>
          <w:rFonts w:ascii="Times New Roman" w:hAnsi="Times New Roman" w:cs="Times New Roman"/>
        </w:rPr>
        <w:t>255552-244) в сумме 145990,00 рублей;</w:t>
      </w: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6.2 Увеличить ассигнования по разделу Благоустройство подпрограмма Прочая закупка товаров, работ и услуг (002-0503-0530000040-244) в сумме 50800,00 рублей;</w:t>
      </w: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6.3 Увеличить ассигнования по разделу Общегосударственные вопросы по целевой статье Закупка товаров, работ и услуг в сфере информационных технологий (Функционирование местных администраций)(002-0104-9900004190-242) в сумме 35000,00 рублей.</w:t>
      </w: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6.5 Увеличить ассигнования по разделу Другие общегосударственные вопросы по целевой статье Прочая закупка товаров, работ и услуг для обеспечения гос.нужд (002-0113-0130092030-244) в сумме 50000,00 рублей</w:t>
      </w: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>6.6 Увеличить ассигнования по разделу Благоустройство подпрограмма Прочая закупка товаров, работ и услуг (002-0503-0530000040-244) в сумме 250000,00 рублей;</w:t>
      </w: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 xml:space="preserve">  Глава Баганского сельсовета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</w:rPr>
      </w:pPr>
      <w:r w:rsidRPr="00E0007E">
        <w:rPr>
          <w:rFonts w:ascii="Times New Roman" w:hAnsi="Times New Roman" w:cs="Times New Roman"/>
        </w:rPr>
        <w:t xml:space="preserve">  Баганского района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</w:rPr>
        <w:t xml:space="preserve">  Новосибирской области</w:t>
      </w:r>
      <w:r w:rsidRPr="00E0007E">
        <w:rPr>
          <w:rFonts w:ascii="Times New Roman" w:hAnsi="Times New Roman" w:cs="Times New Roman"/>
        </w:rPr>
        <w:tab/>
      </w:r>
      <w:r w:rsidRPr="00E0007E">
        <w:rPr>
          <w:rFonts w:ascii="Times New Roman" w:hAnsi="Times New Roman" w:cs="Times New Roman"/>
        </w:rPr>
        <w:tab/>
      </w:r>
      <w:r w:rsidRPr="00E0007E">
        <w:rPr>
          <w:rFonts w:ascii="Times New Roman" w:hAnsi="Times New Roman" w:cs="Times New Roman"/>
        </w:rPr>
        <w:tab/>
      </w:r>
      <w:r w:rsidRPr="00E0007E">
        <w:rPr>
          <w:rFonts w:ascii="Times New Roman" w:hAnsi="Times New Roman" w:cs="Times New Roman"/>
        </w:rPr>
        <w:tab/>
        <w:t>О.Ю. Кудряв</w:t>
      </w:r>
      <w:r>
        <w:rPr>
          <w:rFonts w:ascii="Times New Roman" w:hAnsi="Times New Roman" w:cs="Times New Roman"/>
        </w:rPr>
        <w:t>цев</w:t>
      </w:r>
    </w:p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7D70FF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6"/>
        <w:gridCol w:w="531"/>
        <w:gridCol w:w="633"/>
        <w:gridCol w:w="1042"/>
        <w:gridCol w:w="466"/>
        <w:gridCol w:w="1843"/>
        <w:gridCol w:w="595"/>
        <w:gridCol w:w="323"/>
        <w:gridCol w:w="272"/>
        <w:gridCol w:w="595"/>
        <w:gridCol w:w="80"/>
      </w:tblGrid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gridAfter w:val="3"/>
          <w:wAfter w:w="947" w:type="dxa"/>
          <w:trHeight w:val="754"/>
        </w:trPr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разделам,подразделам,целевым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 сельсовета 2021 год и плановый период 2022 и 2023 годов                                                                           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67459542,61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22 616 300,00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1 027 461,63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1 027 461,63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1 027 461,63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757 069,00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757 069,00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757 069,00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5 896 226,37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4 253 168,37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4 253 168,37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1 643 058,00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776 658,00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776 658,00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налогов, сборов,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9900004190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846 400,00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846 400,00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надзора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14 831 543,00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12 017 301,00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12 017 301,00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12 017 301,00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2 714 242,00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работ и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08 3 00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42190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2 631 242,00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9 3 00 42190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243 700,00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31 348,61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9 816 494,00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9 816 494,00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7 259 712,00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7 259 712,00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 на 2015-2022 годах"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значения"подпрограмма "Дорожные фонды"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2 286 782,00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2 286 782,00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30 423 200,00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15 559 000,00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Софинансирование к 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14 844 200,00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Распределение субсидий на реализацию мероприятий по формированию комфортной городской среды в рамках подпрограммы"Благоустройствотерриторий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на обеспечение комплексного развития сельских территорий ГП НСО «Комплексное развитие сельских территорий в НСО»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"Культура"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2 290 800,00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межбюджетный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налогов, сборов,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82 263,00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4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31"/>
        <w:gridCol w:w="1344"/>
        <w:gridCol w:w="562"/>
        <w:gridCol w:w="561"/>
        <w:gridCol w:w="562"/>
        <w:gridCol w:w="1702"/>
        <w:gridCol w:w="717"/>
        <w:gridCol w:w="498"/>
        <w:gridCol w:w="220"/>
        <w:gridCol w:w="433"/>
        <w:gridCol w:w="80"/>
      </w:tblGrid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gridAfter w:val="3"/>
          <w:wAfter w:w="733" w:type="dxa"/>
          <w:trHeight w:val="1044"/>
        </w:trPr>
        <w:tc>
          <w:tcPr>
            <w:tcW w:w="86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целевым статьям (муниципальным программам и непрограмным напрвлениям деятельности), группам и подгруппам видов расходов классификации расходов бюджета сельсовета 2021 год и плановый период 2022 и 2023 годов                                                                         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7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67 459 542,61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22999437,00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844872,00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734 670,00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5 666 452,45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4 208 215,45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4 208 215,45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1 458 237,00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592 100,00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846 137,00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15 649 442,55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0130092050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2 618 300,00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2 535 000,00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83 300,00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275 048,61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243 700,00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31 348,61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03 3 00 20550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9 054 720,00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9 054 720,00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 на 2015-2022 годах"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04 2 0021050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 на 2015-2018 годы"подпрограмма "Дорожные фонды"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1 784 720,00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1 784 720,00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30 423 200,00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15 559 000,00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Софинансирование 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740000,00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740000,00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14 844 200,00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"Благоустройство" подпрограмма -уличное освещение"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средф в рамках подпрограммы "Благоустройство территорий населенных пунктов"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средф в рамках подпрограммы "Благоустройство территорий населенных пунктов"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Распределение субсидий на реализацию мероприятий по формированию комфортной городской средф в рамках подпрограммы "Благоустройство территорий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населенных пунктов"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050F255552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Субсидии на обеспечение комплексного развития сельских территорий ГП НСО «Комплексное развитие сельских территорий в НСО»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"Культура"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2 290 800,00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межбюджетный трансферты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82 263,00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13 3 00 12190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p w:rsidR="007D70FF" w:rsidRPr="00E0007E" w:rsidRDefault="007D70FF" w:rsidP="00E0007E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003"/>
        <w:gridCol w:w="612"/>
        <w:gridCol w:w="739"/>
        <w:gridCol w:w="906"/>
        <w:gridCol w:w="567"/>
        <w:gridCol w:w="1560"/>
      </w:tblGrid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№6</w:t>
            </w:r>
          </w:p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решению десятой сессии Совета депутатов  Баганского сельсовета от 23 марта 2021 года № 56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 структура расходов бюджета сельсовета на 2021 год и плановый период 2022 и 2023 годов                                                                            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рублей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67459542,61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22 999 437,00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Председатель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844 872,00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субъекта РФ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734 670,00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5 666 452,45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4 208 215,45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4 208 215,45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1 458 237,00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592 100,00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99 0 00 04190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846 137,00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99 0 00 06190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15 649 442,55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12 931 142,55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2 618 300,00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2 535 000,00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83 300,00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275 048,61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275 048,61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275 048,61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243 700,00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99 1 00 51180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31 348,61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0130020550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9 054 720,00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9 054 720,00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04 2 00 70760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 на 2015-2022 годах"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04 2 00 21050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04 2 00 21050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 на 2015-2018 годы"подпрограмма "Дорожные фонды"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1 784 720,00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04 3 00 19600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1 784 720,00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30 423 200,00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15 559 000,00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02 3 00 01050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Софинансирование к 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0520021050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на реализацию мероприятий по переселению граждан из аварийного жилищного фонда подпрограммы "Безопасность ЖКХ"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0520003380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14 789 000,00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02 3 00 41050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14 844 200,00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</w:t>
            </w: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0530000010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1 849 200,00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2 231 700,00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050F255552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7 955 100,00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на обеспечение комплексного развития сельских территорий ГП НСО «Комплексное развитие сельских территорий в НСО»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02000L5765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1 977 500,00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05 3 00 00040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09 3 00 41190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"Культура"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3 220 063,00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2 290 800,00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межбюджетный трансферты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847 000,00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08 3 00 40190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82 263,00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400 700,00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13 3 00 12190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E0007E" w:rsidRPr="00E0007E" w:rsidTr="00E0007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01 3 00 65030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007E" w:rsidRPr="00E0007E" w:rsidRDefault="00E0007E" w:rsidP="00E0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000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7D70FF" w:rsidRDefault="007D70FF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0007E" w:rsidRPr="00E0007E" w:rsidRDefault="00E0007E" w:rsidP="00E0007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РЕШЕНИЕ</w:t>
      </w:r>
    </w:p>
    <w:p w:rsidR="00E0007E" w:rsidRPr="00E0007E" w:rsidRDefault="00E0007E" w:rsidP="00E0007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десятой сессии 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438"/>
        <w:gridCol w:w="4282"/>
      </w:tblGrid>
      <w:tr w:rsidR="00E0007E" w:rsidRPr="00E0007E" w:rsidTr="00E0007E">
        <w:trPr>
          <w:trHeight w:val="245"/>
        </w:trPr>
        <w:tc>
          <w:tcPr>
            <w:tcW w:w="5007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30.04.2021 г.</w:t>
            </w:r>
          </w:p>
        </w:tc>
        <w:tc>
          <w:tcPr>
            <w:tcW w:w="5008" w:type="dxa"/>
          </w:tcPr>
          <w:p w:rsidR="00E0007E" w:rsidRPr="00E0007E" w:rsidRDefault="00E0007E" w:rsidP="00E00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57</w:t>
            </w:r>
          </w:p>
          <w:p w:rsidR="00E0007E" w:rsidRPr="00E0007E" w:rsidRDefault="00E0007E" w:rsidP="00E00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с. Баган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Баганского сельсовета на 2021 год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ст.14 Федерального закона от 06.10.2003 г. № 131-ФЗ «Об общих принципах организации местного самоуправления в Российской Федерации», Совет депутатов 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РЕШИЛ: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1. Утвердить Прогнозный план приватизации муниципального имущества Баганского сельсовета на 2021 год (прилагается).</w:t>
      </w:r>
    </w:p>
    <w:p w:rsidR="00E0007E" w:rsidRPr="00E0007E" w:rsidRDefault="00E0007E" w:rsidP="00E0007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07E"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 в «Бюллетене  органов местного самоуправления Баганского сельсовета».</w:t>
      </w:r>
    </w:p>
    <w:p w:rsidR="00E0007E" w:rsidRPr="00E0007E" w:rsidRDefault="00E0007E" w:rsidP="00E0007E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07E" w:rsidRPr="00E0007E" w:rsidRDefault="00E0007E" w:rsidP="00E0007E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района   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И.В. Абакумова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lastRenderedPageBreak/>
        <w:t>Глава Баганского сельсовета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О.Ю. Кудрявцев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десятой сессии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E0007E" w:rsidRPr="00E0007E" w:rsidRDefault="00E0007E" w:rsidP="00E000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от  30.04.2021 г № 57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БАГАНСКОГО СЕЛЬСОВЕТА НА 2021 ГОД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1.1. Настоящий Прогнозный план приватизации муниципального имущества Баганского сельсовета на 2021 год (именуемый далее - программа приватизации) разработан на основании: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Гражданского кодекса Российской Федерации;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Федерального закона от 21.12.2001 г. № 178-ФЗ «О приватизации государственного и муниципального имущества»;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Федерального закона от 06.10.2003 г. № 131-ФЗ «Об общих принципах организации местного самоуправления в Российской Федерации»;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Федерального закона от 29.07.1998 г. № 135-ФЗ «Об оценочной деятельности в Российской Федерации»;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Федерального закона от 14.11.2002 г. № 161-ФЗ «О государственных и муниципальных унитарных предприятиях»;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lastRenderedPageBreak/>
        <w:t>• Устава муниципального образования Баганского сельсовета Баганского района Новосибирской области, принятого решением второй сессии от 16.06.2015 №365, внесение изменения тридцатой сессии от 05.05.2016г. №76.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2. Основные цели и задачи приватизации муниципального имущества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2.1. Основными целями и задачами приватизации муниципального имущества являются: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оптимизация структуры муниципальной собственности;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создание условий для эффективного использования объектов недвижимости;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обеспечение планомерности процесса приватизации;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приватизация объектов недвижимости, не используемых для решения вопросов местного значения и не используемых для обеспечения деятельности органов местного самоуправления, работников муниципальных предприятий и учреждений;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формирование доходов муниципального бюджета.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3. Ограничения при осуществлении программы приватизации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3.1. При реализации программы приватизации соблюдаются ограничения, установленные Федеральным законом от 21.12.2001 г. № 178-ФЗ «О приватизации государственного и муниципального имущества», иными нормами действующего законодательства и местных распорядительных актов.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3.2. Действие программы приватизации не распространяется на отношения, возникающие при отчуждении: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земли (кроме земельных участков на которых расположено приватизируемое имущество);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природных ресурсов;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муниципального жилищного фонда;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муниципальными унитарными предприятиями имущества, закрепленного за ними на праве хозяйственного ведения;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• муниципального имущества на основании судебного решения.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4.1. При реализации программы приватизации используются способы приватизации, предусмотренные Федеральным законом от 21.12.2001 г. № 178-ФЗ «О приватизации государственного и муниципального имущества».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5. Порядок оценки стоимости приватизируемого муниципального имущества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5.1. В соответствии с требованиями Федерального закона от 21.12.2001 г. № 178-ФЗ «О приватизации государственного и муниципального имущества»,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законом от 29.07.1998 г. № 135-ФЗ «Об оценочной деятельности в Российской Федерации».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5.2. В случае отсутствия спроса на приватизируемое имущество уменьшение начальной цены осуществляется в соответствии с принятым порядком в данном муниципальном образовании.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6. Оплата и распределение денежных средств от продажи имущества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6.1. Денежные средства, полученные от продажи муниципального имущества, распределяются на основании Федерального закона от 21.12.2001 г. № 178-ФЗ «О приватизации государственного и муниципального имущества».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7.1. Администрация Баганского сельсовета Баганского района Новосибирской области публикует информационное сообщение о продаже муниципального имущества в «Бюллетене  органов местного </w:t>
      </w:r>
      <w:r w:rsidRPr="00E0007E">
        <w:rPr>
          <w:rFonts w:ascii="Times New Roman" w:hAnsi="Times New Roman" w:cs="Times New Roman"/>
          <w:sz w:val="28"/>
          <w:szCs w:val="28"/>
        </w:rPr>
        <w:lastRenderedPageBreak/>
        <w:t>самоуправления Баганского сельсовета», а также размещает его на официальном сайте в сети «Интернет».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8. Перечень муниципального имущества, подлежащего приватизации 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8.1. Перечень объектов муниципальной собственности Баганского сельсовета, подлежащих приватизации в 2021 году, приведен в нижеследующей таблице:</w:t>
      </w:r>
      <w:r w:rsidRPr="00E0007E">
        <w:rPr>
          <w:rFonts w:ascii="Times New Roman" w:hAnsi="Times New Roman" w:cs="Times New Roman"/>
          <w:sz w:val="28"/>
          <w:szCs w:val="28"/>
        </w:rPr>
        <w:tab/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693"/>
        <w:gridCol w:w="2394"/>
        <w:gridCol w:w="3007"/>
      </w:tblGrid>
      <w:tr w:rsidR="00E0007E" w:rsidRPr="00E0007E" w:rsidTr="00E0007E">
        <w:tc>
          <w:tcPr>
            <w:tcW w:w="641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22" w:type="dxa"/>
          </w:tcPr>
          <w:p w:rsidR="00E0007E" w:rsidRPr="00E0007E" w:rsidRDefault="00E0007E" w:rsidP="00E00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объекта недвижимости</w:t>
            </w:r>
          </w:p>
        </w:tc>
        <w:tc>
          <w:tcPr>
            <w:tcW w:w="2241" w:type="dxa"/>
          </w:tcPr>
          <w:p w:rsidR="00E0007E" w:rsidRPr="00E0007E" w:rsidRDefault="00E0007E" w:rsidP="00E00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E0007E" w:rsidRPr="00E0007E" w:rsidTr="00E0007E">
        <w:tc>
          <w:tcPr>
            <w:tcW w:w="641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2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 xml:space="preserve">Мусоровоз КО  440 </w:t>
            </w:r>
          </w:p>
        </w:tc>
        <w:tc>
          <w:tcPr>
            <w:tcW w:w="2241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632770, Новосибирская область, с. Баган</w:t>
            </w:r>
          </w:p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Ул.М.Горького,18</w:t>
            </w:r>
          </w:p>
        </w:tc>
        <w:tc>
          <w:tcPr>
            <w:tcW w:w="3666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07E">
              <w:rPr>
                <w:rFonts w:ascii="Times New Roman" w:hAnsi="Times New Roman" w:cs="Times New Roman"/>
                <w:sz w:val="28"/>
                <w:szCs w:val="28"/>
              </w:rPr>
              <w:t>800000,0</w:t>
            </w:r>
          </w:p>
        </w:tc>
      </w:tr>
      <w:tr w:rsidR="00E0007E" w:rsidRPr="00E0007E" w:rsidTr="00E0007E">
        <w:tc>
          <w:tcPr>
            <w:tcW w:w="641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E0007E" w:rsidRPr="00E0007E" w:rsidRDefault="00E0007E" w:rsidP="00E000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07E" w:rsidRPr="00E0007E" w:rsidRDefault="00E0007E" w:rsidP="00E000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О.Ю. Кудрявцев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0007E" w:rsidRPr="00E0007E" w:rsidRDefault="00E0007E" w:rsidP="00E0007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E0007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БАГАНСКОГО СЕЛЬСОВЕТА</w:t>
      </w:r>
    </w:p>
    <w:p w:rsidR="00E0007E" w:rsidRPr="00E0007E" w:rsidRDefault="00E0007E" w:rsidP="00E0007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E0007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БАГАНСКОГО РАЙОНА</w:t>
      </w:r>
    </w:p>
    <w:p w:rsidR="00E0007E" w:rsidRPr="00E0007E" w:rsidRDefault="00E0007E" w:rsidP="00E0007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E0007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НОВОСИБИРСКОЙ ОБЛАСТИ</w:t>
      </w:r>
    </w:p>
    <w:p w:rsidR="00E0007E" w:rsidRPr="00E0007E" w:rsidRDefault="00E0007E" w:rsidP="00E0007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E0007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ШЕСТОГО СОЗЫВА</w:t>
      </w:r>
    </w:p>
    <w:p w:rsidR="00E0007E" w:rsidRPr="00E0007E" w:rsidRDefault="00E0007E" w:rsidP="00E0007E">
      <w:pPr>
        <w:pStyle w:val="Style49"/>
        <w:widowControl/>
        <w:spacing w:line="432" w:lineRule="exact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 xml:space="preserve">    РЕШЕНИЕ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десятой сессии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30.04.2021                                                                                            № 58</w:t>
      </w:r>
    </w:p>
    <w:p w:rsidR="00E0007E" w:rsidRPr="00E0007E" w:rsidRDefault="00E0007E" w:rsidP="00E0007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007E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внесение изменений в решение от 29.01.2021 №40 «Об утверждении </w:t>
      </w: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0007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07E" w:rsidRPr="00E0007E" w:rsidRDefault="00E0007E" w:rsidP="00E000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Устава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области, в целях приведения в соответствие с требованиями юридико-технического оформления</w:t>
      </w:r>
    </w:p>
    <w:p w:rsidR="00E0007E" w:rsidRPr="00E0007E" w:rsidRDefault="00E0007E" w:rsidP="00E000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E0007E" w:rsidRPr="00E0007E" w:rsidRDefault="00E0007E" w:rsidP="00E0007E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пункт 1 </w:t>
      </w:r>
      <w:r w:rsidRPr="00E0007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от 29.01.2021 №40 «Об утверждении </w:t>
      </w: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0007E">
        <w:rPr>
          <w:rFonts w:ascii="Times New Roman" w:eastAsia="Calibri" w:hAnsi="Times New Roman" w:cs="Times New Roman"/>
          <w:bCs/>
          <w:sz w:val="28"/>
          <w:szCs w:val="28"/>
        </w:rPr>
        <w:t xml:space="preserve">» изложить в следующей редакции: </w:t>
      </w:r>
    </w:p>
    <w:p w:rsidR="00E0007E" w:rsidRPr="00E0007E" w:rsidRDefault="00E0007E" w:rsidP="00E0007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eastAsia="Calibri" w:hAnsi="Times New Roman" w:cs="Times New Roman"/>
          <w:bCs/>
          <w:sz w:val="28"/>
          <w:szCs w:val="28"/>
        </w:rPr>
        <w:t>«1.</w:t>
      </w:r>
      <w:r w:rsidRPr="00E000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007E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 xml:space="preserve">Баганского сельсовета Баганского района Новосибирской области, утвержденное решением пятьдесят четвертой сессии Совета Депутатов Баганского сельсовета Баганского района Новосибирской области №378 от 07.08.2015 года (с изменениями и дополнениями </w:t>
      </w:r>
      <w:r w:rsidRPr="00E0007E">
        <w:rPr>
          <w:rFonts w:ascii="Times New Roman" w:hAnsi="Times New Roman" w:cs="Times New Roman"/>
        </w:rPr>
        <w:t>5 сессии от 26.11.2015 №43 НПА №15; 8 сессии от 11.01.2016 № 52 НПА №19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) отменить.</w:t>
      </w:r>
    </w:p>
    <w:p w:rsidR="00E0007E" w:rsidRPr="00E0007E" w:rsidRDefault="00E0007E" w:rsidP="00E0007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</w:t>
      </w:r>
      <w:r w:rsidRPr="00E0007E">
        <w:rPr>
          <w:rFonts w:ascii="Times New Roman" w:eastAsia="Calibri" w:hAnsi="Times New Roman" w:cs="Times New Roman"/>
          <w:sz w:val="28"/>
          <w:szCs w:val="28"/>
        </w:rPr>
        <w:t>«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Баганского сельсовета» </w:t>
      </w:r>
      <w:r w:rsidRPr="00E0007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</w:t>
      </w:r>
      <w:r w:rsidRPr="00E000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сайте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07E" w:rsidRPr="00E0007E" w:rsidRDefault="00E0007E" w:rsidP="00E0007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07E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E0007E" w:rsidRPr="00E0007E" w:rsidRDefault="00E0007E" w:rsidP="00E0007E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0007E" w:rsidRPr="00E0007E" w:rsidRDefault="00E0007E" w:rsidP="00E0007E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Совета депутатов</w:t>
      </w:r>
    </w:p>
    <w:p w:rsidR="00E0007E" w:rsidRPr="00E0007E" w:rsidRDefault="00E0007E" w:rsidP="00E0007E">
      <w:pPr>
        <w:pStyle w:val="Style6"/>
        <w:widowControl/>
        <w:tabs>
          <w:tab w:val="left" w:pos="235"/>
          <w:tab w:val="left" w:leader="underscore" w:pos="2302"/>
          <w:tab w:val="left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</w:t>
      </w:r>
      <w:r w:rsidR="008F16C0"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007E">
        <w:rPr>
          <w:rStyle w:val="FontStyle57"/>
          <w:rFonts w:ascii="Times New Roman" w:hAnsi="Times New Roman" w:cs="Times New Roman"/>
          <w:sz w:val="28"/>
          <w:szCs w:val="28"/>
        </w:rPr>
        <w:t xml:space="preserve">          И.В.Абакумова</w:t>
      </w:r>
    </w:p>
    <w:p w:rsidR="00E0007E" w:rsidRPr="00E0007E" w:rsidRDefault="00E0007E" w:rsidP="00E0007E">
      <w:pPr>
        <w:pStyle w:val="Style6"/>
        <w:widowControl/>
        <w:tabs>
          <w:tab w:val="left" w:pos="235"/>
          <w:tab w:val="left" w:leader="underscore" w:pos="2302"/>
          <w:tab w:val="left" w:pos="6804"/>
        </w:tabs>
        <w:spacing w:line="240" w:lineRule="auto"/>
        <w:ind w:left="10" w:right="7"/>
        <w:jc w:val="left"/>
        <w:rPr>
          <w:rFonts w:ascii="Times New Roman" w:hAnsi="Times New Roman"/>
          <w:sz w:val="28"/>
          <w:szCs w:val="28"/>
        </w:rPr>
      </w:pPr>
    </w:p>
    <w:p w:rsidR="00E0007E" w:rsidRPr="00E0007E" w:rsidRDefault="00E0007E" w:rsidP="00E00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7E">
        <w:rPr>
          <w:rFonts w:ascii="Times New Roman" w:eastAsia="Calibri" w:hAnsi="Times New Roman" w:cs="Times New Roman"/>
          <w:sz w:val="28"/>
          <w:szCs w:val="28"/>
        </w:rPr>
        <w:t>Глава Баганского сельсовета</w:t>
      </w:r>
    </w:p>
    <w:p w:rsidR="00E0007E" w:rsidRPr="00E0007E" w:rsidRDefault="00E0007E" w:rsidP="008F16C0">
      <w:pPr>
        <w:tabs>
          <w:tab w:val="left" w:pos="80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007E">
        <w:rPr>
          <w:rFonts w:ascii="Times New Roman" w:eastAsia="Calibri" w:hAnsi="Times New Roman" w:cs="Times New Roman"/>
          <w:sz w:val="28"/>
          <w:szCs w:val="28"/>
        </w:rPr>
        <w:t>Баганского</w:t>
      </w:r>
      <w:r w:rsidR="008F1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07E">
        <w:rPr>
          <w:rFonts w:ascii="Times New Roman" w:eastAsia="Calibri" w:hAnsi="Times New Roman" w:cs="Times New Roman"/>
          <w:sz w:val="28"/>
          <w:szCs w:val="28"/>
        </w:rPr>
        <w:t>района                                              О.Ю.Кудрявцев</w:t>
      </w:r>
    </w:p>
    <w:p w:rsidR="00E0007E" w:rsidRPr="00E0007E" w:rsidRDefault="00E0007E" w:rsidP="00E00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7E">
        <w:rPr>
          <w:rFonts w:ascii="Times New Roman" w:eastAsia="Calibri" w:hAnsi="Times New Roman" w:cs="Times New Roman"/>
          <w:sz w:val="28"/>
          <w:szCs w:val="28"/>
        </w:rPr>
        <w:t>Новосибирской  области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Новосибирская область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Баганский район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с. Баган, ул. М.Горького, 18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 xml:space="preserve">30 апреля 2021 г. № 27 НПА                                                                        </w:t>
      </w: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07E" w:rsidRPr="00E0007E" w:rsidRDefault="00E0007E" w:rsidP="00E000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007E" w:rsidRPr="00E0007E" w:rsidSect="007C6329">
      <w:headerReference w:type="even" r:id="rId8"/>
      <w:headerReference w:type="default" r:id="rId9"/>
      <w:footerReference w:type="default" r:id="rId10"/>
      <w:pgSz w:w="10200" w:h="14740"/>
      <w:pgMar w:top="810" w:right="561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67" w:rsidRDefault="004B2267" w:rsidP="009A255F">
      <w:pPr>
        <w:spacing w:after="0" w:line="240" w:lineRule="auto"/>
      </w:pPr>
      <w:r>
        <w:separator/>
      </w:r>
    </w:p>
  </w:endnote>
  <w:endnote w:type="continuationSeparator" w:id="1">
    <w:p w:rsidR="004B2267" w:rsidRDefault="004B2267" w:rsidP="009A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2295"/>
      <w:docPartObj>
        <w:docPartGallery w:val="Page Numbers (Bottom of Page)"/>
        <w:docPartUnique/>
      </w:docPartObj>
    </w:sdtPr>
    <w:sdtContent>
      <w:p w:rsidR="00E0007E" w:rsidRDefault="00E0007E">
        <w:pPr>
          <w:pStyle w:val="af6"/>
        </w:pPr>
        <w:fldSimple w:instr=" PAGE   \* MERGEFORMAT ">
          <w:r w:rsidR="008F16C0">
            <w:rPr>
              <w:noProof/>
            </w:rPr>
            <w:t>93</w:t>
          </w:r>
        </w:fldSimple>
      </w:p>
    </w:sdtContent>
  </w:sdt>
  <w:p w:rsidR="00E0007E" w:rsidRDefault="00E0007E" w:rsidP="00912C8B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67" w:rsidRDefault="004B2267" w:rsidP="009A255F">
      <w:pPr>
        <w:spacing w:after="0" w:line="240" w:lineRule="auto"/>
      </w:pPr>
      <w:r>
        <w:separator/>
      </w:r>
    </w:p>
  </w:footnote>
  <w:footnote w:type="continuationSeparator" w:id="1">
    <w:p w:rsidR="004B2267" w:rsidRDefault="004B2267" w:rsidP="009A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7E" w:rsidRDefault="00E0007E" w:rsidP="00912C8B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0007E" w:rsidRDefault="00E0007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7E" w:rsidRDefault="00E0007E" w:rsidP="00912C8B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16C0">
      <w:rPr>
        <w:rStyle w:val="afa"/>
        <w:noProof/>
      </w:rPr>
      <w:t>93</w:t>
    </w:r>
    <w:r>
      <w:rPr>
        <w:rStyle w:val="afa"/>
      </w:rPr>
      <w:fldChar w:fldCharType="end"/>
    </w:r>
  </w:p>
  <w:p w:rsidR="00E0007E" w:rsidRPr="00B316A8" w:rsidRDefault="00E0007E" w:rsidP="00B316A8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>
      <w:rPr>
        <w:lang w:val="ru-RU"/>
      </w:rPr>
      <w:t xml:space="preserve">4 </w:t>
    </w:r>
    <w:r w:rsidRPr="00B316A8">
      <w:rPr>
        <w:lang w:val="ru-RU"/>
      </w:rPr>
      <w:t xml:space="preserve">от </w:t>
    </w:r>
    <w:r>
      <w:rPr>
        <w:lang w:val="ru-RU"/>
      </w:rPr>
      <w:t>30</w:t>
    </w:r>
    <w:r w:rsidRPr="00B316A8">
      <w:rPr>
        <w:lang w:val="ru-RU"/>
      </w:rPr>
      <w:t>.0</w:t>
    </w:r>
    <w:r>
      <w:rPr>
        <w:lang w:val="ru-RU"/>
      </w:rPr>
      <w:t>4</w:t>
    </w:r>
    <w:r w:rsidRPr="00B316A8">
      <w:rPr>
        <w:lang w:val="ru-RU"/>
      </w:rPr>
      <w:t>.202</w:t>
    </w:r>
    <w:r>
      <w:rPr>
        <w:lang w:val="ru-RU"/>
      </w:rPr>
      <w:t>1</w:t>
    </w:r>
    <w:r w:rsidRPr="00B316A8">
      <w:rPr>
        <w:lang w:val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C172B"/>
    <w:multiLevelType w:val="multilevel"/>
    <w:tmpl w:val="C6BCCA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3">
    <w:nsid w:val="4219023B"/>
    <w:multiLevelType w:val="hybridMultilevel"/>
    <w:tmpl w:val="420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E935671"/>
    <w:multiLevelType w:val="singleLevel"/>
    <w:tmpl w:val="0EC6375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  <w:num w:numId="14">
    <w:abstractNumId w:val="14"/>
  </w:num>
  <w:num w:numId="15">
    <w:abstractNumId w:val="18"/>
  </w:num>
  <w:num w:numId="16">
    <w:abstractNumId w:val="10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4680C"/>
    <w:rsid w:val="00092EA9"/>
    <w:rsid w:val="002A1748"/>
    <w:rsid w:val="002E62F2"/>
    <w:rsid w:val="004B2267"/>
    <w:rsid w:val="004C5A67"/>
    <w:rsid w:val="00615105"/>
    <w:rsid w:val="00683ADF"/>
    <w:rsid w:val="007A77E0"/>
    <w:rsid w:val="007C6329"/>
    <w:rsid w:val="007D70FF"/>
    <w:rsid w:val="00894973"/>
    <w:rsid w:val="008F16C0"/>
    <w:rsid w:val="00912C8B"/>
    <w:rsid w:val="0094680C"/>
    <w:rsid w:val="009A255F"/>
    <w:rsid w:val="009E34D7"/>
    <w:rsid w:val="00A60AAC"/>
    <w:rsid w:val="00B17620"/>
    <w:rsid w:val="00B316A8"/>
    <w:rsid w:val="00BB7AD9"/>
    <w:rsid w:val="00C25578"/>
    <w:rsid w:val="00C66814"/>
    <w:rsid w:val="00D800C3"/>
    <w:rsid w:val="00DC6B37"/>
    <w:rsid w:val="00E0007E"/>
    <w:rsid w:val="00EC7314"/>
    <w:rsid w:val="00F24BB4"/>
    <w:rsid w:val="00FE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680C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9A255F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9A2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468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9468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7C63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7C63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7C63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46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9468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semiHidden/>
    <w:unhideWhenUsed/>
    <w:rsid w:val="0094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468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94680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4680C"/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paragraph" w:styleId="a7">
    <w:name w:val="Title"/>
    <w:basedOn w:val="a0"/>
    <w:link w:val="a8"/>
    <w:qFormat/>
    <w:rsid w:val="009468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1"/>
    <w:link w:val="a7"/>
    <w:rsid w:val="009468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94680C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94680C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94680C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94680C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  <w:lang w:eastAsia="en-US"/>
    </w:rPr>
  </w:style>
  <w:style w:type="character" w:customStyle="1" w:styleId="a9">
    <w:name w:val="Основной текст_"/>
    <w:basedOn w:val="a1"/>
    <w:link w:val="10"/>
    <w:rsid w:val="009468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0"/>
    <w:link w:val="a9"/>
    <w:rsid w:val="0094680C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a">
    <w:name w:val="Подпись к картинке_"/>
    <w:basedOn w:val="a1"/>
    <w:link w:val="ab"/>
    <w:rsid w:val="0094680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b">
    <w:name w:val="Подпись к картинке"/>
    <w:basedOn w:val="a0"/>
    <w:link w:val="aa"/>
    <w:rsid w:val="0094680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  <w:lang w:eastAsia="en-US"/>
    </w:rPr>
  </w:style>
  <w:style w:type="character" w:styleId="ac">
    <w:name w:val="Hyperlink"/>
    <w:rsid w:val="0094680C"/>
    <w:rPr>
      <w:color w:val="0000FF"/>
      <w:u w:val="single"/>
    </w:rPr>
  </w:style>
  <w:style w:type="character" w:customStyle="1" w:styleId="apple-converted-space">
    <w:name w:val="apple-converted-space"/>
    <w:basedOn w:val="a1"/>
    <w:rsid w:val="0094680C"/>
  </w:style>
  <w:style w:type="paragraph" w:styleId="ad">
    <w:name w:val="Normal (Web)"/>
    <w:basedOn w:val="a0"/>
    <w:rsid w:val="0094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94680C"/>
    <w:rPr>
      <w:b/>
      <w:bCs/>
    </w:rPr>
  </w:style>
  <w:style w:type="paragraph" w:customStyle="1" w:styleId="u">
    <w:name w:val="u"/>
    <w:basedOn w:val="a0"/>
    <w:rsid w:val="0094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94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A25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Заголовок 1 Знак"/>
    <w:basedOn w:val="a1"/>
    <w:link w:val="1"/>
    <w:rsid w:val="009A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9A255F"/>
    <w:rPr>
      <w:rFonts w:ascii="Tahoma" w:eastAsia="Calibri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rsid w:val="009A255F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9A255F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9A255F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9A255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9A255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9A25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A255F"/>
    <w:rPr>
      <w:b/>
      <w:bCs/>
    </w:rPr>
  </w:style>
  <w:style w:type="character" w:customStyle="1" w:styleId="blk">
    <w:name w:val="blk"/>
    <w:rsid w:val="009A25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9A255F"/>
    <w:rPr>
      <w:rFonts w:ascii="Calibri" w:eastAsia="Calibri" w:hAnsi="Calibri" w:cs="Calibri"/>
      <w:lang w:eastAsia="ru-RU"/>
    </w:rPr>
  </w:style>
  <w:style w:type="paragraph" w:styleId="af4">
    <w:name w:val="header"/>
    <w:basedOn w:val="a0"/>
    <w:link w:val="af5"/>
    <w:rsid w:val="009A25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9A255F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footer"/>
    <w:basedOn w:val="a0"/>
    <w:link w:val="af7"/>
    <w:rsid w:val="009A25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rsid w:val="009A255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2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2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8">
    <w:name w:val="Table Grid"/>
    <w:basedOn w:val="a2"/>
    <w:rsid w:val="009A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9A25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9A255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9A255F"/>
  </w:style>
  <w:style w:type="paragraph" w:styleId="afb">
    <w:name w:val="footnote text"/>
    <w:basedOn w:val="a0"/>
    <w:link w:val="afc"/>
    <w:uiPriority w:val="99"/>
    <w:rsid w:val="009A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9A25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A255F"/>
    <w:rPr>
      <w:vertAlign w:val="superscript"/>
    </w:rPr>
  </w:style>
  <w:style w:type="character" w:customStyle="1" w:styleId="user-accountname">
    <w:name w:val="user-account__name"/>
    <w:basedOn w:val="a1"/>
    <w:rsid w:val="009A255F"/>
  </w:style>
  <w:style w:type="paragraph" w:styleId="afe">
    <w:name w:val="Subtitle"/>
    <w:basedOn w:val="a0"/>
    <w:next w:val="a0"/>
    <w:link w:val="aff"/>
    <w:uiPriority w:val="11"/>
    <w:qFormat/>
    <w:rsid w:val="009A2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9A2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0">
    <w:name w:val="Intense Reference"/>
    <w:basedOn w:val="a1"/>
    <w:uiPriority w:val="32"/>
    <w:qFormat/>
    <w:rsid w:val="009A255F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1"/>
    <w:link w:val="2"/>
    <w:rsid w:val="009A2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f1">
    <w:name w:val="List Paragraph"/>
    <w:basedOn w:val="a0"/>
    <w:qFormat/>
    <w:rsid w:val="00912C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912C8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912C8B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912C8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912C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912C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12C8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912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912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0"/>
    <w:next w:val="a0"/>
    <w:uiPriority w:val="99"/>
    <w:rsid w:val="00912C8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912C8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912C8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912C8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912C8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912C8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912C8B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912C8B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BB7AD9"/>
    <w:rPr>
      <w:color w:val="800080"/>
      <w:u w:val="single"/>
    </w:rPr>
  </w:style>
  <w:style w:type="paragraph" w:customStyle="1" w:styleId="xl65">
    <w:name w:val="xl65"/>
    <w:basedOn w:val="a0"/>
    <w:rsid w:val="00BB7A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BB7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BB7A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BB7AD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BB7A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BB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BB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BB7A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BB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BB7A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BB7A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BB7A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BB7AD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BB7A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BB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BB7AD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BB7AD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2E62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2E62F2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rsid w:val="007C63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C63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C632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f5">
    <w:name w:val="Body Text Indent"/>
    <w:basedOn w:val="a0"/>
    <w:link w:val="aff6"/>
    <w:rsid w:val="007C63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7C6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0"/>
    <w:link w:val="28"/>
    <w:rsid w:val="007C63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7C63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7C63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7C63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7C6329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C63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C63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7C6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7C63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7C6329"/>
    <w:rPr>
      <w:vertAlign w:val="superscript"/>
    </w:rPr>
  </w:style>
  <w:style w:type="paragraph" w:customStyle="1" w:styleId="text">
    <w:name w:val="text"/>
    <w:basedOn w:val="a0"/>
    <w:uiPriority w:val="99"/>
    <w:rsid w:val="007C63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7C6329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9889-53F5-420D-A5A1-52561853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20057</Words>
  <Characters>114326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2021-06-17T09:42:00Z</dcterms:created>
  <dcterms:modified xsi:type="dcterms:W3CDTF">2021-06-17T09:42:00Z</dcterms:modified>
</cp:coreProperties>
</file>