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АДМИНИСТРАЦИЯ</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БАГАНСКОГО СЕЛЬСОВЕТА</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БАГАНСКОГО РАЙОНА</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НОВОСИБИРСКОЙ ОБЛАСТИ</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 xml:space="preserve">БЮЛЛЕТЕНЬ </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ОРГАНОВ МЕСТНОГО САМОУПРАВЛЕНИЯ</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БАГАНСКОГО СЕЛЬСОВЕТА</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w:t>
      </w:r>
      <w:r w:rsidR="001C301A">
        <w:rPr>
          <w:rFonts w:ascii="Times New Roman" w:hAnsi="Times New Roman" w:cs="Times New Roman"/>
          <w:sz w:val="28"/>
          <w:szCs w:val="28"/>
        </w:rPr>
        <w:t>1</w:t>
      </w:r>
      <w:r w:rsidR="00BB3F3E">
        <w:rPr>
          <w:rFonts w:ascii="Times New Roman" w:hAnsi="Times New Roman" w:cs="Times New Roman"/>
          <w:sz w:val="28"/>
          <w:szCs w:val="28"/>
        </w:rPr>
        <w:t>3</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BB3F3E" w:rsidP="00EA4E9E">
      <w:pPr>
        <w:spacing w:after="0"/>
        <w:jc w:val="center"/>
        <w:rPr>
          <w:rFonts w:ascii="Times New Roman" w:hAnsi="Times New Roman" w:cs="Times New Roman"/>
          <w:sz w:val="28"/>
          <w:szCs w:val="28"/>
        </w:rPr>
      </w:pPr>
      <w:r>
        <w:rPr>
          <w:rFonts w:ascii="Times New Roman" w:hAnsi="Times New Roman" w:cs="Times New Roman"/>
          <w:sz w:val="28"/>
          <w:szCs w:val="28"/>
        </w:rPr>
        <w:t>03</w:t>
      </w:r>
      <w:r w:rsidR="00EA4E9E" w:rsidRPr="00344F15">
        <w:rPr>
          <w:rFonts w:ascii="Times New Roman" w:hAnsi="Times New Roman" w:cs="Times New Roman"/>
          <w:sz w:val="28"/>
          <w:szCs w:val="28"/>
        </w:rPr>
        <w:t>.</w:t>
      </w:r>
      <w:r>
        <w:rPr>
          <w:rFonts w:ascii="Times New Roman" w:hAnsi="Times New Roman" w:cs="Times New Roman"/>
          <w:sz w:val="28"/>
          <w:szCs w:val="28"/>
        </w:rPr>
        <w:t>11</w:t>
      </w:r>
      <w:r w:rsidR="00EA4E9E" w:rsidRPr="00344F15">
        <w:rPr>
          <w:rFonts w:ascii="Times New Roman" w:hAnsi="Times New Roman" w:cs="Times New Roman"/>
          <w:sz w:val="28"/>
          <w:szCs w:val="28"/>
        </w:rPr>
        <w:t>.2022</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jc w:val="center"/>
        <w:rPr>
          <w:rFonts w:ascii="Times New Roman" w:hAnsi="Times New Roman" w:cs="Times New Roman"/>
          <w:sz w:val="28"/>
          <w:szCs w:val="28"/>
        </w:rPr>
      </w:pPr>
    </w:p>
    <w:p w:rsidR="00EA4E9E" w:rsidRPr="00344F15" w:rsidRDefault="00EA4E9E" w:rsidP="00EA4E9E">
      <w:pPr>
        <w:jc w:val="center"/>
        <w:rPr>
          <w:rFonts w:ascii="Times New Roman" w:hAnsi="Times New Roman" w:cs="Times New Roman"/>
          <w:sz w:val="28"/>
          <w:szCs w:val="28"/>
        </w:rPr>
      </w:pPr>
    </w:p>
    <w:p w:rsidR="00EA4E9E" w:rsidRPr="00344F15" w:rsidRDefault="00EA4E9E" w:rsidP="00EA4E9E">
      <w:pPr>
        <w:jc w:val="center"/>
        <w:rPr>
          <w:rFonts w:ascii="Times New Roman" w:hAnsi="Times New Roman" w:cs="Times New Roman"/>
          <w:sz w:val="28"/>
          <w:szCs w:val="28"/>
        </w:rPr>
      </w:pPr>
    </w:p>
    <w:p w:rsidR="00EA4E9E" w:rsidRPr="00344F15" w:rsidRDefault="00EA4E9E" w:rsidP="00EA4E9E">
      <w:pPr>
        <w:jc w:val="center"/>
        <w:rPr>
          <w:rFonts w:ascii="Times New Roman" w:hAnsi="Times New Roman" w:cs="Times New Roman"/>
          <w:sz w:val="28"/>
          <w:szCs w:val="28"/>
        </w:rPr>
      </w:pPr>
    </w:p>
    <w:p w:rsidR="00EA4E9E" w:rsidRPr="00344F15" w:rsidRDefault="00EA4E9E" w:rsidP="00EA4E9E">
      <w:pPr>
        <w:jc w:val="center"/>
        <w:rPr>
          <w:rFonts w:ascii="Times New Roman" w:hAnsi="Times New Roman" w:cs="Times New Roman"/>
          <w:sz w:val="28"/>
          <w:szCs w:val="28"/>
        </w:rPr>
      </w:pPr>
      <w:r w:rsidRPr="00344F15">
        <w:rPr>
          <w:rFonts w:ascii="Times New Roman" w:hAnsi="Times New Roman" w:cs="Times New Roman"/>
          <w:sz w:val="28"/>
          <w:szCs w:val="28"/>
        </w:rPr>
        <w:t>с. Баган</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344F15" w:rsidRDefault="00344F15" w:rsidP="00EA4E9E">
      <w:pPr>
        <w:spacing w:after="0"/>
        <w:jc w:val="center"/>
        <w:rPr>
          <w:rFonts w:ascii="Times New Roman" w:hAnsi="Times New Roman" w:cs="Times New Roman"/>
          <w:sz w:val="28"/>
          <w:szCs w:val="28"/>
        </w:rPr>
      </w:pPr>
    </w:p>
    <w:p w:rsidR="00344F15" w:rsidRPr="00344F15" w:rsidRDefault="00344F15" w:rsidP="00EA4E9E">
      <w:pPr>
        <w:spacing w:after="0"/>
        <w:jc w:val="center"/>
        <w:rPr>
          <w:rFonts w:ascii="Times New Roman" w:hAnsi="Times New Roman" w:cs="Times New Roman"/>
          <w:sz w:val="28"/>
          <w:szCs w:val="28"/>
        </w:rPr>
      </w:pPr>
    </w:p>
    <w:p w:rsidR="00BB0D8D" w:rsidRDefault="00BB0D8D"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lastRenderedPageBreak/>
        <w:t xml:space="preserve">БЮЛЛЕТЕНЬ </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ОРГАНОВ МЕСТНОГО САМОУПРАВЛЕНИЯ</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БАГАНСКОГО СЕЛЬСОВЕТА</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 xml:space="preserve">№ </w:t>
      </w:r>
      <w:r w:rsidR="001C301A">
        <w:rPr>
          <w:rFonts w:ascii="Times New Roman" w:hAnsi="Times New Roman" w:cs="Times New Roman"/>
          <w:sz w:val="28"/>
          <w:szCs w:val="28"/>
        </w:rPr>
        <w:t>1</w:t>
      </w:r>
      <w:r w:rsidR="00BB3F3E">
        <w:rPr>
          <w:rFonts w:ascii="Times New Roman" w:hAnsi="Times New Roman" w:cs="Times New Roman"/>
          <w:sz w:val="28"/>
          <w:szCs w:val="28"/>
        </w:rPr>
        <w:t>3</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BB3F3E" w:rsidP="00EA4E9E">
      <w:pPr>
        <w:spacing w:after="0"/>
        <w:jc w:val="center"/>
        <w:rPr>
          <w:rFonts w:ascii="Times New Roman" w:hAnsi="Times New Roman" w:cs="Times New Roman"/>
          <w:sz w:val="28"/>
          <w:szCs w:val="28"/>
        </w:rPr>
      </w:pPr>
      <w:r>
        <w:rPr>
          <w:rFonts w:ascii="Times New Roman" w:hAnsi="Times New Roman" w:cs="Times New Roman"/>
          <w:sz w:val="28"/>
          <w:szCs w:val="28"/>
        </w:rPr>
        <w:t>03</w:t>
      </w:r>
      <w:r w:rsidR="00EA4E9E" w:rsidRPr="00344F15">
        <w:rPr>
          <w:rFonts w:ascii="Times New Roman" w:hAnsi="Times New Roman" w:cs="Times New Roman"/>
          <w:sz w:val="28"/>
          <w:szCs w:val="28"/>
        </w:rPr>
        <w:t>.</w:t>
      </w:r>
      <w:r>
        <w:rPr>
          <w:rFonts w:ascii="Times New Roman" w:hAnsi="Times New Roman" w:cs="Times New Roman"/>
          <w:sz w:val="28"/>
          <w:szCs w:val="28"/>
        </w:rPr>
        <w:t>11</w:t>
      </w:r>
      <w:r w:rsidR="00EA4E9E" w:rsidRPr="00344F15">
        <w:rPr>
          <w:rFonts w:ascii="Times New Roman" w:hAnsi="Times New Roman" w:cs="Times New Roman"/>
          <w:sz w:val="28"/>
          <w:szCs w:val="28"/>
        </w:rPr>
        <w:t>.2022</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Редакционный совет:</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 xml:space="preserve">Абакумова И.В., </w:t>
      </w:r>
      <w:proofErr w:type="spellStart"/>
      <w:r w:rsidRPr="00344F15">
        <w:rPr>
          <w:rFonts w:ascii="Times New Roman" w:hAnsi="Times New Roman" w:cs="Times New Roman"/>
          <w:sz w:val="28"/>
          <w:szCs w:val="28"/>
        </w:rPr>
        <w:t>Суздалева</w:t>
      </w:r>
      <w:proofErr w:type="spellEnd"/>
      <w:r w:rsidRPr="00344F15">
        <w:rPr>
          <w:rFonts w:ascii="Times New Roman" w:hAnsi="Times New Roman" w:cs="Times New Roman"/>
          <w:sz w:val="28"/>
          <w:szCs w:val="28"/>
        </w:rPr>
        <w:t xml:space="preserve"> С.А., </w:t>
      </w:r>
    </w:p>
    <w:p w:rsidR="00EA4E9E" w:rsidRPr="00344F15" w:rsidRDefault="005330D1" w:rsidP="00EA4E9E">
      <w:pPr>
        <w:spacing w:after="0"/>
        <w:jc w:val="center"/>
        <w:rPr>
          <w:rFonts w:ascii="Times New Roman" w:hAnsi="Times New Roman" w:cs="Times New Roman"/>
          <w:sz w:val="28"/>
          <w:szCs w:val="28"/>
        </w:rPr>
      </w:pPr>
      <w:proofErr w:type="spellStart"/>
      <w:r w:rsidRPr="00344F15">
        <w:rPr>
          <w:rFonts w:ascii="Times New Roman" w:hAnsi="Times New Roman" w:cs="Times New Roman"/>
          <w:sz w:val="28"/>
          <w:szCs w:val="28"/>
        </w:rPr>
        <w:t>Пилипушка</w:t>
      </w:r>
      <w:proofErr w:type="spellEnd"/>
      <w:r w:rsidRPr="00344F15">
        <w:rPr>
          <w:rFonts w:ascii="Times New Roman" w:hAnsi="Times New Roman" w:cs="Times New Roman"/>
          <w:sz w:val="28"/>
          <w:szCs w:val="28"/>
        </w:rPr>
        <w:t xml:space="preserve"> О.В.</w:t>
      </w:r>
      <w:r w:rsidR="00EA4E9E" w:rsidRPr="00344F15">
        <w:rPr>
          <w:rFonts w:ascii="Times New Roman" w:hAnsi="Times New Roman" w:cs="Times New Roman"/>
          <w:sz w:val="28"/>
          <w:szCs w:val="28"/>
        </w:rPr>
        <w:t xml:space="preserve">, Полянская В.А., </w:t>
      </w:r>
      <w:proofErr w:type="spellStart"/>
      <w:r w:rsidRPr="00344F15">
        <w:rPr>
          <w:rFonts w:ascii="Times New Roman" w:hAnsi="Times New Roman" w:cs="Times New Roman"/>
          <w:sz w:val="28"/>
          <w:szCs w:val="28"/>
        </w:rPr>
        <w:t>Зенков</w:t>
      </w:r>
      <w:proofErr w:type="spellEnd"/>
      <w:r w:rsidRPr="00344F15">
        <w:rPr>
          <w:rFonts w:ascii="Times New Roman" w:hAnsi="Times New Roman" w:cs="Times New Roman"/>
          <w:sz w:val="28"/>
          <w:szCs w:val="28"/>
        </w:rPr>
        <w:t xml:space="preserve"> Ю.Г.</w:t>
      </w:r>
      <w:r w:rsidR="00EA4E9E" w:rsidRPr="00344F15">
        <w:rPr>
          <w:rFonts w:ascii="Times New Roman" w:hAnsi="Times New Roman" w:cs="Times New Roman"/>
          <w:sz w:val="28"/>
          <w:szCs w:val="28"/>
        </w:rPr>
        <w:t>,</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Адрес:</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с. Баган, ул. М.Горького, 18</w:t>
      </w: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тел:    2-13-68</w:t>
      </w: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p>
    <w:p w:rsidR="00EA4E9E" w:rsidRPr="00344F15" w:rsidRDefault="00EA4E9E" w:rsidP="00EA4E9E">
      <w:pPr>
        <w:spacing w:after="0"/>
        <w:jc w:val="center"/>
        <w:rPr>
          <w:rFonts w:ascii="Times New Roman" w:hAnsi="Times New Roman" w:cs="Times New Roman"/>
          <w:sz w:val="28"/>
          <w:szCs w:val="28"/>
        </w:rPr>
      </w:pPr>
      <w:r w:rsidRPr="00344F15">
        <w:rPr>
          <w:rFonts w:ascii="Times New Roman" w:hAnsi="Times New Roman" w:cs="Times New Roman"/>
          <w:sz w:val="28"/>
          <w:szCs w:val="28"/>
        </w:rPr>
        <w:t>с. Баган</w:t>
      </w:r>
    </w:p>
    <w:p w:rsidR="00EA4E9E" w:rsidRPr="00344F15" w:rsidRDefault="00EA4E9E" w:rsidP="00EA4E9E">
      <w:pPr>
        <w:spacing w:after="0"/>
        <w:jc w:val="center"/>
        <w:rPr>
          <w:rFonts w:ascii="Times New Roman" w:hAnsi="Times New Roman" w:cs="Times New Roman"/>
          <w:sz w:val="28"/>
          <w:szCs w:val="28"/>
        </w:rPr>
      </w:pPr>
    </w:p>
    <w:p w:rsidR="00EA4E9E" w:rsidRDefault="00EA4E9E" w:rsidP="00EA4E9E">
      <w:pPr>
        <w:jc w:val="center"/>
        <w:rPr>
          <w:rFonts w:ascii="Times New Roman" w:hAnsi="Times New Roman" w:cs="Times New Roman"/>
          <w:sz w:val="28"/>
          <w:szCs w:val="28"/>
        </w:rPr>
      </w:pPr>
      <w:r w:rsidRPr="00344F15">
        <w:rPr>
          <w:rFonts w:ascii="Times New Roman" w:hAnsi="Times New Roman" w:cs="Times New Roman"/>
          <w:sz w:val="28"/>
          <w:szCs w:val="28"/>
        </w:rPr>
        <w:t xml:space="preserve">Тираж 21 экз. </w:t>
      </w:r>
    </w:p>
    <w:p w:rsidR="00BB3F3E" w:rsidRDefault="00BB3F3E" w:rsidP="00EA4E9E">
      <w:pPr>
        <w:jc w:val="center"/>
        <w:rPr>
          <w:rFonts w:ascii="Times New Roman" w:hAnsi="Times New Roman" w:cs="Times New Roman"/>
          <w:sz w:val="28"/>
          <w:szCs w:val="28"/>
        </w:rPr>
      </w:pPr>
    </w:p>
    <w:p w:rsidR="00BB3F3E" w:rsidRDefault="00BB3F3E" w:rsidP="00EA4E9E">
      <w:pPr>
        <w:jc w:val="center"/>
        <w:rPr>
          <w:rFonts w:ascii="Times New Roman" w:hAnsi="Times New Roman" w:cs="Times New Roman"/>
          <w:sz w:val="28"/>
          <w:szCs w:val="28"/>
        </w:rPr>
      </w:pPr>
    </w:p>
    <w:p w:rsidR="00BB3F3E" w:rsidRDefault="00BB3F3E" w:rsidP="00EA4E9E">
      <w:pPr>
        <w:jc w:val="center"/>
        <w:rPr>
          <w:rFonts w:ascii="Times New Roman" w:hAnsi="Times New Roman" w:cs="Times New Roman"/>
          <w:sz w:val="28"/>
          <w:szCs w:val="28"/>
        </w:rPr>
      </w:pPr>
    </w:p>
    <w:p w:rsidR="00BB3F3E" w:rsidRDefault="00BB3F3E" w:rsidP="00EA4E9E">
      <w:pPr>
        <w:jc w:val="center"/>
        <w:rPr>
          <w:rFonts w:ascii="Times New Roman" w:hAnsi="Times New Roman" w:cs="Times New Roman"/>
          <w:sz w:val="28"/>
          <w:szCs w:val="28"/>
        </w:rPr>
      </w:pPr>
    </w:p>
    <w:p w:rsidR="00BB3F3E" w:rsidRDefault="00BB3F3E" w:rsidP="00BB3F3E">
      <w:pPr>
        <w:spacing w:after="0" w:line="240" w:lineRule="auto"/>
        <w:jc w:val="center"/>
        <w:rPr>
          <w:rFonts w:ascii="Times New Roman" w:hAnsi="Times New Roman"/>
          <w:sz w:val="28"/>
          <w:szCs w:val="28"/>
        </w:rPr>
      </w:pPr>
      <w:r>
        <w:rPr>
          <w:rFonts w:ascii="Times New Roman" w:hAnsi="Times New Roman"/>
          <w:noProof/>
          <w:sz w:val="28"/>
          <w:szCs w:val="28"/>
        </w:rPr>
        <w:lastRenderedPageBreak/>
        <w:drawing>
          <wp:inline distT="0" distB="0" distL="0" distR="0">
            <wp:extent cx="619125" cy="723900"/>
            <wp:effectExtent l="19050" t="0" r="9525" b="0"/>
            <wp:docPr id="2"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8"/>
                    <a:srcRect/>
                    <a:stretch>
                      <a:fillRect/>
                    </a:stretch>
                  </pic:blipFill>
                  <pic:spPr bwMode="auto">
                    <a:xfrm>
                      <a:off x="0" y="0"/>
                      <a:ext cx="619125" cy="723900"/>
                    </a:xfrm>
                    <a:prstGeom prst="rect">
                      <a:avLst/>
                    </a:prstGeom>
                    <a:noFill/>
                    <a:ln w="9525">
                      <a:noFill/>
                      <a:miter lim="800000"/>
                      <a:headEnd/>
                      <a:tailEnd/>
                    </a:ln>
                  </pic:spPr>
                </pic:pic>
              </a:graphicData>
            </a:graphic>
          </wp:inline>
        </w:drawing>
      </w:r>
    </w:p>
    <w:p w:rsidR="00BB3F3E" w:rsidRPr="003D7C18" w:rsidRDefault="00BB3F3E" w:rsidP="00BB3F3E">
      <w:pPr>
        <w:spacing w:after="0" w:line="240" w:lineRule="auto"/>
        <w:jc w:val="center"/>
        <w:rPr>
          <w:rFonts w:ascii="Times New Roman" w:hAnsi="Times New Roman"/>
          <w:b/>
          <w:sz w:val="28"/>
          <w:szCs w:val="28"/>
        </w:rPr>
      </w:pPr>
      <w:r w:rsidRPr="003D7C18">
        <w:rPr>
          <w:rFonts w:ascii="Times New Roman" w:hAnsi="Times New Roman"/>
          <w:b/>
          <w:sz w:val="28"/>
          <w:szCs w:val="28"/>
        </w:rPr>
        <w:t>АДМИНИСТРАЦИЯ</w:t>
      </w:r>
      <w:r w:rsidRPr="003D7C18">
        <w:rPr>
          <w:rFonts w:ascii="Times New Roman" w:hAnsi="Times New Roman"/>
          <w:b/>
          <w:sz w:val="28"/>
          <w:szCs w:val="28"/>
        </w:rPr>
        <w:br/>
        <w:t>БАГАНСКОГО СЕЛЬСОВЕТА</w:t>
      </w:r>
      <w:r w:rsidRPr="003D7C18">
        <w:rPr>
          <w:rFonts w:ascii="Times New Roman" w:hAnsi="Times New Roman"/>
          <w:b/>
          <w:sz w:val="28"/>
          <w:szCs w:val="28"/>
        </w:rPr>
        <w:br/>
        <w:t>БАГАНСКОГО РАЙОНА</w:t>
      </w:r>
      <w:r w:rsidRPr="003D7C18">
        <w:rPr>
          <w:rFonts w:ascii="Times New Roman" w:hAnsi="Times New Roman"/>
          <w:b/>
          <w:sz w:val="28"/>
          <w:szCs w:val="28"/>
        </w:rPr>
        <w:br/>
        <w:t>НОВОСИБИРСКОЙ ОБЛАСТИ</w:t>
      </w:r>
    </w:p>
    <w:p w:rsidR="00BB3F3E" w:rsidRPr="002718A5" w:rsidRDefault="00BB3F3E" w:rsidP="00BB3F3E">
      <w:pPr>
        <w:spacing w:after="0" w:line="240" w:lineRule="auto"/>
        <w:jc w:val="center"/>
        <w:rPr>
          <w:rFonts w:ascii="Times New Roman" w:hAnsi="Times New Roman"/>
          <w:sz w:val="28"/>
          <w:szCs w:val="28"/>
        </w:rPr>
      </w:pPr>
    </w:p>
    <w:p w:rsidR="00BB3F3E" w:rsidRDefault="00BB3F3E" w:rsidP="00BB3F3E">
      <w:pPr>
        <w:spacing w:after="0" w:line="240" w:lineRule="auto"/>
        <w:jc w:val="center"/>
        <w:rPr>
          <w:rFonts w:ascii="Times New Roman" w:hAnsi="Times New Roman"/>
          <w:b/>
          <w:sz w:val="28"/>
          <w:szCs w:val="28"/>
        </w:rPr>
      </w:pPr>
      <w:r w:rsidRPr="003D7C18">
        <w:rPr>
          <w:rFonts w:ascii="Times New Roman" w:hAnsi="Times New Roman"/>
          <w:b/>
          <w:sz w:val="28"/>
          <w:szCs w:val="28"/>
        </w:rPr>
        <w:t>ПОСТАНОВЛЕНИЕ</w:t>
      </w:r>
    </w:p>
    <w:p w:rsidR="00BB3F3E" w:rsidRDefault="00BB3F3E" w:rsidP="00BB3F3E">
      <w:pPr>
        <w:spacing w:after="0" w:line="240" w:lineRule="auto"/>
        <w:jc w:val="center"/>
        <w:rPr>
          <w:rFonts w:ascii="Times New Roman" w:hAnsi="Times New Roman"/>
          <w:b/>
          <w:sz w:val="28"/>
          <w:szCs w:val="28"/>
        </w:rPr>
      </w:pPr>
    </w:p>
    <w:tbl>
      <w:tblPr>
        <w:tblW w:w="5000" w:type="pct"/>
        <w:jc w:val="center"/>
        <w:tblLook w:val="01E0"/>
      </w:tblPr>
      <w:tblGrid>
        <w:gridCol w:w="3685"/>
        <w:gridCol w:w="2341"/>
        <w:gridCol w:w="3545"/>
      </w:tblGrid>
      <w:tr w:rsidR="00BB3F3E" w:rsidRPr="007C10F2" w:rsidTr="00C712B2">
        <w:trPr>
          <w:trHeight w:val="302"/>
          <w:jc w:val="center"/>
        </w:trPr>
        <w:tc>
          <w:tcPr>
            <w:tcW w:w="1925" w:type="pct"/>
            <w:shd w:val="clear" w:color="auto" w:fill="auto"/>
          </w:tcPr>
          <w:p w:rsidR="00BB3F3E" w:rsidRPr="003A73EF" w:rsidRDefault="00BB3F3E" w:rsidP="00C712B2">
            <w:pPr>
              <w:spacing w:after="0" w:line="240" w:lineRule="auto"/>
              <w:jc w:val="right"/>
              <w:rPr>
                <w:rFonts w:ascii="Times New Roman" w:hAnsi="Times New Roman"/>
                <w:bCs/>
                <w:color w:val="000000"/>
                <w:sz w:val="28"/>
              </w:rPr>
            </w:pPr>
            <w:r>
              <w:rPr>
                <w:rFonts w:ascii="Times New Roman" w:hAnsi="Times New Roman"/>
                <w:sz w:val="28"/>
                <w:szCs w:val="28"/>
              </w:rPr>
              <w:t>21</w:t>
            </w:r>
            <w:r w:rsidRPr="003045CA">
              <w:rPr>
                <w:rFonts w:ascii="Times New Roman" w:hAnsi="Times New Roman"/>
                <w:sz w:val="28"/>
                <w:szCs w:val="28"/>
              </w:rPr>
              <w:t>.</w:t>
            </w:r>
            <w:r>
              <w:rPr>
                <w:rFonts w:ascii="Times New Roman" w:hAnsi="Times New Roman"/>
                <w:sz w:val="28"/>
                <w:szCs w:val="28"/>
              </w:rPr>
              <w:t>10.2022</w:t>
            </w:r>
          </w:p>
        </w:tc>
        <w:tc>
          <w:tcPr>
            <w:tcW w:w="1223" w:type="pct"/>
            <w:shd w:val="clear" w:color="auto" w:fill="auto"/>
          </w:tcPr>
          <w:p w:rsidR="00BB3F3E" w:rsidRPr="003A73EF" w:rsidRDefault="00BB3F3E" w:rsidP="00C712B2">
            <w:pPr>
              <w:spacing w:after="0" w:line="240" w:lineRule="auto"/>
              <w:ind w:left="-54" w:right="-109"/>
              <w:rPr>
                <w:rFonts w:ascii="Times New Roman" w:hAnsi="Times New Roman"/>
                <w:bCs/>
                <w:color w:val="000000"/>
                <w:sz w:val="28"/>
              </w:rPr>
            </w:pPr>
          </w:p>
        </w:tc>
        <w:tc>
          <w:tcPr>
            <w:tcW w:w="1852" w:type="pct"/>
            <w:shd w:val="clear" w:color="auto" w:fill="auto"/>
          </w:tcPr>
          <w:p w:rsidR="00BB3F3E" w:rsidRPr="00D9201E" w:rsidRDefault="00BB3F3E" w:rsidP="00C712B2">
            <w:pPr>
              <w:spacing w:after="0" w:line="240" w:lineRule="auto"/>
              <w:rPr>
                <w:rFonts w:ascii="Times New Roman" w:hAnsi="Times New Roman"/>
                <w:bCs/>
                <w:color w:val="FF0000"/>
                <w:sz w:val="28"/>
              </w:rPr>
            </w:pPr>
            <w:r w:rsidRPr="003045CA">
              <w:rPr>
                <w:rFonts w:ascii="Times New Roman" w:hAnsi="Times New Roman"/>
                <w:sz w:val="28"/>
                <w:szCs w:val="28"/>
              </w:rPr>
              <w:t>№</w:t>
            </w:r>
            <w:r w:rsidRPr="006045C4">
              <w:rPr>
                <w:rFonts w:ascii="Times New Roman" w:hAnsi="Times New Roman"/>
                <w:sz w:val="28"/>
                <w:szCs w:val="28"/>
              </w:rPr>
              <w:t>211</w:t>
            </w:r>
          </w:p>
        </w:tc>
      </w:tr>
      <w:tr w:rsidR="00BB3F3E" w:rsidRPr="007C10F2" w:rsidTr="00C712B2">
        <w:trPr>
          <w:trHeight w:val="302"/>
          <w:jc w:val="center"/>
        </w:trPr>
        <w:tc>
          <w:tcPr>
            <w:tcW w:w="5000" w:type="pct"/>
            <w:gridSpan w:val="3"/>
            <w:shd w:val="clear" w:color="auto" w:fill="auto"/>
          </w:tcPr>
          <w:p w:rsidR="00BB3F3E" w:rsidRPr="007F094E" w:rsidRDefault="00BB3F3E" w:rsidP="00C712B2">
            <w:pPr>
              <w:spacing w:after="0" w:line="240" w:lineRule="auto"/>
              <w:jc w:val="center"/>
              <w:rPr>
                <w:rFonts w:ascii="Times New Roman" w:hAnsi="Times New Roman"/>
                <w:sz w:val="24"/>
                <w:szCs w:val="28"/>
              </w:rPr>
            </w:pPr>
            <w:r w:rsidRPr="007F094E">
              <w:rPr>
                <w:rFonts w:ascii="Times New Roman" w:hAnsi="Times New Roman"/>
                <w:sz w:val="24"/>
                <w:szCs w:val="28"/>
              </w:rPr>
              <w:t>с. Баган</w:t>
            </w:r>
          </w:p>
          <w:p w:rsidR="00BB3F3E" w:rsidRPr="003A73EF" w:rsidRDefault="00BB3F3E" w:rsidP="00C712B2">
            <w:pPr>
              <w:spacing w:after="0" w:line="240" w:lineRule="auto"/>
              <w:jc w:val="center"/>
              <w:rPr>
                <w:rFonts w:ascii="Times New Roman" w:hAnsi="Times New Roman"/>
                <w:bCs/>
                <w:color w:val="000000"/>
                <w:sz w:val="28"/>
              </w:rPr>
            </w:pPr>
          </w:p>
        </w:tc>
      </w:tr>
      <w:tr w:rsidR="00BB3F3E" w:rsidRPr="007C10F2" w:rsidTr="00C712B2">
        <w:trPr>
          <w:trHeight w:val="302"/>
          <w:jc w:val="center"/>
        </w:trPr>
        <w:tc>
          <w:tcPr>
            <w:tcW w:w="5000" w:type="pct"/>
            <w:gridSpan w:val="3"/>
            <w:shd w:val="clear" w:color="auto" w:fill="auto"/>
          </w:tcPr>
          <w:p w:rsidR="00BB3F3E" w:rsidRPr="003A73EF" w:rsidRDefault="00BB3F3E" w:rsidP="00C712B2">
            <w:pPr>
              <w:contextualSpacing/>
              <w:jc w:val="center"/>
            </w:pPr>
            <w:proofErr w:type="gramStart"/>
            <w:r w:rsidRPr="00AC47D5">
              <w:rPr>
                <w:rFonts w:ascii="Times New Roman" w:hAnsi="Times New Roman"/>
                <w:sz w:val="28"/>
                <w:szCs w:val="28"/>
              </w:rPr>
              <w:t xml:space="preserve">О внесении </w:t>
            </w:r>
            <w:r>
              <w:rPr>
                <w:rFonts w:ascii="Times New Roman" w:hAnsi="Times New Roman"/>
                <w:sz w:val="28"/>
                <w:szCs w:val="28"/>
              </w:rPr>
              <w:t xml:space="preserve">дополнений </w:t>
            </w:r>
            <w:r w:rsidRPr="00AC47D5">
              <w:rPr>
                <w:rFonts w:ascii="Times New Roman" w:hAnsi="Times New Roman"/>
                <w:sz w:val="28"/>
                <w:szCs w:val="28"/>
              </w:rPr>
              <w:t xml:space="preserve"> в постановление администрации Баганского сельсовета Баганского ра</w:t>
            </w:r>
            <w:r>
              <w:rPr>
                <w:rFonts w:ascii="Times New Roman" w:hAnsi="Times New Roman"/>
                <w:sz w:val="28"/>
                <w:szCs w:val="28"/>
              </w:rPr>
              <w:t>йона Новосибирской области  от 17</w:t>
            </w:r>
            <w:r w:rsidRPr="00AC47D5">
              <w:rPr>
                <w:rFonts w:ascii="Times New Roman" w:hAnsi="Times New Roman"/>
                <w:sz w:val="28"/>
                <w:szCs w:val="28"/>
              </w:rPr>
              <w:t>.0</w:t>
            </w:r>
            <w:r>
              <w:rPr>
                <w:rFonts w:ascii="Times New Roman" w:hAnsi="Times New Roman"/>
                <w:sz w:val="28"/>
                <w:szCs w:val="28"/>
              </w:rPr>
              <w:t>5</w:t>
            </w:r>
            <w:r w:rsidRPr="00AC47D5">
              <w:rPr>
                <w:rFonts w:ascii="Times New Roman" w:hAnsi="Times New Roman"/>
                <w:sz w:val="28"/>
                <w:szCs w:val="28"/>
              </w:rPr>
              <w:t>.201</w:t>
            </w:r>
            <w:r>
              <w:rPr>
                <w:rFonts w:ascii="Times New Roman" w:hAnsi="Times New Roman"/>
                <w:sz w:val="28"/>
                <w:szCs w:val="28"/>
              </w:rPr>
              <w:t>8</w:t>
            </w:r>
            <w:r w:rsidRPr="00AC47D5">
              <w:rPr>
                <w:rFonts w:ascii="Times New Roman" w:hAnsi="Times New Roman"/>
                <w:sz w:val="28"/>
                <w:szCs w:val="28"/>
              </w:rPr>
              <w:t xml:space="preserve"> № 1</w:t>
            </w:r>
            <w:r>
              <w:rPr>
                <w:rFonts w:ascii="Times New Roman" w:hAnsi="Times New Roman"/>
                <w:sz w:val="28"/>
                <w:szCs w:val="28"/>
              </w:rPr>
              <w:t>19</w:t>
            </w:r>
            <w:r w:rsidRPr="00AC47D5">
              <w:rPr>
                <w:rFonts w:ascii="Times New Roman" w:hAnsi="Times New Roman"/>
                <w:sz w:val="28"/>
                <w:szCs w:val="28"/>
              </w:rPr>
              <w:t xml:space="preserve"> «</w:t>
            </w:r>
            <w:r>
              <w:rPr>
                <w:rFonts w:ascii="Times New Roman" w:hAnsi="Times New Roman"/>
                <w:sz w:val="28"/>
                <w:szCs w:val="28"/>
              </w:rPr>
              <w:t xml:space="preserve">Об утверждении </w:t>
            </w:r>
            <w:r w:rsidRPr="0035695B">
              <w:rPr>
                <w:rFonts w:ascii="Times New Roman" w:hAnsi="Times New Roman"/>
                <w:sz w:val="28"/>
                <w:szCs w:val="28"/>
              </w:rPr>
              <w:t>Порядка размещения сведений о доходах, расходах, об имуществе и обязательствах имущественного характера лиц, замещающих муниципальные должности, муниципальных служащих, руководителей муниципальных учреждений Баганского сельсовета Баганского района Новосибирской области и членов их семей на официальном сайте органа местного самоуправления Баганского сельсовета Баганского района Новосибирской областии</w:t>
            </w:r>
            <w:proofErr w:type="gramEnd"/>
            <w:r w:rsidRPr="0035695B">
              <w:rPr>
                <w:rFonts w:ascii="Times New Roman" w:hAnsi="Times New Roman"/>
                <w:sz w:val="28"/>
                <w:szCs w:val="28"/>
              </w:rPr>
              <w:t xml:space="preserve"> предоставления этих сведений общероссийским средствам массовой информации для опубликования</w:t>
            </w:r>
            <w:r w:rsidRPr="00AC47D5">
              <w:rPr>
                <w:rFonts w:ascii="Times New Roman" w:hAnsi="Times New Roman"/>
                <w:sz w:val="28"/>
                <w:szCs w:val="28"/>
              </w:rPr>
              <w:t>»</w:t>
            </w:r>
          </w:p>
        </w:tc>
      </w:tr>
    </w:tbl>
    <w:p w:rsidR="00BB3F3E" w:rsidRDefault="00BB3F3E" w:rsidP="00BB3F3E">
      <w:pPr>
        <w:spacing w:after="0" w:line="240" w:lineRule="auto"/>
        <w:rPr>
          <w:rFonts w:ascii="Times New Roman" w:hAnsi="Times New Roman"/>
          <w:sz w:val="28"/>
          <w:szCs w:val="28"/>
        </w:rPr>
      </w:pPr>
    </w:p>
    <w:p w:rsidR="00BB3F3E" w:rsidRDefault="00BB3F3E" w:rsidP="00BB3F3E">
      <w:pPr>
        <w:pStyle w:val="a5"/>
        <w:ind w:firstLine="709"/>
        <w:jc w:val="both"/>
        <w:rPr>
          <w:rFonts w:ascii="Times New Roman" w:hAnsi="Times New Roman"/>
          <w:sz w:val="28"/>
          <w:szCs w:val="28"/>
        </w:rPr>
      </w:pPr>
      <w:proofErr w:type="gramStart"/>
      <w:r>
        <w:rPr>
          <w:rFonts w:ascii="Times New Roman" w:hAnsi="Times New Roman"/>
          <w:sz w:val="28"/>
          <w:szCs w:val="28"/>
        </w:rPr>
        <w:t>В соответствии с частью 6 статьи 8 Федерального Закона от 25.12.2008 №273-ФЗ «О противодействии коррупции», ч.4 ст.7 Федерального закона от 06.10.2003 №131-ФЗ «Об общих принципах организации местного самоуправления в Российской Федерации», Указом Президента Российской Федерации от 08.07.2013 №613 (в редакции от 25.08.2022), на основании ПРОТЕСТА  прокуратуры Баганского района от 30.09.2022 № 26-398в-2022 администрация Баганского сельсовета Баганского района Новосибирской области,</w:t>
      </w:r>
      <w:proofErr w:type="gramEnd"/>
    </w:p>
    <w:p w:rsidR="00BB3F3E" w:rsidRPr="002718A5" w:rsidRDefault="00BB3F3E" w:rsidP="00BB3F3E">
      <w:pPr>
        <w:spacing w:after="0" w:line="240" w:lineRule="auto"/>
        <w:ind w:firstLine="709"/>
        <w:jc w:val="both"/>
        <w:rPr>
          <w:rFonts w:ascii="Times New Roman" w:hAnsi="Times New Roman"/>
          <w:sz w:val="28"/>
          <w:szCs w:val="28"/>
        </w:rPr>
      </w:pPr>
      <w:r>
        <w:rPr>
          <w:rFonts w:ascii="Times New Roman" w:hAnsi="Times New Roman"/>
          <w:sz w:val="28"/>
          <w:szCs w:val="28"/>
        </w:rPr>
        <w:t>ПОСТАНОВЛЯЕТ:</w:t>
      </w:r>
    </w:p>
    <w:p w:rsidR="00BB3F3E" w:rsidRDefault="00BB3F3E" w:rsidP="00BB3F3E">
      <w:pPr>
        <w:pStyle w:val="a5"/>
        <w:ind w:firstLine="709"/>
        <w:jc w:val="both"/>
        <w:rPr>
          <w:rFonts w:ascii="Times New Roman" w:hAnsi="Times New Roman"/>
          <w:sz w:val="28"/>
          <w:szCs w:val="28"/>
        </w:rPr>
      </w:pPr>
      <w:proofErr w:type="gramStart"/>
      <w:r>
        <w:rPr>
          <w:rFonts w:ascii="Times New Roman" w:hAnsi="Times New Roman"/>
          <w:sz w:val="28"/>
          <w:szCs w:val="28"/>
        </w:rPr>
        <w:t xml:space="preserve">1.Изложить п.п. 4 п.2 Порядка, утвержденного постановлением </w:t>
      </w:r>
      <w:r w:rsidRPr="00AC47D5">
        <w:rPr>
          <w:rFonts w:ascii="Times New Roman" w:hAnsi="Times New Roman"/>
          <w:sz w:val="28"/>
          <w:szCs w:val="28"/>
        </w:rPr>
        <w:t xml:space="preserve">администрации Баганского сельсовета Баганского района Новосибирской области  </w:t>
      </w:r>
      <w:r>
        <w:rPr>
          <w:rFonts w:ascii="Times New Roman" w:hAnsi="Times New Roman"/>
          <w:sz w:val="28"/>
          <w:szCs w:val="28"/>
        </w:rPr>
        <w:t>от 17</w:t>
      </w:r>
      <w:r w:rsidRPr="00AC47D5">
        <w:rPr>
          <w:rFonts w:ascii="Times New Roman" w:hAnsi="Times New Roman"/>
          <w:sz w:val="28"/>
          <w:szCs w:val="28"/>
        </w:rPr>
        <w:t>.0</w:t>
      </w:r>
      <w:r>
        <w:rPr>
          <w:rFonts w:ascii="Times New Roman" w:hAnsi="Times New Roman"/>
          <w:sz w:val="28"/>
          <w:szCs w:val="28"/>
        </w:rPr>
        <w:t>5</w:t>
      </w:r>
      <w:r w:rsidRPr="00AC47D5">
        <w:rPr>
          <w:rFonts w:ascii="Times New Roman" w:hAnsi="Times New Roman"/>
          <w:sz w:val="28"/>
          <w:szCs w:val="28"/>
        </w:rPr>
        <w:t>.201</w:t>
      </w:r>
      <w:r>
        <w:rPr>
          <w:rFonts w:ascii="Times New Roman" w:hAnsi="Times New Roman"/>
          <w:sz w:val="28"/>
          <w:szCs w:val="28"/>
        </w:rPr>
        <w:t>8</w:t>
      </w:r>
      <w:r w:rsidRPr="00AC47D5">
        <w:rPr>
          <w:rFonts w:ascii="Times New Roman" w:hAnsi="Times New Roman"/>
          <w:sz w:val="28"/>
          <w:szCs w:val="28"/>
        </w:rPr>
        <w:t xml:space="preserve"> № 1</w:t>
      </w:r>
      <w:r>
        <w:rPr>
          <w:rFonts w:ascii="Times New Roman" w:hAnsi="Times New Roman"/>
          <w:sz w:val="28"/>
          <w:szCs w:val="28"/>
        </w:rPr>
        <w:t>19</w:t>
      </w:r>
      <w:r w:rsidRPr="00AC47D5">
        <w:rPr>
          <w:rFonts w:ascii="Times New Roman" w:hAnsi="Times New Roman"/>
          <w:sz w:val="28"/>
          <w:szCs w:val="28"/>
        </w:rPr>
        <w:t xml:space="preserve"> ««</w:t>
      </w:r>
      <w:r>
        <w:rPr>
          <w:rFonts w:ascii="Times New Roman" w:hAnsi="Times New Roman"/>
          <w:sz w:val="28"/>
          <w:szCs w:val="28"/>
        </w:rPr>
        <w:t xml:space="preserve">Об утверждении </w:t>
      </w:r>
      <w:r w:rsidRPr="0035695B">
        <w:rPr>
          <w:rFonts w:ascii="Times New Roman" w:hAnsi="Times New Roman"/>
          <w:sz w:val="28"/>
          <w:szCs w:val="28"/>
        </w:rPr>
        <w:t>Порядка размещения сведений о доходах, расходах, об имуществе и обязательствах имущественного характера лиц, замещающих муниципальные должности, муниципальных служащих, руководителей муниципальных учреждений Баганского сельсовета Баганского района Новосибирской области и членов их семей на официальном сайте органа местного самоуправления Баганского</w:t>
      </w:r>
      <w:proofErr w:type="gramEnd"/>
      <w:r w:rsidRPr="0035695B">
        <w:rPr>
          <w:rFonts w:ascii="Times New Roman" w:hAnsi="Times New Roman"/>
          <w:sz w:val="28"/>
          <w:szCs w:val="28"/>
        </w:rPr>
        <w:t xml:space="preserve"> сельсовета Баганского района Новосибирской области и предоставления этих </w:t>
      </w:r>
      <w:r w:rsidRPr="0035695B">
        <w:rPr>
          <w:rFonts w:ascii="Times New Roman" w:hAnsi="Times New Roman"/>
          <w:sz w:val="28"/>
          <w:szCs w:val="28"/>
        </w:rPr>
        <w:lastRenderedPageBreak/>
        <w:t>сведений общероссийским средствам массовой информации для опубликования</w:t>
      </w:r>
      <w:r w:rsidRPr="00AC47D5">
        <w:rPr>
          <w:rFonts w:ascii="Times New Roman" w:hAnsi="Times New Roman"/>
          <w:sz w:val="28"/>
          <w:szCs w:val="28"/>
        </w:rPr>
        <w:t>»</w:t>
      </w:r>
      <w:r>
        <w:rPr>
          <w:rFonts w:ascii="Times New Roman" w:hAnsi="Times New Roman"/>
          <w:sz w:val="28"/>
          <w:szCs w:val="28"/>
        </w:rPr>
        <w:t xml:space="preserve"> предложением следующего содержания: </w:t>
      </w:r>
    </w:p>
    <w:p w:rsidR="00BB3F3E" w:rsidRPr="00134D7A" w:rsidRDefault="00BB3F3E" w:rsidP="00BB3F3E">
      <w:pPr>
        <w:pStyle w:val="a5"/>
        <w:ind w:firstLine="709"/>
        <w:jc w:val="both"/>
        <w:rPr>
          <w:rFonts w:ascii="Times New Roman" w:hAnsi="Times New Roman"/>
          <w:sz w:val="28"/>
          <w:szCs w:val="28"/>
        </w:rPr>
      </w:pPr>
      <w:proofErr w:type="gramStart"/>
      <w:r w:rsidRPr="00134D7A">
        <w:rPr>
          <w:rFonts w:ascii="Times New Roman" w:hAnsi="Times New Roman"/>
          <w:sz w:val="28"/>
          <w:szCs w:val="28"/>
          <w:shd w:val="clear" w:color="auto" w:fill="FEFEFE"/>
        </w:rPr>
        <w:t xml:space="preserve">«сведения об источниках получения средств, за счет которых совершены сделки (совершена сделка) по приобретению земельного участка, другого объекта недвижимого имущества, транспортного средства, ценных бумаг (долей участия, паев в уставных (складочных) капиталах организаций), цифровых финансовых активов, цифровой валюты, если общая сумма таких сделок (сумма такой сделки) превышает общий доход </w:t>
      </w:r>
      <w:r>
        <w:rPr>
          <w:rFonts w:ascii="Times New Roman" w:hAnsi="Times New Roman"/>
          <w:sz w:val="28"/>
          <w:szCs w:val="28"/>
          <w:shd w:val="clear" w:color="auto" w:fill="FEFEFE"/>
        </w:rPr>
        <w:t>лица, замещающего должность руководителя муниципального учреждения Баганского сельсовета Баганского района Новосибирской области</w:t>
      </w:r>
      <w:proofErr w:type="gramEnd"/>
      <w:r>
        <w:rPr>
          <w:rFonts w:ascii="Times New Roman" w:hAnsi="Times New Roman"/>
          <w:sz w:val="28"/>
          <w:szCs w:val="28"/>
          <w:shd w:val="clear" w:color="auto" w:fill="FEFEFE"/>
        </w:rPr>
        <w:t>,</w:t>
      </w:r>
      <w:r w:rsidRPr="00134D7A">
        <w:rPr>
          <w:rFonts w:ascii="Times New Roman" w:hAnsi="Times New Roman"/>
          <w:sz w:val="28"/>
          <w:szCs w:val="28"/>
          <w:shd w:val="clear" w:color="auto" w:fill="FEFEFE"/>
        </w:rPr>
        <w:t xml:space="preserve"> его супруги (супруга)</w:t>
      </w:r>
      <w:r>
        <w:rPr>
          <w:rFonts w:ascii="Times New Roman" w:hAnsi="Times New Roman"/>
          <w:sz w:val="28"/>
          <w:szCs w:val="28"/>
          <w:shd w:val="clear" w:color="auto" w:fill="FEFEFE"/>
        </w:rPr>
        <w:t xml:space="preserve"> и несовершеннолетним детям </w:t>
      </w:r>
      <w:r w:rsidRPr="00134D7A">
        <w:rPr>
          <w:rFonts w:ascii="Times New Roman" w:hAnsi="Times New Roman"/>
          <w:sz w:val="28"/>
          <w:szCs w:val="28"/>
          <w:shd w:val="clear" w:color="auto" w:fill="FEFEFE"/>
        </w:rPr>
        <w:t>за три последних года, предшествующих отчетному периоду».</w:t>
      </w:r>
    </w:p>
    <w:p w:rsidR="00BB3F3E" w:rsidRDefault="00BB3F3E" w:rsidP="00BB3F3E">
      <w:pPr>
        <w:pStyle w:val="a5"/>
        <w:ind w:firstLine="709"/>
        <w:jc w:val="both"/>
        <w:rPr>
          <w:rFonts w:ascii="Times New Roman" w:hAnsi="Times New Roman"/>
          <w:sz w:val="28"/>
          <w:szCs w:val="28"/>
        </w:rPr>
      </w:pPr>
    </w:p>
    <w:p w:rsidR="00BB3F3E" w:rsidRDefault="00BB3F3E" w:rsidP="00BB3F3E">
      <w:pPr>
        <w:pStyle w:val="Default"/>
        <w:jc w:val="both"/>
        <w:rPr>
          <w:color w:val="auto"/>
          <w:sz w:val="28"/>
          <w:szCs w:val="28"/>
        </w:rPr>
      </w:pPr>
    </w:p>
    <w:p w:rsidR="00BB3F3E" w:rsidRDefault="00BB3F3E" w:rsidP="00BB3F3E">
      <w:pPr>
        <w:pStyle w:val="Default"/>
        <w:jc w:val="both"/>
        <w:rPr>
          <w:color w:val="auto"/>
          <w:sz w:val="28"/>
          <w:szCs w:val="28"/>
        </w:rPr>
      </w:pPr>
    </w:p>
    <w:p w:rsidR="00BB3F3E" w:rsidRDefault="00BB3F3E" w:rsidP="00BB3F3E">
      <w:pPr>
        <w:pStyle w:val="Default"/>
        <w:rPr>
          <w:color w:val="auto"/>
          <w:sz w:val="28"/>
          <w:szCs w:val="28"/>
        </w:rPr>
      </w:pPr>
      <w:r>
        <w:rPr>
          <w:color w:val="auto"/>
          <w:sz w:val="28"/>
          <w:szCs w:val="28"/>
        </w:rPr>
        <w:t>Глава Баганского сельсовета</w:t>
      </w:r>
    </w:p>
    <w:p w:rsidR="00BB3F3E" w:rsidRDefault="00BB3F3E" w:rsidP="00BB3F3E">
      <w:pPr>
        <w:pStyle w:val="Default"/>
        <w:rPr>
          <w:color w:val="auto"/>
          <w:sz w:val="28"/>
          <w:szCs w:val="28"/>
        </w:rPr>
      </w:pPr>
      <w:r>
        <w:rPr>
          <w:color w:val="auto"/>
          <w:sz w:val="28"/>
          <w:szCs w:val="28"/>
        </w:rPr>
        <w:t xml:space="preserve">Баганского района </w:t>
      </w:r>
    </w:p>
    <w:p w:rsidR="00BB3F3E" w:rsidRDefault="00BB3F3E" w:rsidP="00BB3F3E">
      <w:pPr>
        <w:pStyle w:val="Default"/>
        <w:rPr>
          <w:color w:val="auto"/>
          <w:sz w:val="28"/>
          <w:szCs w:val="28"/>
        </w:rPr>
      </w:pPr>
      <w:r>
        <w:rPr>
          <w:color w:val="auto"/>
          <w:sz w:val="28"/>
          <w:szCs w:val="28"/>
        </w:rPr>
        <w:t xml:space="preserve">Новосибирской области                                                                К.В. </w:t>
      </w:r>
      <w:proofErr w:type="spellStart"/>
      <w:r>
        <w:rPr>
          <w:color w:val="auto"/>
          <w:sz w:val="28"/>
          <w:szCs w:val="28"/>
        </w:rPr>
        <w:t>Маслик</w:t>
      </w:r>
      <w:proofErr w:type="spellEnd"/>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Default="00BB3F3E" w:rsidP="00BB3F3E">
      <w:pPr>
        <w:pStyle w:val="Default"/>
        <w:rPr>
          <w:bCs/>
          <w:color w:val="auto"/>
        </w:rPr>
      </w:pPr>
    </w:p>
    <w:p w:rsidR="00BB3F3E" w:rsidRPr="00873E0B" w:rsidRDefault="00BB3F3E" w:rsidP="00BB3F3E">
      <w:pPr>
        <w:pStyle w:val="Default"/>
        <w:rPr>
          <w:bCs/>
          <w:color w:val="auto"/>
          <w:sz w:val="20"/>
          <w:szCs w:val="20"/>
        </w:rPr>
      </w:pPr>
      <w:proofErr w:type="spellStart"/>
      <w:r>
        <w:rPr>
          <w:bCs/>
          <w:color w:val="auto"/>
          <w:sz w:val="20"/>
          <w:szCs w:val="20"/>
        </w:rPr>
        <w:t>Суздалева</w:t>
      </w:r>
      <w:proofErr w:type="spellEnd"/>
      <w:r>
        <w:rPr>
          <w:bCs/>
          <w:color w:val="auto"/>
          <w:sz w:val="20"/>
          <w:szCs w:val="20"/>
        </w:rPr>
        <w:t xml:space="preserve"> Светлана Анатольевна</w:t>
      </w:r>
    </w:p>
    <w:p w:rsidR="00BB3F3E" w:rsidRPr="00873E0B" w:rsidRDefault="00BB3F3E" w:rsidP="00BB3F3E">
      <w:pPr>
        <w:pStyle w:val="Default"/>
        <w:rPr>
          <w:sz w:val="20"/>
          <w:szCs w:val="20"/>
        </w:rPr>
      </w:pPr>
      <w:r w:rsidRPr="00873E0B">
        <w:rPr>
          <w:color w:val="auto"/>
          <w:sz w:val="20"/>
          <w:szCs w:val="20"/>
        </w:rPr>
        <w:t>2</w:t>
      </w:r>
      <w:r>
        <w:rPr>
          <w:color w:val="auto"/>
          <w:sz w:val="20"/>
          <w:szCs w:val="20"/>
        </w:rPr>
        <w:t>2</w:t>
      </w:r>
      <w:r w:rsidRPr="00873E0B">
        <w:rPr>
          <w:color w:val="auto"/>
          <w:sz w:val="20"/>
          <w:szCs w:val="20"/>
        </w:rPr>
        <w:t>-</w:t>
      </w:r>
      <w:r>
        <w:rPr>
          <w:color w:val="auto"/>
          <w:sz w:val="20"/>
          <w:szCs w:val="20"/>
        </w:rPr>
        <w:t>745</w:t>
      </w:r>
    </w:p>
    <w:p w:rsidR="00BB3F3E" w:rsidRDefault="00BB3F3E" w:rsidP="00EA4E9E">
      <w:pPr>
        <w:jc w:val="center"/>
        <w:rPr>
          <w:rFonts w:ascii="Times New Roman" w:hAnsi="Times New Roman" w:cs="Times New Roman"/>
          <w:sz w:val="28"/>
          <w:szCs w:val="28"/>
        </w:rPr>
      </w:pPr>
    </w:p>
    <w:p w:rsidR="00BB3F3E" w:rsidRDefault="00BB3F3E" w:rsidP="00BB3F3E">
      <w:pPr>
        <w:jc w:val="center"/>
        <w:rPr>
          <w:noProof/>
        </w:rPr>
      </w:pPr>
    </w:p>
    <w:p w:rsidR="00BB3F3E" w:rsidRPr="00BB3F3E" w:rsidRDefault="00BB3F3E" w:rsidP="00BB3F3E">
      <w:pPr>
        <w:jc w:val="center"/>
        <w:rPr>
          <w:rFonts w:ascii="Times New Roman" w:hAnsi="Times New Roman" w:cs="Times New Roman"/>
          <w:sz w:val="28"/>
          <w:szCs w:val="28"/>
        </w:rPr>
      </w:pPr>
      <w:r w:rsidRPr="00BB3F3E">
        <w:rPr>
          <w:rFonts w:ascii="Times New Roman" w:hAnsi="Times New Roman" w:cs="Times New Roman"/>
          <w:noProof/>
          <w:sz w:val="28"/>
          <w:szCs w:val="28"/>
        </w:rPr>
        <w:lastRenderedPageBreak/>
        <w:drawing>
          <wp:inline distT="0" distB="0" distL="0" distR="0">
            <wp:extent cx="698500" cy="810895"/>
            <wp:effectExtent l="19050" t="0" r="6350" b="0"/>
            <wp:docPr id="4"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8"/>
                    <a:srcRect/>
                    <a:stretch>
                      <a:fillRect/>
                    </a:stretch>
                  </pic:blipFill>
                  <pic:spPr bwMode="auto">
                    <a:xfrm>
                      <a:off x="0" y="0"/>
                      <a:ext cx="698500" cy="810895"/>
                    </a:xfrm>
                    <a:prstGeom prst="rect">
                      <a:avLst/>
                    </a:prstGeom>
                    <a:noFill/>
                    <a:ln w="9525">
                      <a:noFill/>
                      <a:miter lim="800000"/>
                      <a:headEnd/>
                      <a:tailEnd/>
                    </a:ln>
                  </pic:spPr>
                </pic:pic>
              </a:graphicData>
            </a:graphic>
          </wp:inline>
        </w:drawing>
      </w:r>
    </w:p>
    <w:p w:rsidR="00BB3F3E" w:rsidRPr="00BB3F3E" w:rsidRDefault="00BB3F3E" w:rsidP="00BB3F3E">
      <w:pPr>
        <w:jc w:val="center"/>
        <w:rPr>
          <w:rFonts w:ascii="Times New Roman" w:hAnsi="Times New Roman" w:cs="Times New Roman"/>
          <w:b/>
          <w:sz w:val="28"/>
          <w:szCs w:val="28"/>
        </w:rPr>
      </w:pPr>
      <w:r w:rsidRPr="00BB3F3E">
        <w:rPr>
          <w:rFonts w:ascii="Times New Roman" w:hAnsi="Times New Roman" w:cs="Times New Roman"/>
          <w:b/>
          <w:sz w:val="28"/>
          <w:szCs w:val="28"/>
        </w:rPr>
        <w:t>АДМИНИСТРАЦИЯ</w:t>
      </w:r>
      <w:r w:rsidRPr="00BB3F3E">
        <w:rPr>
          <w:rFonts w:ascii="Times New Roman" w:hAnsi="Times New Roman" w:cs="Times New Roman"/>
          <w:b/>
          <w:sz w:val="28"/>
          <w:szCs w:val="28"/>
        </w:rPr>
        <w:br/>
        <w:t>БАГАНСКОГО СЕЛЬСОВЕТА</w:t>
      </w:r>
      <w:r w:rsidRPr="00BB3F3E">
        <w:rPr>
          <w:rFonts w:ascii="Times New Roman" w:hAnsi="Times New Roman" w:cs="Times New Roman"/>
          <w:b/>
          <w:sz w:val="28"/>
          <w:szCs w:val="28"/>
        </w:rPr>
        <w:br/>
        <w:t>БАГАНСКОГО РАЙОНА</w:t>
      </w:r>
      <w:r w:rsidRPr="00BB3F3E">
        <w:rPr>
          <w:rFonts w:ascii="Times New Roman" w:hAnsi="Times New Roman" w:cs="Times New Roman"/>
          <w:b/>
          <w:sz w:val="28"/>
          <w:szCs w:val="28"/>
        </w:rPr>
        <w:br/>
        <w:t>НОВОСИБИРСКОЙ ОБЛАСТИ</w:t>
      </w:r>
    </w:p>
    <w:p w:rsidR="00BB3F3E" w:rsidRPr="00BB3F3E" w:rsidRDefault="00BB3F3E" w:rsidP="00BB3F3E">
      <w:pPr>
        <w:jc w:val="center"/>
        <w:rPr>
          <w:rFonts w:ascii="Times New Roman" w:hAnsi="Times New Roman" w:cs="Times New Roman"/>
          <w:b/>
          <w:sz w:val="28"/>
          <w:szCs w:val="28"/>
        </w:rPr>
      </w:pPr>
    </w:p>
    <w:p w:rsidR="00BB3F3E" w:rsidRPr="00BB3F3E" w:rsidRDefault="00BB3F3E" w:rsidP="00BB3F3E">
      <w:pPr>
        <w:jc w:val="center"/>
        <w:rPr>
          <w:rFonts w:ascii="Times New Roman" w:hAnsi="Times New Roman" w:cs="Times New Roman"/>
          <w:b/>
          <w:sz w:val="28"/>
          <w:szCs w:val="28"/>
        </w:rPr>
      </w:pPr>
      <w:r w:rsidRPr="00BB3F3E">
        <w:rPr>
          <w:rFonts w:ascii="Times New Roman" w:hAnsi="Times New Roman" w:cs="Times New Roman"/>
          <w:b/>
          <w:sz w:val="28"/>
          <w:szCs w:val="28"/>
        </w:rPr>
        <w:t>ПОСТАНОВЛЕНИЕ</w:t>
      </w:r>
    </w:p>
    <w:p w:rsidR="00BB3F3E" w:rsidRPr="00BB3F3E" w:rsidRDefault="00BB3F3E" w:rsidP="00BB3F3E">
      <w:pPr>
        <w:jc w:val="center"/>
        <w:rPr>
          <w:rFonts w:ascii="Times New Roman" w:hAnsi="Times New Roman" w:cs="Times New Roman"/>
          <w:b/>
          <w:sz w:val="28"/>
          <w:szCs w:val="28"/>
        </w:rPr>
      </w:pPr>
    </w:p>
    <w:tbl>
      <w:tblPr>
        <w:tblW w:w="0" w:type="auto"/>
        <w:tblInd w:w="2988" w:type="dxa"/>
        <w:tblLook w:val="01E0"/>
      </w:tblPr>
      <w:tblGrid>
        <w:gridCol w:w="2080"/>
        <w:gridCol w:w="2060"/>
      </w:tblGrid>
      <w:tr w:rsidR="00BB3F3E" w:rsidRPr="00BB3F3E" w:rsidTr="00C712B2">
        <w:tc>
          <w:tcPr>
            <w:tcW w:w="2080" w:type="dxa"/>
          </w:tcPr>
          <w:p w:rsidR="00BB3F3E" w:rsidRPr="00BB3F3E" w:rsidRDefault="00BB3F3E" w:rsidP="00C712B2">
            <w:pPr>
              <w:rPr>
                <w:rFonts w:ascii="Times New Roman" w:hAnsi="Times New Roman" w:cs="Times New Roman"/>
                <w:sz w:val="28"/>
                <w:szCs w:val="28"/>
              </w:rPr>
            </w:pPr>
            <w:r w:rsidRPr="00BB3F3E">
              <w:rPr>
                <w:rFonts w:ascii="Times New Roman" w:hAnsi="Times New Roman" w:cs="Times New Roman"/>
                <w:sz w:val="28"/>
                <w:szCs w:val="28"/>
                <w:lang w:val="en-US"/>
              </w:rPr>
              <w:t>02</w:t>
            </w:r>
            <w:r w:rsidRPr="00BB3F3E">
              <w:rPr>
                <w:rFonts w:ascii="Times New Roman" w:hAnsi="Times New Roman" w:cs="Times New Roman"/>
                <w:sz w:val="28"/>
                <w:szCs w:val="28"/>
              </w:rPr>
              <w:t>.1</w:t>
            </w:r>
            <w:r w:rsidRPr="00BB3F3E">
              <w:rPr>
                <w:rFonts w:ascii="Times New Roman" w:hAnsi="Times New Roman" w:cs="Times New Roman"/>
                <w:sz w:val="28"/>
                <w:szCs w:val="28"/>
                <w:lang w:val="en-US"/>
              </w:rPr>
              <w:t>1</w:t>
            </w:r>
            <w:r w:rsidRPr="00BB3F3E">
              <w:rPr>
                <w:rFonts w:ascii="Times New Roman" w:hAnsi="Times New Roman" w:cs="Times New Roman"/>
                <w:sz w:val="28"/>
                <w:szCs w:val="28"/>
              </w:rPr>
              <w:t>.2022</w:t>
            </w:r>
          </w:p>
        </w:tc>
        <w:tc>
          <w:tcPr>
            <w:tcW w:w="2060" w:type="dxa"/>
          </w:tcPr>
          <w:p w:rsidR="00BB3F3E" w:rsidRPr="00BB3F3E" w:rsidRDefault="00BB3F3E" w:rsidP="00C712B2">
            <w:pPr>
              <w:jc w:val="center"/>
              <w:rPr>
                <w:rFonts w:ascii="Times New Roman" w:hAnsi="Times New Roman" w:cs="Times New Roman"/>
                <w:color w:val="FF0000"/>
                <w:sz w:val="28"/>
                <w:szCs w:val="28"/>
                <w:lang w:val="en-US"/>
              </w:rPr>
            </w:pPr>
            <w:r w:rsidRPr="00BB3F3E">
              <w:rPr>
                <w:rFonts w:ascii="Times New Roman" w:hAnsi="Times New Roman" w:cs="Times New Roman"/>
                <w:sz w:val="28"/>
                <w:szCs w:val="28"/>
              </w:rPr>
              <w:t xml:space="preserve">       №2</w:t>
            </w:r>
            <w:r w:rsidRPr="00BB3F3E">
              <w:rPr>
                <w:rFonts w:ascii="Times New Roman" w:hAnsi="Times New Roman" w:cs="Times New Roman"/>
                <w:sz w:val="28"/>
                <w:szCs w:val="28"/>
                <w:lang w:val="en-US"/>
              </w:rPr>
              <w:t>16</w:t>
            </w:r>
          </w:p>
        </w:tc>
      </w:tr>
    </w:tbl>
    <w:p w:rsidR="00BB3F3E" w:rsidRPr="00BB3F3E" w:rsidRDefault="00BB3F3E" w:rsidP="00BB3F3E">
      <w:pPr>
        <w:rPr>
          <w:rFonts w:ascii="Times New Roman" w:hAnsi="Times New Roman" w:cs="Times New Roman"/>
          <w:sz w:val="28"/>
          <w:szCs w:val="28"/>
        </w:rPr>
      </w:pPr>
      <w:r w:rsidRPr="00BB3F3E">
        <w:rPr>
          <w:rFonts w:ascii="Times New Roman" w:hAnsi="Times New Roman" w:cs="Times New Roman"/>
          <w:sz w:val="28"/>
          <w:szCs w:val="28"/>
        </w:rPr>
        <w:t xml:space="preserve">                                                                    с. Баган</w:t>
      </w:r>
    </w:p>
    <w:p w:rsidR="00BB3F3E" w:rsidRPr="00BB3F3E" w:rsidRDefault="00BB3F3E" w:rsidP="00BB3F3E">
      <w:pPr>
        <w:pStyle w:val="ConsPlusNormal"/>
        <w:ind w:firstLine="540"/>
        <w:jc w:val="center"/>
        <w:outlineLvl w:val="0"/>
        <w:rPr>
          <w:rFonts w:ascii="Times New Roman" w:hAnsi="Times New Roman" w:cs="Times New Roman"/>
          <w:sz w:val="28"/>
          <w:szCs w:val="28"/>
        </w:rPr>
      </w:pPr>
      <w:r w:rsidRPr="00BB3F3E">
        <w:rPr>
          <w:rFonts w:ascii="Times New Roman" w:hAnsi="Times New Roman" w:cs="Times New Roman"/>
          <w:sz w:val="28"/>
          <w:szCs w:val="28"/>
        </w:rPr>
        <w:t>Об утверждении административного регламента предоставления муниципальной услуги по  предоставлению  муниципального  жилого помещения по договорам  социального  найма</w:t>
      </w:r>
    </w:p>
    <w:p w:rsidR="00BB3F3E" w:rsidRPr="00BB3F3E" w:rsidRDefault="00BB3F3E" w:rsidP="00BB3F3E">
      <w:pPr>
        <w:pStyle w:val="affd"/>
        <w:suppressAutoHyphens/>
        <w:spacing w:line="276" w:lineRule="auto"/>
        <w:ind w:firstLine="708"/>
        <w:jc w:val="both"/>
        <w:rPr>
          <w:b/>
          <w:szCs w:val="28"/>
        </w:rPr>
      </w:pPr>
    </w:p>
    <w:p w:rsidR="00BB3F3E" w:rsidRPr="00BB3F3E" w:rsidRDefault="00BB3F3E" w:rsidP="00BB3F3E">
      <w:pPr>
        <w:jc w:val="both"/>
        <w:rPr>
          <w:rFonts w:ascii="Times New Roman" w:hAnsi="Times New Roman" w:cs="Times New Roman"/>
          <w:sz w:val="28"/>
          <w:szCs w:val="28"/>
        </w:rPr>
      </w:pPr>
      <w:proofErr w:type="gramStart"/>
      <w:r w:rsidRPr="00BB3F3E">
        <w:rPr>
          <w:rFonts w:ascii="Times New Roman" w:hAnsi="Times New Roman" w:cs="Times New Roman"/>
          <w:sz w:val="28"/>
          <w:szCs w:val="28"/>
        </w:rPr>
        <w:t xml:space="preserve">В соответствии с  </w:t>
      </w:r>
      <w:hyperlink r:id="rId9" w:tgtFrame="_blank" w:history="1">
        <w:r w:rsidRPr="00BB3F3E">
          <w:rPr>
            <w:rStyle w:val="14"/>
            <w:rFonts w:ascii="Times New Roman" w:hAnsi="Times New Roman" w:cs="Times New Roman"/>
            <w:sz w:val="28"/>
            <w:szCs w:val="28"/>
          </w:rPr>
          <w:t>Жилищным кодексом</w:t>
        </w:r>
      </w:hyperlink>
      <w:r w:rsidRPr="00BB3F3E">
        <w:rPr>
          <w:rFonts w:ascii="Times New Roman" w:hAnsi="Times New Roman" w:cs="Times New Roman"/>
          <w:sz w:val="28"/>
          <w:szCs w:val="28"/>
        </w:rPr>
        <w:t> Российской Федерации, Федеральными законами </w:t>
      </w:r>
      <w:hyperlink r:id="rId10" w:tgtFrame="_blank" w:history="1">
        <w:r w:rsidRPr="00BB3F3E">
          <w:rPr>
            <w:rStyle w:val="100"/>
            <w:rFonts w:ascii="Times New Roman" w:hAnsi="Times New Roman" w:cs="Times New Roman"/>
            <w:sz w:val="28"/>
            <w:szCs w:val="28"/>
          </w:rPr>
          <w:t>от 06.10.2003 № 131-ФЗ</w:t>
        </w:r>
      </w:hyperlink>
      <w:r w:rsidRPr="00BB3F3E">
        <w:rPr>
          <w:rFonts w:ascii="Times New Roman" w:hAnsi="Times New Roman" w:cs="Times New Roman"/>
          <w:sz w:val="28"/>
          <w:szCs w:val="28"/>
        </w:rPr>
        <w:t> «</w:t>
      </w:r>
      <w:hyperlink r:id="rId11" w:tgtFrame="_blank" w:history="1">
        <w:r w:rsidRPr="00BB3F3E">
          <w:rPr>
            <w:rStyle w:val="14"/>
            <w:rFonts w:ascii="Times New Roman" w:hAnsi="Times New Roman" w:cs="Times New Roman"/>
            <w:sz w:val="28"/>
            <w:szCs w:val="28"/>
          </w:rPr>
          <w:t>Об общих принципах организации местного самоуправления</w:t>
        </w:r>
      </w:hyperlink>
      <w:r w:rsidRPr="00BB3F3E">
        <w:rPr>
          <w:rFonts w:ascii="Times New Roman" w:hAnsi="Times New Roman" w:cs="Times New Roman"/>
          <w:sz w:val="28"/>
          <w:szCs w:val="28"/>
        </w:rPr>
        <w:t> в Российской Федерации», </w:t>
      </w:r>
      <w:hyperlink r:id="rId12" w:tgtFrame="_blank" w:history="1">
        <w:r w:rsidRPr="00BB3F3E">
          <w:rPr>
            <w:rStyle w:val="14"/>
            <w:rFonts w:ascii="Times New Roman" w:hAnsi="Times New Roman" w:cs="Times New Roman"/>
            <w:sz w:val="28"/>
            <w:szCs w:val="28"/>
          </w:rPr>
          <w:t>от 27.07.2010 № 210-ФЗ</w:t>
        </w:r>
      </w:hyperlink>
      <w:r w:rsidRPr="00BB3F3E">
        <w:rPr>
          <w:rFonts w:ascii="Times New Roman" w:hAnsi="Times New Roman" w:cs="Times New Roman"/>
          <w:sz w:val="28"/>
          <w:szCs w:val="28"/>
        </w:rPr>
        <w:t> «</w:t>
      </w:r>
      <w:hyperlink r:id="rId13" w:tgtFrame="_blank" w:history="1">
        <w:r w:rsidRPr="00BB3F3E">
          <w:rPr>
            <w:rStyle w:val="14"/>
            <w:rFonts w:ascii="Times New Roman" w:hAnsi="Times New Roman" w:cs="Times New Roman"/>
            <w:sz w:val="28"/>
            <w:szCs w:val="28"/>
          </w:rPr>
          <w:t>Об организации предоставления государственных и муниципальных услуг</w:t>
        </w:r>
      </w:hyperlink>
      <w:r w:rsidRPr="00BB3F3E">
        <w:rPr>
          <w:rFonts w:ascii="Times New Roman" w:hAnsi="Times New Roman" w:cs="Times New Roman"/>
          <w:sz w:val="28"/>
          <w:szCs w:val="28"/>
        </w:rPr>
        <w:t>», постановлением Баганского сельсовета Баганского района Новосибирской области от 15.04.2022 №61 «Об утверждении Порядка разработки и утверждения административных регламентов предоставления муниципальных услуг», Уставом Баганского сельсовета Баганского района Новосибирской области, в</w:t>
      </w:r>
      <w:proofErr w:type="gramEnd"/>
      <w:r w:rsidRPr="00BB3F3E">
        <w:rPr>
          <w:rFonts w:ascii="Times New Roman" w:hAnsi="Times New Roman" w:cs="Times New Roman"/>
          <w:sz w:val="28"/>
          <w:szCs w:val="28"/>
        </w:rPr>
        <w:t> </w:t>
      </w:r>
      <w:proofErr w:type="gramStart"/>
      <w:r w:rsidRPr="00BB3F3E">
        <w:rPr>
          <w:rFonts w:ascii="Times New Roman" w:hAnsi="Times New Roman" w:cs="Times New Roman"/>
          <w:sz w:val="28"/>
          <w:szCs w:val="28"/>
        </w:rPr>
        <w:t>целях</w:t>
      </w:r>
      <w:proofErr w:type="gramEnd"/>
      <w:r w:rsidRPr="00BB3F3E">
        <w:rPr>
          <w:rFonts w:ascii="Times New Roman" w:hAnsi="Times New Roman" w:cs="Times New Roman"/>
          <w:sz w:val="28"/>
          <w:szCs w:val="28"/>
        </w:rPr>
        <w:t xml:space="preserve"> повышения доступности и качества предоставления муниципальных услуг  администрация Баганского сельсовета Баганского района Новосибирской области</w:t>
      </w:r>
    </w:p>
    <w:p w:rsidR="00BB3F3E" w:rsidRPr="00BB3F3E" w:rsidRDefault="00BB3F3E" w:rsidP="00BB3F3E">
      <w:pPr>
        <w:jc w:val="both"/>
        <w:rPr>
          <w:rFonts w:ascii="Times New Roman" w:hAnsi="Times New Roman" w:cs="Times New Roman"/>
          <w:sz w:val="28"/>
          <w:szCs w:val="28"/>
        </w:rPr>
      </w:pPr>
      <w:r w:rsidRPr="00BB3F3E">
        <w:rPr>
          <w:rFonts w:ascii="Times New Roman" w:hAnsi="Times New Roman" w:cs="Times New Roman"/>
          <w:sz w:val="28"/>
          <w:szCs w:val="28"/>
        </w:rPr>
        <w:t>ПОСТАНОВЛЕТ:</w:t>
      </w:r>
    </w:p>
    <w:p w:rsidR="00BB3F3E" w:rsidRPr="00BB3F3E" w:rsidRDefault="00BB3F3E" w:rsidP="00BB3F3E">
      <w:pPr>
        <w:pStyle w:val="ConsPlusNormal"/>
        <w:ind w:firstLine="540"/>
        <w:jc w:val="both"/>
        <w:outlineLvl w:val="0"/>
        <w:rPr>
          <w:rFonts w:ascii="Times New Roman" w:hAnsi="Times New Roman" w:cs="Times New Roman"/>
          <w:sz w:val="28"/>
          <w:szCs w:val="28"/>
        </w:rPr>
      </w:pPr>
      <w:r w:rsidRPr="00BB3F3E">
        <w:rPr>
          <w:rFonts w:ascii="Times New Roman" w:hAnsi="Times New Roman" w:cs="Times New Roman"/>
          <w:sz w:val="28"/>
          <w:szCs w:val="28"/>
        </w:rPr>
        <w:t xml:space="preserve">  1. Утвердить административный регламент предоставления муниципальной услуги по  предоставлению  муниципального  жилого помещения по договорам  социального  найма (Приложение 1).</w:t>
      </w:r>
    </w:p>
    <w:p w:rsidR="00BB3F3E" w:rsidRPr="00BB3F3E" w:rsidRDefault="00BB3F3E" w:rsidP="00BB3F3E">
      <w:pPr>
        <w:suppressAutoHyphens/>
        <w:jc w:val="both"/>
        <w:rPr>
          <w:rFonts w:ascii="Times New Roman" w:hAnsi="Times New Roman" w:cs="Times New Roman"/>
          <w:sz w:val="28"/>
          <w:szCs w:val="28"/>
        </w:rPr>
      </w:pPr>
      <w:r w:rsidRPr="00BB3F3E">
        <w:rPr>
          <w:rFonts w:ascii="Times New Roman" w:hAnsi="Times New Roman" w:cs="Times New Roman"/>
          <w:sz w:val="28"/>
          <w:szCs w:val="28"/>
        </w:rPr>
        <w:t xml:space="preserve">         2. Признать утратившим силу следующие нормативные правовые акты Баганского сельсовета Баганского района Новосибирской области:</w:t>
      </w:r>
    </w:p>
    <w:p w:rsidR="00BB3F3E" w:rsidRPr="00BB3F3E" w:rsidRDefault="00BB3F3E" w:rsidP="00BB3F3E">
      <w:pPr>
        <w:suppressAutoHyphens/>
        <w:jc w:val="both"/>
        <w:rPr>
          <w:rFonts w:ascii="Times New Roman" w:hAnsi="Times New Roman" w:cs="Times New Roman"/>
          <w:sz w:val="28"/>
          <w:szCs w:val="28"/>
        </w:rPr>
      </w:pPr>
      <w:r w:rsidRPr="00BB3F3E">
        <w:rPr>
          <w:rFonts w:ascii="Times New Roman" w:hAnsi="Times New Roman" w:cs="Times New Roman"/>
          <w:sz w:val="28"/>
          <w:szCs w:val="28"/>
        </w:rPr>
        <w:lastRenderedPageBreak/>
        <w:t xml:space="preserve">         2.1. постановление администрации Баганского сельсовета Баганского района Новосибирской области от 20.02.2012 № 24 «Об утверждении административного регламента предоставления муниципальной услуги по предоставлению муниципального жилого помещения по договорам социального найма»;</w:t>
      </w:r>
    </w:p>
    <w:p w:rsidR="00BB3F3E" w:rsidRPr="00BB3F3E" w:rsidRDefault="00BB3F3E" w:rsidP="00BB3F3E">
      <w:pPr>
        <w:suppressAutoHyphens/>
        <w:jc w:val="both"/>
        <w:rPr>
          <w:rFonts w:ascii="Times New Roman" w:hAnsi="Times New Roman" w:cs="Times New Roman"/>
          <w:sz w:val="28"/>
          <w:szCs w:val="28"/>
        </w:rPr>
      </w:pPr>
      <w:r w:rsidRPr="00BB3F3E">
        <w:rPr>
          <w:rFonts w:ascii="Times New Roman" w:hAnsi="Times New Roman" w:cs="Times New Roman"/>
          <w:sz w:val="28"/>
          <w:szCs w:val="28"/>
        </w:rPr>
        <w:t xml:space="preserve">         2.2.  постановление администрации Баганского сельсовета Баганского района Новосибирской области от 19.03.2012 № 33  «О внесении изменений в ранее изданные постановления»;</w:t>
      </w:r>
    </w:p>
    <w:p w:rsidR="00BB3F3E" w:rsidRPr="00BB3F3E" w:rsidRDefault="00BB3F3E" w:rsidP="00BB3F3E">
      <w:pPr>
        <w:suppressAutoHyphens/>
        <w:jc w:val="both"/>
        <w:rPr>
          <w:rFonts w:ascii="Times New Roman" w:hAnsi="Times New Roman" w:cs="Times New Roman"/>
          <w:sz w:val="28"/>
          <w:szCs w:val="28"/>
        </w:rPr>
      </w:pPr>
      <w:r w:rsidRPr="00BB3F3E">
        <w:rPr>
          <w:rFonts w:ascii="Times New Roman" w:hAnsi="Times New Roman" w:cs="Times New Roman"/>
          <w:sz w:val="28"/>
          <w:szCs w:val="28"/>
        </w:rPr>
        <w:t xml:space="preserve">    2.3.  постановление администрации Баганского сельсовета Баганского района Новосибирской области от 09.10.2012 № 113  «О внесении изменений в ранее изданные постановления»;</w:t>
      </w:r>
    </w:p>
    <w:p w:rsidR="00BB3F3E" w:rsidRPr="00BB3F3E" w:rsidRDefault="00BB3F3E" w:rsidP="00BB3F3E">
      <w:pPr>
        <w:suppressAutoHyphens/>
        <w:jc w:val="both"/>
        <w:rPr>
          <w:rFonts w:ascii="Times New Roman" w:hAnsi="Times New Roman" w:cs="Times New Roman"/>
          <w:sz w:val="28"/>
          <w:szCs w:val="28"/>
        </w:rPr>
      </w:pPr>
      <w:r w:rsidRPr="00BB3F3E">
        <w:rPr>
          <w:rFonts w:ascii="Times New Roman" w:hAnsi="Times New Roman" w:cs="Times New Roman"/>
          <w:sz w:val="28"/>
          <w:szCs w:val="28"/>
        </w:rPr>
        <w:t xml:space="preserve">    2.4.  постановление администрации Баганского сельсовета Баганского района Новосибирской области от 03.02.2014 № 15  «О внесении изменений в ранее изданное постановление»;</w:t>
      </w:r>
    </w:p>
    <w:p w:rsidR="00BB3F3E" w:rsidRPr="00BB3F3E" w:rsidRDefault="00BB3F3E" w:rsidP="00BB3F3E">
      <w:pPr>
        <w:suppressAutoHyphens/>
        <w:jc w:val="both"/>
        <w:rPr>
          <w:rFonts w:ascii="Times New Roman" w:hAnsi="Times New Roman" w:cs="Times New Roman"/>
          <w:sz w:val="28"/>
          <w:szCs w:val="28"/>
        </w:rPr>
      </w:pPr>
      <w:r w:rsidRPr="00BB3F3E">
        <w:rPr>
          <w:rFonts w:ascii="Times New Roman" w:hAnsi="Times New Roman" w:cs="Times New Roman"/>
          <w:sz w:val="28"/>
          <w:szCs w:val="28"/>
        </w:rPr>
        <w:t xml:space="preserve">    2.5.  постановление администрации Баганского сельсовета Баганского района Новосибирской области от 02.04.2014 № 61  «О внесении изменений в ранее изданное постановление»;</w:t>
      </w:r>
    </w:p>
    <w:p w:rsidR="00BB3F3E" w:rsidRPr="00BB3F3E" w:rsidRDefault="00BB3F3E" w:rsidP="00BB3F3E">
      <w:pPr>
        <w:suppressAutoHyphens/>
        <w:jc w:val="both"/>
        <w:rPr>
          <w:rFonts w:ascii="Times New Roman" w:hAnsi="Times New Roman" w:cs="Times New Roman"/>
          <w:sz w:val="28"/>
          <w:szCs w:val="28"/>
        </w:rPr>
      </w:pPr>
      <w:r w:rsidRPr="00BB3F3E">
        <w:rPr>
          <w:rFonts w:ascii="Times New Roman" w:hAnsi="Times New Roman" w:cs="Times New Roman"/>
          <w:sz w:val="28"/>
          <w:szCs w:val="28"/>
        </w:rPr>
        <w:t xml:space="preserve">    2.6.  постановление администрации Баганского сельсовета Баганского района Новосибирской области от 22.08.2014 № 174  «О внесении изменений в постановление от 20.02.2012 № 24 «Об утверждении административного регламента предоставления муниципальной услуги по предоставлению муниципального жилого помещения по договорам социального найма»»;</w:t>
      </w:r>
    </w:p>
    <w:p w:rsidR="00BB3F3E" w:rsidRPr="00BB3F3E" w:rsidRDefault="00BB3F3E" w:rsidP="00BB3F3E">
      <w:pPr>
        <w:suppressAutoHyphens/>
        <w:jc w:val="both"/>
        <w:rPr>
          <w:rFonts w:ascii="Times New Roman" w:hAnsi="Times New Roman" w:cs="Times New Roman"/>
          <w:sz w:val="28"/>
          <w:szCs w:val="28"/>
        </w:rPr>
      </w:pPr>
      <w:r w:rsidRPr="00BB3F3E">
        <w:rPr>
          <w:rFonts w:ascii="Times New Roman" w:hAnsi="Times New Roman" w:cs="Times New Roman"/>
          <w:sz w:val="28"/>
          <w:szCs w:val="28"/>
        </w:rPr>
        <w:t xml:space="preserve">    2.7.  постановление администрации Баганского сельсовета Баганского района Новосибирской области от 06.12.2014 № 268  «О внесении изменений в постановление администрации Баганского сельсовета Баганского района Новосибирской области от 20.02.2012 № 24 «Об утверждении административного регламента предоставления муниципальной услуги по предоставлению муниципального жилого помещения по договорам социального найма»»;</w:t>
      </w:r>
    </w:p>
    <w:p w:rsidR="00BB3F3E" w:rsidRPr="00BB3F3E" w:rsidRDefault="00BB3F3E" w:rsidP="00BB3F3E">
      <w:pPr>
        <w:suppressAutoHyphens/>
        <w:jc w:val="both"/>
        <w:rPr>
          <w:rFonts w:ascii="Times New Roman" w:hAnsi="Times New Roman" w:cs="Times New Roman"/>
          <w:sz w:val="28"/>
          <w:szCs w:val="28"/>
        </w:rPr>
      </w:pPr>
      <w:r w:rsidRPr="00BB3F3E">
        <w:rPr>
          <w:rFonts w:ascii="Times New Roman" w:hAnsi="Times New Roman" w:cs="Times New Roman"/>
          <w:sz w:val="28"/>
          <w:szCs w:val="28"/>
        </w:rPr>
        <w:t xml:space="preserve"> 2.8.  постановление администрации Баганского сельсовета Баганского района Новосибирской области от 16.04.2015 № 66  «О внесении изменений в постановление от 20.02.2012 № 24 «Об утверждении административного регламента предоставления муниципальной услуги по предоставлению муниципального жилого помещения по договорам социального найма»».</w:t>
      </w:r>
    </w:p>
    <w:p w:rsidR="00BB3F3E" w:rsidRPr="00BB3F3E" w:rsidRDefault="00BB3F3E" w:rsidP="00BB3F3E">
      <w:pPr>
        <w:tabs>
          <w:tab w:val="left" w:pos="1080"/>
        </w:tabs>
        <w:suppressAutoHyphens/>
        <w:spacing w:line="240" w:lineRule="atLeast"/>
        <w:jc w:val="both"/>
        <w:rPr>
          <w:rFonts w:ascii="Times New Roman" w:eastAsia="Calibri" w:hAnsi="Times New Roman" w:cs="Times New Roman"/>
          <w:sz w:val="28"/>
          <w:szCs w:val="28"/>
        </w:rPr>
      </w:pPr>
      <w:r w:rsidRPr="00BB3F3E">
        <w:rPr>
          <w:rFonts w:ascii="Times New Roman" w:eastAsia="Calibri" w:hAnsi="Times New Roman" w:cs="Times New Roman"/>
          <w:sz w:val="28"/>
          <w:szCs w:val="28"/>
        </w:rPr>
        <w:lastRenderedPageBreak/>
        <w:t xml:space="preserve">       3. Настоящее постановление опубликовать в периодическом печатном издании «Бюллетень органов местного самоуправления </w:t>
      </w:r>
      <w:r w:rsidRPr="00BB3F3E">
        <w:rPr>
          <w:rFonts w:ascii="Times New Roman" w:eastAsia="Calibri" w:hAnsi="Times New Roman" w:cs="Times New Roman"/>
          <w:bCs/>
          <w:color w:val="26282F"/>
          <w:sz w:val="28"/>
          <w:szCs w:val="28"/>
        </w:rPr>
        <w:t>Баганского</w:t>
      </w:r>
      <w:r w:rsidRPr="00BB3F3E">
        <w:rPr>
          <w:rFonts w:ascii="Times New Roman" w:eastAsia="Calibri" w:hAnsi="Times New Roman" w:cs="Times New Roman"/>
          <w:sz w:val="28"/>
          <w:szCs w:val="28"/>
        </w:rPr>
        <w:t xml:space="preserve"> сельсовета» и разместить на официальном сайте Баганского сельсовета в информационно-телекоммуникационной сети «Интернет».</w:t>
      </w:r>
    </w:p>
    <w:p w:rsidR="00BB3F3E" w:rsidRPr="00BB3F3E" w:rsidRDefault="00BB3F3E" w:rsidP="00BB3F3E">
      <w:pPr>
        <w:tabs>
          <w:tab w:val="left" w:pos="1080"/>
        </w:tabs>
        <w:suppressAutoHyphens/>
        <w:spacing w:line="240" w:lineRule="atLeast"/>
        <w:jc w:val="both"/>
        <w:rPr>
          <w:rFonts w:ascii="Times New Roman" w:hAnsi="Times New Roman" w:cs="Times New Roman"/>
          <w:sz w:val="28"/>
          <w:szCs w:val="28"/>
        </w:rPr>
      </w:pPr>
      <w:r w:rsidRPr="00BB3F3E">
        <w:rPr>
          <w:rFonts w:ascii="Times New Roman" w:hAnsi="Times New Roman" w:cs="Times New Roman"/>
          <w:sz w:val="28"/>
          <w:szCs w:val="28"/>
        </w:rPr>
        <w:t xml:space="preserve">       4. Настоящее постановление вступает в силу после его официального опубликования.</w:t>
      </w:r>
    </w:p>
    <w:p w:rsidR="00BB3F3E" w:rsidRPr="00BB3F3E" w:rsidRDefault="00BB3F3E" w:rsidP="00BB3F3E">
      <w:pPr>
        <w:tabs>
          <w:tab w:val="left" w:pos="1080"/>
        </w:tabs>
        <w:suppressAutoHyphens/>
        <w:spacing w:line="240" w:lineRule="atLeast"/>
        <w:jc w:val="both"/>
        <w:rPr>
          <w:rFonts w:ascii="Times New Roman" w:hAnsi="Times New Roman" w:cs="Times New Roman"/>
          <w:sz w:val="28"/>
          <w:szCs w:val="28"/>
        </w:rPr>
      </w:pPr>
      <w:r w:rsidRPr="00BB3F3E">
        <w:rPr>
          <w:rFonts w:ascii="Times New Roman" w:hAnsi="Times New Roman" w:cs="Times New Roman"/>
          <w:sz w:val="28"/>
          <w:szCs w:val="28"/>
        </w:rPr>
        <w:t xml:space="preserve">       5. </w:t>
      </w:r>
      <w:proofErr w:type="gramStart"/>
      <w:r w:rsidRPr="00BB3F3E">
        <w:rPr>
          <w:rFonts w:ascii="Times New Roman" w:hAnsi="Times New Roman" w:cs="Times New Roman"/>
          <w:sz w:val="28"/>
          <w:szCs w:val="28"/>
        </w:rPr>
        <w:t>Контроль за</w:t>
      </w:r>
      <w:proofErr w:type="gramEnd"/>
      <w:r w:rsidRPr="00BB3F3E">
        <w:rPr>
          <w:rFonts w:ascii="Times New Roman" w:hAnsi="Times New Roman" w:cs="Times New Roman"/>
          <w:sz w:val="28"/>
          <w:szCs w:val="28"/>
        </w:rPr>
        <w:t xml:space="preserve"> исполнением постановления оставляю за собой.</w:t>
      </w:r>
    </w:p>
    <w:p w:rsidR="00BB3F3E" w:rsidRPr="00BB3F3E" w:rsidRDefault="00BB3F3E" w:rsidP="00BB3F3E">
      <w:pPr>
        <w:jc w:val="center"/>
        <w:rPr>
          <w:rFonts w:ascii="Times New Roman" w:hAnsi="Times New Roman" w:cs="Times New Roman"/>
          <w:sz w:val="28"/>
          <w:szCs w:val="28"/>
        </w:rPr>
      </w:pPr>
    </w:p>
    <w:p w:rsidR="00BB3F3E" w:rsidRPr="00BB3F3E" w:rsidRDefault="00BB3F3E" w:rsidP="00BB3F3E">
      <w:pPr>
        <w:pStyle w:val="a5"/>
        <w:jc w:val="both"/>
        <w:rPr>
          <w:rFonts w:ascii="Times New Roman" w:hAnsi="Times New Roman"/>
          <w:sz w:val="28"/>
          <w:szCs w:val="28"/>
        </w:rPr>
      </w:pPr>
    </w:p>
    <w:p w:rsidR="00BB3F3E" w:rsidRPr="00BB3F3E" w:rsidRDefault="00BB3F3E" w:rsidP="00BB3F3E">
      <w:pPr>
        <w:pStyle w:val="a5"/>
        <w:jc w:val="both"/>
        <w:rPr>
          <w:rFonts w:ascii="Times New Roman" w:hAnsi="Times New Roman"/>
          <w:sz w:val="28"/>
          <w:szCs w:val="28"/>
        </w:rPr>
      </w:pPr>
    </w:p>
    <w:p w:rsidR="00BB3F3E" w:rsidRPr="00BB3F3E" w:rsidRDefault="00BB3F3E" w:rsidP="00BB3F3E">
      <w:pPr>
        <w:pStyle w:val="a5"/>
        <w:jc w:val="both"/>
        <w:rPr>
          <w:rFonts w:ascii="Times New Roman" w:hAnsi="Times New Roman"/>
          <w:sz w:val="28"/>
          <w:szCs w:val="28"/>
        </w:rPr>
      </w:pPr>
    </w:p>
    <w:p w:rsidR="00BB3F3E" w:rsidRPr="00BB3F3E" w:rsidRDefault="00BB3F3E" w:rsidP="00BB3F3E">
      <w:pPr>
        <w:jc w:val="both"/>
        <w:rPr>
          <w:rFonts w:ascii="Times New Roman" w:hAnsi="Times New Roman" w:cs="Times New Roman"/>
          <w:sz w:val="28"/>
          <w:szCs w:val="28"/>
        </w:rPr>
      </w:pPr>
    </w:p>
    <w:p w:rsidR="00BB3F3E" w:rsidRPr="00BB3F3E" w:rsidRDefault="00BB3F3E" w:rsidP="00DD214A">
      <w:pPr>
        <w:spacing w:after="0"/>
        <w:ind w:right="-5"/>
        <w:rPr>
          <w:rFonts w:ascii="Times New Roman" w:hAnsi="Times New Roman" w:cs="Times New Roman"/>
          <w:sz w:val="28"/>
          <w:szCs w:val="28"/>
        </w:rPr>
      </w:pPr>
      <w:r w:rsidRPr="00BB3F3E">
        <w:rPr>
          <w:rFonts w:ascii="Times New Roman" w:hAnsi="Times New Roman" w:cs="Times New Roman"/>
          <w:sz w:val="28"/>
          <w:szCs w:val="28"/>
        </w:rPr>
        <w:t>Глава</w:t>
      </w:r>
    </w:p>
    <w:p w:rsidR="00DD214A" w:rsidRDefault="00BB3F3E" w:rsidP="00DD214A">
      <w:pPr>
        <w:spacing w:after="0"/>
        <w:ind w:right="-5"/>
        <w:rPr>
          <w:rFonts w:ascii="Times New Roman" w:hAnsi="Times New Roman" w:cs="Times New Roman"/>
          <w:sz w:val="28"/>
          <w:szCs w:val="28"/>
        </w:rPr>
      </w:pPr>
      <w:r w:rsidRPr="00BB3F3E">
        <w:rPr>
          <w:rFonts w:ascii="Times New Roman" w:hAnsi="Times New Roman" w:cs="Times New Roman"/>
          <w:sz w:val="28"/>
          <w:szCs w:val="28"/>
        </w:rPr>
        <w:t xml:space="preserve">Баганского сельсовета </w:t>
      </w:r>
    </w:p>
    <w:p w:rsidR="00DD214A" w:rsidRDefault="00BB3F3E" w:rsidP="00DD214A">
      <w:pPr>
        <w:spacing w:after="0"/>
        <w:ind w:right="-5"/>
        <w:rPr>
          <w:rFonts w:ascii="Times New Roman" w:hAnsi="Times New Roman" w:cs="Times New Roman"/>
          <w:sz w:val="28"/>
          <w:szCs w:val="28"/>
        </w:rPr>
      </w:pPr>
      <w:r w:rsidRPr="00BB3F3E">
        <w:rPr>
          <w:rFonts w:ascii="Times New Roman" w:hAnsi="Times New Roman" w:cs="Times New Roman"/>
          <w:sz w:val="28"/>
          <w:szCs w:val="28"/>
        </w:rPr>
        <w:t>Баганского</w:t>
      </w:r>
      <w:r w:rsidR="00CE2126">
        <w:rPr>
          <w:rFonts w:ascii="Times New Roman" w:hAnsi="Times New Roman" w:cs="Times New Roman"/>
          <w:sz w:val="28"/>
          <w:szCs w:val="28"/>
        </w:rPr>
        <w:t xml:space="preserve"> </w:t>
      </w:r>
      <w:r w:rsidRPr="00BB3F3E">
        <w:rPr>
          <w:rFonts w:ascii="Times New Roman" w:hAnsi="Times New Roman" w:cs="Times New Roman"/>
          <w:sz w:val="28"/>
          <w:szCs w:val="28"/>
        </w:rPr>
        <w:t>района</w:t>
      </w:r>
    </w:p>
    <w:p w:rsidR="00BB3F3E" w:rsidRPr="00BB3F3E" w:rsidRDefault="00BB3F3E" w:rsidP="00DD214A">
      <w:pPr>
        <w:spacing w:after="0"/>
        <w:ind w:right="-5"/>
        <w:rPr>
          <w:rFonts w:ascii="Times New Roman" w:hAnsi="Times New Roman" w:cs="Times New Roman"/>
          <w:sz w:val="28"/>
          <w:szCs w:val="28"/>
        </w:rPr>
      </w:pPr>
      <w:r w:rsidRPr="00BB3F3E">
        <w:rPr>
          <w:rFonts w:ascii="Times New Roman" w:hAnsi="Times New Roman" w:cs="Times New Roman"/>
          <w:sz w:val="28"/>
          <w:szCs w:val="28"/>
        </w:rPr>
        <w:t xml:space="preserve">Новосибирской области                                                   К.В. </w:t>
      </w:r>
      <w:proofErr w:type="spellStart"/>
      <w:r w:rsidRPr="00BB3F3E">
        <w:rPr>
          <w:rFonts w:ascii="Times New Roman" w:hAnsi="Times New Roman" w:cs="Times New Roman"/>
          <w:sz w:val="28"/>
          <w:szCs w:val="28"/>
        </w:rPr>
        <w:t>Маслик</w:t>
      </w:r>
      <w:proofErr w:type="spellEnd"/>
    </w:p>
    <w:p w:rsidR="00BB3F3E" w:rsidRPr="00BB3F3E" w:rsidRDefault="00BB3F3E" w:rsidP="00DD214A">
      <w:pPr>
        <w:spacing w:after="0"/>
        <w:jc w:val="both"/>
        <w:rPr>
          <w:rFonts w:ascii="Times New Roman" w:hAnsi="Times New Roman" w:cs="Times New Roman"/>
          <w:sz w:val="28"/>
          <w:szCs w:val="28"/>
        </w:rPr>
      </w:pPr>
    </w:p>
    <w:p w:rsidR="00BB3F3E" w:rsidRPr="00BB3F3E" w:rsidRDefault="00BB3F3E" w:rsidP="00BB3F3E">
      <w:pPr>
        <w:jc w:val="both"/>
        <w:rPr>
          <w:rFonts w:ascii="Times New Roman" w:hAnsi="Times New Roman" w:cs="Times New Roman"/>
          <w:sz w:val="28"/>
          <w:szCs w:val="28"/>
        </w:rPr>
      </w:pPr>
    </w:p>
    <w:p w:rsidR="00BB3F3E" w:rsidRPr="00BB3F3E" w:rsidRDefault="00BB3F3E" w:rsidP="00BB3F3E">
      <w:pPr>
        <w:jc w:val="both"/>
        <w:rPr>
          <w:rFonts w:ascii="Times New Roman" w:hAnsi="Times New Roman" w:cs="Times New Roman"/>
          <w:sz w:val="28"/>
          <w:szCs w:val="28"/>
        </w:rPr>
      </w:pPr>
    </w:p>
    <w:p w:rsidR="00BB3F3E" w:rsidRPr="00BB3F3E" w:rsidRDefault="00BB3F3E" w:rsidP="00BB3F3E">
      <w:pPr>
        <w:autoSpaceDE w:val="0"/>
        <w:autoSpaceDN w:val="0"/>
        <w:adjustRightInd w:val="0"/>
        <w:jc w:val="right"/>
        <w:rPr>
          <w:rFonts w:ascii="Times New Roman" w:hAnsi="Times New Roman" w:cs="Times New Roman"/>
          <w:sz w:val="28"/>
          <w:szCs w:val="28"/>
        </w:rPr>
      </w:pPr>
    </w:p>
    <w:p w:rsidR="00BB3F3E" w:rsidRPr="00BB3F3E" w:rsidRDefault="00BB3F3E" w:rsidP="00BB3F3E">
      <w:pPr>
        <w:autoSpaceDE w:val="0"/>
        <w:autoSpaceDN w:val="0"/>
        <w:adjustRightInd w:val="0"/>
        <w:jc w:val="right"/>
        <w:rPr>
          <w:rFonts w:ascii="Times New Roman" w:hAnsi="Times New Roman" w:cs="Times New Roman"/>
          <w:sz w:val="28"/>
          <w:szCs w:val="28"/>
        </w:rPr>
      </w:pPr>
    </w:p>
    <w:p w:rsidR="00BB3F3E" w:rsidRPr="00BB3F3E" w:rsidRDefault="00BB3F3E" w:rsidP="00BB3F3E">
      <w:pPr>
        <w:autoSpaceDE w:val="0"/>
        <w:autoSpaceDN w:val="0"/>
        <w:adjustRightInd w:val="0"/>
        <w:jc w:val="right"/>
        <w:rPr>
          <w:rFonts w:ascii="Times New Roman" w:hAnsi="Times New Roman" w:cs="Times New Roman"/>
          <w:sz w:val="28"/>
          <w:szCs w:val="28"/>
        </w:rPr>
      </w:pPr>
    </w:p>
    <w:p w:rsidR="00DD214A" w:rsidRDefault="00DD214A" w:rsidP="00BB3F3E">
      <w:pPr>
        <w:autoSpaceDE w:val="0"/>
        <w:autoSpaceDN w:val="0"/>
        <w:adjustRightInd w:val="0"/>
        <w:jc w:val="right"/>
        <w:rPr>
          <w:rFonts w:ascii="Times New Roman" w:hAnsi="Times New Roman" w:cs="Times New Roman"/>
          <w:sz w:val="28"/>
          <w:szCs w:val="28"/>
        </w:rPr>
      </w:pPr>
    </w:p>
    <w:p w:rsidR="00DD214A" w:rsidRDefault="00DD214A" w:rsidP="00BB3F3E">
      <w:pPr>
        <w:autoSpaceDE w:val="0"/>
        <w:autoSpaceDN w:val="0"/>
        <w:adjustRightInd w:val="0"/>
        <w:jc w:val="right"/>
        <w:rPr>
          <w:rFonts w:ascii="Times New Roman" w:hAnsi="Times New Roman" w:cs="Times New Roman"/>
          <w:sz w:val="28"/>
          <w:szCs w:val="28"/>
        </w:rPr>
      </w:pPr>
    </w:p>
    <w:p w:rsidR="00DD214A" w:rsidRDefault="00DD214A" w:rsidP="00BB3F3E">
      <w:pPr>
        <w:autoSpaceDE w:val="0"/>
        <w:autoSpaceDN w:val="0"/>
        <w:adjustRightInd w:val="0"/>
        <w:jc w:val="right"/>
        <w:rPr>
          <w:rFonts w:ascii="Times New Roman" w:hAnsi="Times New Roman" w:cs="Times New Roman"/>
          <w:sz w:val="28"/>
          <w:szCs w:val="28"/>
        </w:rPr>
      </w:pPr>
    </w:p>
    <w:p w:rsidR="00DD214A" w:rsidRDefault="00DD214A" w:rsidP="00BB3F3E">
      <w:pPr>
        <w:autoSpaceDE w:val="0"/>
        <w:autoSpaceDN w:val="0"/>
        <w:adjustRightInd w:val="0"/>
        <w:jc w:val="right"/>
        <w:rPr>
          <w:rFonts w:ascii="Times New Roman" w:hAnsi="Times New Roman" w:cs="Times New Roman"/>
          <w:sz w:val="28"/>
          <w:szCs w:val="28"/>
        </w:rPr>
      </w:pPr>
    </w:p>
    <w:p w:rsidR="00DD214A" w:rsidRDefault="00DD214A" w:rsidP="00BB3F3E">
      <w:pPr>
        <w:autoSpaceDE w:val="0"/>
        <w:autoSpaceDN w:val="0"/>
        <w:adjustRightInd w:val="0"/>
        <w:jc w:val="right"/>
        <w:rPr>
          <w:rFonts w:ascii="Times New Roman" w:hAnsi="Times New Roman" w:cs="Times New Roman"/>
          <w:sz w:val="28"/>
          <w:szCs w:val="28"/>
        </w:rPr>
      </w:pPr>
    </w:p>
    <w:p w:rsidR="00DD214A" w:rsidRDefault="00DD214A" w:rsidP="00BB3F3E">
      <w:pPr>
        <w:autoSpaceDE w:val="0"/>
        <w:autoSpaceDN w:val="0"/>
        <w:adjustRightInd w:val="0"/>
        <w:jc w:val="right"/>
        <w:rPr>
          <w:rFonts w:ascii="Times New Roman" w:hAnsi="Times New Roman" w:cs="Times New Roman"/>
          <w:sz w:val="28"/>
          <w:szCs w:val="28"/>
        </w:rPr>
      </w:pPr>
    </w:p>
    <w:p w:rsidR="00DD214A" w:rsidRDefault="00DD214A" w:rsidP="00BB3F3E">
      <w:pPr>
        <w:autoSpaceDE w:val="0"/>
        <w:autoSpaceDN w:val="0"/>
        <w:adjustRightInd w:val="0"/>
        <w:jc w:val="right"/>
        <w:rPr>
          <w:rFonts w:ascii="Times New Roman" w:hAnsi="Times New Roman" w:cs="Times New Roman"/>
          <w:sz w:val="28"/>
          <w:szCs w:val="28"/>
        </w:rPr>
      </w:pPr>
    </w:p>
    <w:p w:rsidR="00DD214A" w:rsidRDefault="00DD214A" w:rsidP="00BB3F3E">
      <w:pPr>
        <w:autoSpaceDE w:val="0"/>
        <w:autoSpaceDN w:val="0"/>
        <w:adjustRightInd w:val="0"/>
        <w:jc w:val="right"/>
        <w:rPr>
          <w:rFonts w:ascii="Times New Roman" w:hAnsi="Times New Roman" w:cs="Times New Roman"/>
          <w:sz w:val="28"/>
          <w:szCs w:val="28"/>
        </w:rPr>
      </w:pPr>
    </w:p>
    <w:p w:rsidR="00DD214A" w:rsidRDefault="00DD214A" w:rsidP="00BB3F3E">
      <w:pPr>
        <w:autoSpaceDE w:val="0"/>
        <w:autoSpaceDN w:val="0"/>
        <w:adjustRightInd w:val="0"/>
        <w:jc w:val="right"/>
        <w:rPr>
          <w:rFonts w:ascii="Times New Roman" w:hAnsi="Times New Roman" w:cs="Times New Roman"/>
          <w:sz w:val="28"/>
          <w:szCs w:val="28"/>
        </w:rPr>
      </w:pPr>
    </w:p>
    <w:p w:rsidR="00BB3F3E" w:rsidRPr="00BB3F3E" w:rsidRDefault="00BB3F3E" w:rsidP="00DD214A">
      <w:pPr>
        <w:autoSpaceDE w:val="0"/>
        <w:autoSpaceDN w:val="0"/>
        <w:adjustRightInd w:val="0"/>
        <w:spacing w:after="0"/>
        <w:jc w:val="right"/>
        <w:rPr>
          <w:rFonts w:ascii="Times New Roman" w:hAnsi="Times New Roman" w:cs="Times New Roman"/>
          <w:sz w:val="28"/>
          <w:szCs w:val="28"/>
        </w:rPr>
      </w:pPr>
      <w:r w:rsidRPr="00BB3F3E">
        <w:rPr>
          <w:rFonts w:ascii="Times New Roman" w:hAnsi="Times New Roman" w:cs="Times New Roman"/>
          <w:sz w:val="28"/>
          <w:szCs w:val="28"/>
        </w:rPr>
        <w:lastRenderedPageBreak/>
        <w:t>Приложение 1</w:t>
      </w:r>
    </w:p>
    <w:p w:rsidR="00BB3F3E" w:rsidRPr="00BB3F3E" w:rsidRDefault="00BB3F3E" w:rsidP="00DD214A">
      <w:pPr>
        <w:autoSpaceDE w:val="0"/>
        <w:autoSpaceDN w:val="0"/>
        <w:adjustRightInd w:val="0"/>
        <w:spacing w:after="0"/>
        <w:jc w:val="right"/>
        <w:rPr>
          <w:rFonts w:ascii="Times New Roman" w:hAnsi="Times New Roman" w:cs="Times New Roman"/>
          <w:sz w:val="28"/>
          <w:szCs w:val="28"/>
        </w:rPr>
      </w:pPr>
      <w:r w:rsidRPr="00BB3F3E">
        <w:rPr>
          <w:rFonts w:ascii="Times New Roman" w:hAnsi="Times New Roman" w:cs="Times New Roman"/>
          <w:sz w:val="28"/>
          <w:szCs w:val="28"/>
        </w:rPr>
        <w:t>Утверждено</w:t>
      </w:r>
    </w:p>
    <w:p w:rsidR="00BB3F3E" w:rsidRPr="00BB3F3E" w:rsidRDefault="00BB3F3E" w:rsidP="00DD214A">
      <w:pPr>
        <w:tabs>
          <w:tab w:val="left" w:pos="3495"/>
          <w:tab w:val="right" w:pos="9921"/>
        </w:tabs>
        <w:autoSpaceDE w:val="0"/>
        <w:autoSpaceDN w:val="0"/>
        <w:adjustRightInd w:val="0"/>
        <w:spacing w:after="0"/>
        <w:rPr>
          <w:rFonts w:ascii="Times New Roman" w:hAnsi="Times New Roman" w:cs="Times New Roman"/>
          <w:sz w:val="28"/>
          <w:szCs w:val="28"/>
        </w:rPr>
      </w:pPr>
      <w:r w:rsidRPr="00BB3F3E">
        <w:rPr>
          <w:rFonts w:ascii="Times New Roman" w:hAnsi="Times New Roman" w:cs="Times New Roman"/>
          <w:sz w:val="28"/>
          <w:szCs w:val="28"/>
        </w:rPr>
        <w:tab/>
      </w:r>
      <w:r w:rsidRPr="00BB3F3E">
        <w:rPr>
          <w:rFonts w:ascii="Times New Roman" w:hAnsi="Times New Roman" w:cs="Times New Roman"/>
          <w:sz w:val="28"/>
          <w:szCs w:val="28"/>
        </w:rPr>
        <w:tab/>
        <w:t>постановлением администрации</w:t>
      </w:r>
    </w:p>
    <w:p w:rsidR="00BB3F3E" w:rsidRPr="00BB3F3E" w:rsidRDefault="00BB3F3E" w:rsidP="00DD214A">
      <w:pPr>
        <w:autoSpaceDE w:val="0"/>
        <w:autoSpaceDN w:val="0"/>
        <w:adjustRightInd w:val="0"/>
        <w:spacing w:after="0"/>
        <w:jc w:val="right"/>
        <w:rPr>
          <w:rFonts w:ascii="Times New Roman" w:hAnsi="Times New Roman" w:cs="Times New Roman"/>
          <w:sz w:val="28"/>
          <w:szCs w:val="28"/>
        </w:rPr>
      </w:pPr>
      <w:r w:rsidRPr="00BB3F3E">
        <w:rPr>
          <w:rFonts w:ascii="Times New Roman" w:hAnsi="Times New Roman" w:cs="Times New Roman"/>
          <w:sz w:val="28"/>
          <w:szCs w:val="28"/>
        </w:rPr>
        <w:t>Баганского сельсовета</w:t>
      </w:r>
    </w:p>
    <w:p w:rsidR="00BB3F3E" w:rsidRPr="00BB3F3E" w:rsidRDefault="00BB3F3E" w:rsidP="00DD214A">
      <w:pPr>
        <w:autoSpaceDE w:val="0"/>
        <w:autoSpaceDN w:val="0"/>
        <w:adjustRightInd w:val="0"/>
        <w:spacing w:after="0"/>
        <w:jc w:val="right"/>
        <w:rPr>
          <w:rFonts w:ascii="Times New Roman" w:hAnsi="Times New Roman" w:cs="Times New Roman"/>
          <w:sz w:val="28"/>
          <w:szCs w:val="28"/>
        </w:rPr>
      </w:pPr>
      <w:r w:rsidRPr="00BB3F3E">
        <w:rPr>
          <w:rFonts w:ascii="Times New Roman" w:hAnsi="Times New Roman" w:cs="Times New Roman"/>
          <w:sz w:val="28"/>
          <w:szCs w:val="28"/>
        </w:rPr>
        <w:t>Баганского района</w:t>
      </w:r>
    </w:p>
    <w:p w:rsidR="00BB3F3E" w:rsidRPr="00BB3F3E" w:rsidRDefault="00BB3F3E" w:rsidP="00DD214A">
      <w:pPr>
        <w:autoSpaceDE w:val="0"/>
        <w:autoSpaceDN w:val="0"/>
        <w:adjustRightInd w:val="0"/>
        <w:spacing w:after="0"/>
        <w:jc w:val="right"/>
        <w:rPr>
          <w:rFonts w:ascii="Times New Roman" w:hAnsi="Times New Roman" w:cs="Times New Roman"/>
          <w:sz w:val="28"/>
          <w:szCs w:val="28"/>
        </w:rPr>
      </w:pPr>
      <w:r w:rsidRPr="00BB3F3E">
        <w:rPr>
          <w:rFonts w:ascii="Times New Roman" w:hAnsi="Times New Roman" w:cs="Times New Roman"/>
          <w:sz w:val="28"/>
          <w:szCs w:val="28"/>
        </w:rPr>
        <w:t>Новосибирской области</w:t>
      </w:r>
    </w:p>
    <w:p w:rsidR="00BB3F3E" w:rsidRPr="00BB3F3E" w:rsidRDefault="00BB3F3E" w:rsidP="00DD214A">
      <w:pPr>
        <w:tabs>
          <w:tab w:val="left" w:pos="5190"/>
          <w:tab w:val="left" w:pos="7815"/>
        </w:tabs>
        <w:autoSpaceDE w:val="0"/>
        <w:autoSpaceDN w:val="0"/>
        <w:adjustRightInd w:val="0"/>
        <w:spacing w:after="0"/>
        <w:jc w:val="right"/>
        <w:rPr>
          <w:rFonts w:ascii="Times New Roman" w:hAnsi="Times New Roman" w:cs="Times New Roman"/>
          <w:sz w:val="28"/>
          <w:szCs w:val="28"/>
        </w:rPr>
      </w:pPr>
      <w:r w:rsidRPr="00BB3F3E">
        <w:rPr>
          <w:rFonts w:ascii="Times New Roman" w:hAnsi="Times New Roman" w:cs="Times New Roman"/>
          <w:sz w:val="28"/>
          <w:szCs w:val="28"/>
        </w:rPr>
        <w:tab/>
        <w:t xml:space="preserve">              от 02.11.2022  №216   </w:t>
      </w:r>
    </w:p>
    <w:p w:rsidR="00BB3F3E" w:rsidRPr="00BB3F3E" w:rsidRDefault="00BB3F3E" w:rsidP="00DD214A">
      <w:pPr>
        <w:spacing w:after="0"/>
        <w:jc w:val="center"/>
        <w:rPr>
          <w:rFonts w:ascii="Times New Roman" w:hAnsi="Times New Roman" w:cs="Times New Roman"/>
          <w:bCs/>
          <w:sz w:val="28"/>
          <w:szCs w:val="28"/>
        </w:rPr>
      </w:pPr>
    </w:p>
    <w:p w:rsidR="00BB3F3E" w:rsidRPr="00BB3F3E" w:rsidRDefault="00BB3F3E" w:rsidP="00DD214A">
      <w:pPr>
        <w:spacing w:after="0"/>
        <w:jc w:val="center"/>
        <w:rPr>
          <w:rFonts w:ascii="Times New Roman" w:hAnsi="Times New Roman" w:cs="Times New Roman"/>
          <w:bCs/>
          <w:sz w:val="28"/>
          <w:szCs w:val="28"/>
        </w:rPr>
      </w:pPr>
    </w:p>
    <w:p w:rsidR="00BB3F3E" w:rsidRPr="00BB3F3E" w:rsidRDefault="00BB3F3E" w:rsidP="00BB3F3E">
      <w:pPr>
        <w:jc w:val="center"/>
        <w:rPr>
          <w:rFonts w:ascii="Times New Roman" w:hAnsi="Times New Roman" w:cs="Times New Roman"/>
          <w:bCs/>
          <w:sz w:val="28"/>
          <w:szCs w:val="28"/>
        </w:rPr>
      </w:pPr>
      <w:r w:rsidRPr="00BB3F3E">
        <w:rPr>
          <w:rFonts w:ascii="Times New Roman" w:hAnsi="Times New Roman" w:cs="Times New Roman"/>
          <w:bCs/>
          <w:sz w:val="28"/>
          <w:szCs w:val="28"/>
        </w:rPr>
        <w:t>АДМИНИСТРАТИВНЫЙРЕГЛАМЕНТ</w:t>
      </w:r>
    </w:p>
    <w:p w:rsidR="00BB3F3E" w:rsidRPr="00BB3F3E" w:rsidRDefault="00BB3F3E" w:rsidP="00BB3F3E">
      <w:pPr>
        <w:jc w:val="center"/>
        <w:rPr>
          <w:rFonts w:ascii="Times New Roman" w:hAnsi="Times New Roman" w:cs="Times New Roman"/>
          <w:bCs/>
          <w:sz w:val="28"/>
          <w:szCs w:val="28"/>
        </w:rPr>
      </w:pPr>
      <w:r w:rsidRPr="00BB3F3E">
        <w:rPr>
          <w:rFonts w:ascii="Times New Roman" w:hAnsi="Times New Roman" w:cs="Times New Roman"/>
          <w:bCs/>
          <w:sz w:val="28"/>
          <w:szCs w:val="28"/>
        </w:rPr>
        <w:t>предоставления муниципальной услуги по предоставлению муниципальных жилых помещений по договорам социального найма</w:t>
      </w:r>
    </w:p>
    <w:p w:rsidR="00BB3F3E" w:rsidRPr="00BB3F3E" w:rsidRDefault="00BB3F3E" w:rsidP="00BB3F3E">
      <w:pPr>
        <w:jc w:val="center"/>
        <w:rPr>
          <w:rFonts w:ascii="Times New Roman" w:hAnsi="Times New Roman" w:cs="Times New Roman"/>
          <w:bCs/>
          <w:sz w:val="28"/>
          <w:szCs w:val="28"/>
        </w:rPr>
      </w:pPr>
    </w:p>
    <w:p w:rsidR="00BB3F3E" w:rsidRPr="00BB3F3E" w:rsidRDefault="00BB3F3E" w:rsidP="00BB3F3E">
      <w:pPr>
        <w:numPr>
          <w:ilvl w:val="0"/>
          <w:numId w:val="24"/>
        </w:numPr>
        <w:spacing w:after="0" w:line="240" w:lineRule="auto"/>
        <w:jc w:val="center"/>
        <w:rPr>
          <w:rFonts w:ascii="Times New Roman" w:hAnsi="Times New Roman" w:cs="Times New Roman"/>
          <w:sz w:val="28"/>
          <w:szCs w:val="28"/>
        </w:rPr>
      </w:pPr>
      <w:r w:rsidRPr="00BB3F3E">
        <w:rPr>
          <w:rFonts w:ascii="Times New Roman" w:hAnsi="Times New Roman" w:cs="Times New Roman"/>
          <w:sz w:val="28"/>
          <w:szCs w:val="28"/>
        </w:rPr>
        <w:t>Общие положения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1.1. Наименование муниципальной услуги: предоставление муниципальных жилых помещений по договорам социального найма.</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Предоставление  муниципальной услуги осуществляет администрация Баганского сельсовета.</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1.2. Заявителями на предоставление муниципальной  услуги выступают физические лица - граждане Российской Федерации, признанные в установленном законом порядке </w:t>
      </w:r>
      <w:r w:rsidRPr="00BB3F3E">
        <w:rPr>
          <w:rStyle w:val="apple-style-span"/>
          <w:rFonts w:ascii="Times New Roman" w:hAnsi="Times New Roman" w:cs="Times New Roman"/>
          <w:sz w:val="28"/>
          <w:szCs w:val="28"/>
        </w:rPr>
        <w:t>нуждающимися в жилых помещениях.</w:t>
      </w:r>
    </w:p>
    <w:p w:rsidR="00BB3F3E" w:rsidRPr="00BB3F3E" w:rsidRDefault="00BB3F3E" w:rsidP="00BB3F3E">
      <w:pPr>
        <w:ind w:firstLine="720"/>
        <w:rPr>
          <w:rFonts w:ascii="Times New Roman" w:hAnsi="Times New Roman" w:cs="Times New Roman"/>
          <w:sz w:val="28"/>
          <w:szCs w:val="28"/>
        </w:rPr>
      </w:pPr>
      <w:r w:rsidRPr="00BB3F3E">
        <w:rPr>
          <w:rFonts w:ascii="Times New Roman" w:hAnsi="Times New Roman" w:cs="Times New Roman"/>
          <w:sz w:val="28"/>
          <w:szCs w:val="28"/>
        </w:rPr>
        <w:t>1.3. Порядок информирования о правилах  предоставлении муниципальной  услуги:</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1.3.1. Местонахождение:  632770, Новосибирская область, </w:t>
      </w:r>
      <w:proofErr w:type="spellStart"/>
      <w:r w:rsidRPr="00BB3F3E">
        <w:rPr>
          <w:rFonts w:ascii="Times New Roman" w:hAnsi="Times New Roman" w:cs="Times New Roman"/>
          <w:sz w:val="28"/>
          <w:szCs w:val="28"/>
        </w:rPr>
        <w:t>Баганский</w:t>
      </w:r>
      <w:proofErr w:type="spellEnd"/>
      <w:r w:rsidRPr="00BB3F3E">
        <w:rPr>
          <w:rFonts w:ascii="Times New Roman" w:hAnsi="Times New Roman" w:cs="Times New Roman"/>
          <w:sz w:val="28"/>
          <w:szCs w:val="28"/>
        </w:rPr>
        <w:t xml:space="preserve"> район, с. Баган, ул. М.Горького, 18.</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1.3.2. Часы приёма заявителей: </w:t>
      </w:r>
      <w:r w:rsidRPr="00BB3F3E">
        <w:rPr>
          <w:rFonts w:ascii="Times New Roman" w:hAnsi="Times New Roman" w:cs="Times New Roman"/>
          <w:sz w:val="28"/>
          <w:szCs w:val="28"/>
          <w:u w:val="single"/>
        </w:rPr>
        <w:t>с 9:00 до 17:00 об</w:t>
      </w:r>
      <w:proofErr w:type="gramStart"/>
      <w:r w:rsidRPr="00BB3F3E">
        <w:rPr>
          <w:rFonts w:ascii="Times New Roman" w:hAnsi="Times New Roman" w:cs="Times New Roman"/>
          <w:sz w:val="28"/>
          <w:szCs w:val="28"/>
          <w:u w:val="single"/>
        </w:rPr>
        <w:t>.п</w:t>
      </w:r>
      <w:proofErr w:type="gramEnd"/>
      <w:r w:rsidRPr="00BB3F3E">
        <w:rPr>
          <w:rFonts w:ascii="Times New Roman" w:hAnsi="Times New Roman" w:cs="Times New Roman"/>
          <w:sz w:val="28"/>
          <w:szCs w:val="28"/>
          <w:u w:val="single"/>
        </w:rPr>
        <w:t>ерерыв с 13:00 – 14:00, выходной суббота, воскресенье</w:t>
      </w:r>
      <w:r w:rsidRPr="00BB3F3E">
        <w:rPr>
          <w:rFonts w:ascii="Times New Roman" w:hAnsi="Times New Roman" w:cs="Times New Roman"/>
          <w:sz w:val="28"/>
          <w:szCs w:val="28"/>
        </w:rPr>
        <w:t>.</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1.3.3. Адрес официального  интернет-сайта администрации Баганского сельсовета Баганского района Новосибирской области: </w:t>
      </w:r>
      <w:r w:rsidRPr="00BB3F3E">
        <w:rPr>
          <w:rFonts w:ascii="Times New Roman" w:hAnsi="Times New Roman" w:cs="Times New Roman"/>
          <w:sz w:val="28"/>
          <w:szCs w:val="28"/>
          <w:u w:val="single"/>
        </w:rPr>
        <w:t>http://</w:t>
      </w:r>
      <w:r w:rsidRPr="00BB3F3E">
        <w:rPr>
          <w:rFonts w:ascii="Times New Roman" w:hAnsi="Times New Roman" w:cs="Times New Roman"/>
          <w:sz w:val="28"/>
          <w:szCs w:val="28"/>
          <w:u w:val="single"/>
          <w:lang w:val="en-US"/>
        </w:rPr>
        <w:t>www</w:t>
      </w:r>
      <w:r w:rsidRPr="00BB3F3E">
        <w:rPr>
          <w:rFonts w:ascii="Times New Roman" w:hAnsi="Times New Roman" w:cs="Times New Roman"/>
          <w:sz w:val="28"/>
          <w:szCs w:val="28"/>
          <w:u w:val="single"/>
        </w:rPr>
        <w:t>.</w:t>
      </w:r>
      <w:proofErr w:type="spellStart"/>
      <w:r w:rsidRPr="00BB3F3E">
        <w:rPr>
          <w:rFonts w:ascii="Times New Roman" w:hAnsi="Times New Roman" w:cs="Times New Roman"/>
          <w:sz w:val="28"/>
          <w:szCs w:val="28"/>
          <w:u w:val="single"/>
          <w:lang w:val="en-US"/>
        </w:rPr>
        <w:t>baganselsovet</w:t>
      </w:r>
      <w:proofErr w:type="spellEnd"/>
      <w:r w:rsidRPr="00BB3F3E">
        <w:rPr>
          <w:rFonts w:ascii="Times New Roman" w:hAnsi="Times New Roman" w:cs="Times New Roman"/>
          <w:sz w:val="28"/>
          <w:szCs w:val="28"/>
          <w:u w:val="single"/>
        </w:rPr>
        <w:t>.</w:t>
      </w:r>
      <w:proofErr w:type="spellStart"/>
      <w:r w:rsidRPr="00BB3F3E">
        <w:rPr>
          <w:rFonts w:ascii="Times New Roman" w:hAnsi="Times New Roman" w:cs="Times New Roman"/>
          <w:sz w:val="28"/>
          <w:szCs w:val="28"/>
          <w:u w:val="single"/>
          <w:lang w:val="en-US"/>
        </w:rPr>
        <w:t>ru</w:t>
      </w:r>
      <w:proofErr w:type="spellEnd"/>
      <w:r w:rsidRPr="00BB3F3E">
        <w:rPr>
          <w:rFonts w:ascii="Times New Roman" w:hAnsi="Times New Roman" w:cs="Times New Roman"/>
          <w:sz w:val="28"/>
          <w:szCs w:val="28"/>
          <w:u w:val="single"/>
        </w:rPr>
        <w:t>,</w:t>
      </w:r>
      <w:r w:rsidRPr="00BB3F3E">
        <w:rPr>
          <w:rFonts w:ascii="Times New Roman" w:hAnsi="Times New Roman" w:cs="Times New Roman"/>
          <w:sz w:val="28"/>
          <w:szCs w:val="28"/>
        </w:rPr>
        <w:t xml:space="preserve">  адрес электронной почты </w:t>
      </w:r>
      <w:proofErr w:type="spellStart"/>
      <w:r w:rsidRPr="00BB3F3E">
        <w:rPr>
          <w:rFonts w:ascii="Times New Roman" w:hAnsi="Times New Roman" w:cs="Times New Roman"/>
          <w:sz w:val="28"/>
          <w:szCs w:val="28"/>
          <w:u w:val="single"/>
          <w:lang w:val="en-US"/>
        </w:rPr>
        <w:t>baganselsovet</w:t>
      </w:r>
      <w:proofErr w:type="spellEnd"/>
      <w:r w:rsidRPr="00BB3F3E">
        <w:rPr>
          <w:rFonts w:ascii="Times New Roman" w:hAnsi="Times New Roman" w:cs="Times New Roman"/>
          <w:sz w:val="28"/>
          <w:szCs w:val="28"/>
          <w:u w:val="single"/>
        </w:rPr>
        <w:t>20@</w:t>
      </w:r>
      <w:proofErr w:type="spellStart"/>
      <w:r w:rsidRPr="00BB3F3E">
        <w:rPr>
          <w:rFonts w:ascii="Times New Roman" w:hAnsi="Times New Roman" w:cs="Times New Roman"/>
          <w:sz w:val="28"/>
          <w:szCs w:val="28"/>
          <w:u w:val="single"/>
          <w:lang w:val="en-US"/>
        </w:rPr>
        <w:t>yandex</w:t>
      </w:r>
      <w:proofErr w:type="spellEnd"/>
      <w:r w:rsidRPr="00BB3F3E">
        <w:rPr>
          <w:rFonts w:ascii="Times New Roman" w:hAnsi="Times New Roman" w:cs="Times New Roman"/>
          <w:sz w:val="28"/>
          <w:szCs w:val="28"/>
          <w:u w:val="single"/>
        </w:rPr>
        <w:t>.</w:t>
      </w:r>
      <w:proofErr w:type="spellStart"/>
      <w:r w:rsidRPr="00BB3F3E">
        <w:rPr>
          <w:rFonts w:ascii="Times New Roman" w:hAnsi="Times New Roman" w:cs="Times New Roman"/>
          <w:sz w:val="28"/>
          <w:szCs w:val="28"/>
          <w:u w:val="single"/>
          <w:lang w:val="en-US"/>
        </w:rPr>
        <w:t>ru</w:t>
      </w:r>
      <w:proofErr w:type="spellEnd"/>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Информация, размещаемая на официальном интернет-сайте и информационном стенде администрации Баганского сельсовета, обновляется по мере ее изменения. </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lastRenderedPageBreak/>
        <w:t>1.3.5. Информация по вопросам предоставления муниципальной услуги предоставляется: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специалистами  администрации Баганского сельсовета Баганского района Новосибирской области (далее  - администрации Баганского сельсовета), участвующими в предоставлении муниципальной услуги;</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посредством размещения на информационном стенде и официальном сайте администрации Баганского сельсовета в сети Интернет, электронного информирования;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 с использованием средств телефонной, почтовой связи.  </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Для получения информации о муниципальной услуге, о порядке предоставления, ходе предоставления муниципальной услуги заявители вправе обращаться: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1) в устной форме лично или по телефону: (383) 53-22-745.</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к специалистам структурных подразделений администрации Баганского сельсовета, участвующих в предоставлении муниципальной услуги;</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 в письменной форме почтой;</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3) посредством электронной почты.</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Информирование проводится в двух формах: устное и письменное.</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При ответах на телефонные звонки и обращения заявителей лично специалисты устно информируют обратившихся по интересующим их вопросам. </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Устное информирование обратившегося лица осуществляется специалистом не более 10 минут.</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Баганского  сельсовета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lastRenderedPageBreak/>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Ответ на обращение готовится в течение 30 дней со дня регистрации письменного обращения.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Письменный ответ на обращение подписывается Главой Баганского сельсовета,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BB3F3E" w:rsidRPr="00BB3F3E" w:rsidRDefault="00BB3F3E" w:rsidP="00BB3F3E">
      <w:pPr>
        <w:ind w:firstLine="720"/>
        <w:jc w:val="both"/>
        <w:rPr>
          <w:rFonts w:ascii="Times New Roman" w:hAnsi="Times New Roman" w:cs="Times New Roman"/>
          <w:sz w:val="28"/>
          <w:szCs w:val="28"/>
        </w:rPr>
      </w:pPr>
    </w:p>
    <w:p w:rsidR="00BB3F3E" w:rsidRPr="00BB3F3E" w:rsidRDefault="00BB3F3E" w:rsidP="00BB3F3E">
      <w:pPr>
        <w:numPr>
          <w:ilvl w:val="0"/>
          <w:numId w:val="24"/>
        </w:numPr>
        <w:spacing w:after="0" w:line="240" w:lineRule="auto"/>
        <w:ind w:firstLine="720"/>
        <w:jc w:val="center"/>
        <w:rPr>
          <w:rFonts w:ascii="Times New Roman" w:hAnsi="Times New Roman" w:cs="Times New Roman"/>
          <w:sz w:val="28"/>
          <w:szCs w:val="28"/>
        </w:rPr>
      </w:pPr>
      <w:r w:rsidRPr="00BB3F3E">
        <w:rPr>
          <w:rFonts w:ascii="Times New Roman" w:hAnsi="Times New Roman" w:cs="Times New Roman"/>
          <w:sz w:val="28"/>
          <w:szCs w:val="28"/>
        </w:rPr>
        <w:t>Стандарт предоставления муниципальной услуги</w:t>
      </w:r>
    </w:p>
    <w:p w:rsidR="00BB3F3E" w:rsidRPr="00BB3F3E" w:rsidRDefault="00BB3F3E" w:rsidP="00BB3F3E">
      <w:pPr>
        <w:ind w:firstLine="720"/>
        <w:jc w:val="both"/>
        <w:rPr>
          <w:rFonts w:ascii="Times New Roman" w:hAnsi="Times New Roman" w:cs="Times New Roman"/>
          <w:sz w:val="28"/>
          <w:szCs w:val="28"/>
        </w:rPr>
      </w:pPr>
    </w:p>
    <w:p w:rsidR="00BB3F3E" w:rsidRPr="00BB3F3E" w:rsidRDefault="00BB3F3E" w:rsidP="00BB3F3E">
      <w:pPr>
        <w:ind w:firstLine="720"/>
        <w:rPr>
          <w:rFonts w:ascii="Times New Roman" w:hAnsi="Times New Roman" w:cs="Times New Roman"/>
          <w:sz w:val="28"/>
          <w:szCs w:val="28"/>
        </w:rPr>
      </w:pPr>
      <w:r w:rsidRPr="00BB3F3E">
        <w:rPr>
          <w:rFonts w:ascii="Times New Roman" w:hAnsi="Times New Roman" w:cs="Times New Roman"/>
          <w:sz w:val="28"/>
          <w:szCs w:val="28"/>
        </w:rPr>
        <w:t>2.1.Наименование муниципальной услуги: предоставление муниципальных жилых помещений по договорам социального найма.</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2.2. Предоставление муниципальной услуги осуществляет администрация Баганского сельсовета.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Федеральная служба государственной регистрации, кадастра и картографии по Новосибирской области Карасукский отдел: 632868, Новосибирская область г. Карасук ул. Пархоменко, д.4.</w:t>
      </w:r>
    </w:p>
    <w:p w:rsidR="00BB3F3E" w:rsidRPr="00BB3F3E" w:rsidRDefault="00BB3F3E" w:rsidP="00BB3F3E">
      <w:pPr>
        <w:ind w:firstLine="720"/>
        <w:jc w:val="both"/>
        <w:rPr>
          <w:rFonts w:ascii="Times New Roman" w:hAnsi="Times New Roman" w:cs="Times New Roman"/>
          <w:color w:val="FF0000"/>
          <w:sz w:val="28"/>
          <w:szCs w:val="28"/>
        </w:rPr>
      </w:pPr>
      <w:r w:rsidRPr="00BB3F3E">
        <w:rPr>
          <w:rFonts w:ascii="Times New Roman" w:hAnsi="Times New Roman" w:cs="Times New Roman"/>
          <w:sz w:val="28"/>
          <w:szCs w:val="28"/>
        </w:rPr>
        <w:t>Операторы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используемые для предоставления услуги, а также получение от органа результата предоставления услуги для дальнейшей выдачи заявителю.</w:t>
      </w:r>
    </w:p>
    <w:p w:rsidR="00BB3F3E" w:rsidRPr="00BB3F3E" w:rsidRDefault="00BB3F3E" w:rsidP="00BB3F3E">
      <w:pPr>
        <w:numPr>
          <w:ilvl w:val="1"/>
          <w:numId w:val="0"/>
        </w:numPr>
        <w:ind w:firstLine="720"/>
        <w:jc w:val="both"/>
        <w:rPr>
          <w:rFonts w:ascii="Times New Roman" w:hAnsi="Times New Roman" w:cs="Times New Roman"/>
          <w:sz w:val="28"/>
          <w:szCs w:val="28"/>
        </w:rPr>
      </w:pPr>
      <w:r w:rsidRPr="00BB3F3E">
        <w:rPr>
          <w:rFonts w:ascii="Times New Roman" w:hAnsi="Times New Roman" w:cs="Times New Roman"/>
          <w:sz w:val="28"/>
          <w:szCs w:val="28"/>
        </w:rPr>
        <w:lastRenderedPageBreak/>
        <w:t>Информацию о графике работы Федеральной службы государственной регистрации, кадастра и картографии по Новосибирской области Карасукский отдел можно получить по телефону: (383) 55-31-594, (383) 53-21-894.</w:t>
      </w:r>
    </w:p>
    <w:p w:rsidR="00BB3F3E" w:rsidRPr="00BB3F3E" w:rsidRDefault="00BB3F3E" w:rsidP="00BB3F3E">
      <w:pPr>
        <w:numPr>
          <w:ilvl w:val="1"/>
          <w:numId w:val="0"/>
        </w:num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w:t>
      </w:r>
      <w:hyperlink w:history="1">
        <w:r w:rsidRPr="00BB3F3E">
          <w:rPr>
            <w:rFonts w:ascii="Times New Roman" w:hAnsi="Times New Roman" w:cs="Times New Roman"/>
            <w:sz w:val="28"/>
            <w:szCs w:val="28"/>
          </w:rPr>
          <w:t>перечень</w:t>
        </w:r>
      </w:hyperlink>
      <w:r w:rsidRPr="00BB3F3E">
        <w:rPr>
          <w:rFonts w:ascii="Times New Roman" w:hAnsi="Times New Roman" w:cs="Times New Roman"/>
          <w:sz w:val="28"/>
          <w:szCs w:val="28"/>
        </w:rPr>
        <w:t xml:space="preserve"> услуг, которые являются необходимыми и обязательными для предоставления муниципальных услуг.</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2.3. Результатом предоставления муниципальной услуги является: </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предоставление жилого помещения по договору социального найма жилого помещения;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отказ в предоставление жилого помещения по договору социального найма жилого помещения.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2.4. Срок  предоставления муниципальной услуги:</w:t>
      </w:r>
    </w:p>
    <w:p w:rsidR="00BB3F3E" w:rsidRPr="00BB3F3E" w:rsidRDefault="00BB3F3E" w:rsidP="00BB3F3E">
      <w:pPr>
        <w:tabs>
          <w:tab w:val="left" w:pos="1080"/>
        </w:tabs>
        <w:ind w:firstLine="720"/>
        <w:jc w:val="both"/>
        <w:rPr>
          <w:rFonts w:ascii="Times New Roman" w:hAnsi="Times New Roman" w:cs="Times New Roman"/>
          <w:sz w:val="28"/>
          <w:szCs w:val="28"/>
        </w:rPr>
      </w:pPr>
      <w:r w:rsidRPr="00BB3F3E">
        <w:rPr>
          <w:rFonts w:ascii="Times New Roman" w:hAnsi="Times New Roman" w:cs="Times New Roman"/>
          <w:sz w:val="28"/>
          <w:szCs w:val="28"/>
        </w:rPr>
        <w:t>2.4.1 Общий срок принятия решения о предоставлении муниципальной услуги составляет 30 рабочих дней со дня обращения за муниципальной услугой.</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Жилые помещения предоставляются гражданам, состоящим на учете в качестве нуждающихся в жилых помещениях, в порядке очередности исходя из времени принятия  таких граждан на учет.</w:t>
      </w:r>
    </w:p>
    <w:p w:rsidR="00BB3F3E" w:rsidRPr="00BB3F3E" w:rsidRDefault="00BB3F3E" w:rsidP="00BB3F3E">
      <w:pPr>
        <w:tabs>
          <w:tab w:val="left" w:pos="1080"/>
        </w:tabs>
        <w:ind w:firstLine="720"/>
        <w:jc w:val="both"/>
        <w:rPr>
          <w:rFonts w:ascii="Times New Roman" w:hAnsi="Times New Roman" w:cs="Times New Roman"/>
          <w:sz w:val="28"/>
          <w:szCs w:val="28"/>
        </w:rPr>
      </w:pPr>
      <w:r w:rsidRPr="00BB3F3E">
        <w:rPr>
          <w:rFonts w:ascii="Times New Roman" w:hAnsi="Times New Roman" w:cs="Times New Roman"/>
          <w:sz w:val="28"/>
          <w:szCs w:val="28"/>
        </w:rPr>
        <w:t>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2.4.3. Срок выдачи (направления) заявителю документов, являющихся результатом предоставления муниципальной услуги, составляет 3 дня.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2.5. Правовые основания для предоставления муниципальной услуги</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Предоставление муниципальной услуги осуществляется в соответствии </w:t>
      </w:r>
      <w:proofErr w:type="gramStart"/>
      <w:r w:rsidRPr="00BB3F3E">
        <w:rPr>
          <w:rFonts w:ascii="Times New Roman" w:hAnsi="Times New Roman" w:cs="Times New Roman"/>
          <w:sz w:val="28"/>
          <w:szCs w:val="28"/>
        </w:rPr>
        <w:t>с</w:t>
      </w:r>
      <w:proofErr w:type="gramEnd"/>
      <w:r w:rsidRPr="00BB3F3E">
        <w:rPr>
          <w:rFonts w:ascii="Times New Roman" w:hAnsi="Times New Roman" w:cs="Times New Roman"/>
          <w:sz w:val="28"/>
          <w:szCs w:val="28"/>
        </w:rPr>
        <w:t>:</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Конституцией Российской Федерации от 12.12.1993 (Российская газета: 1993, № 237; 2008, № 267);</w:t>
      </w:r>
    </w:p>
    <w:p w:rsidR="00BB3F3E" w:rsidRPr="00BB3F3E" w:rsidRDefault="00BB3F3E" w:rsidP="00BB3F3E">
      <w:pPr>
        <w:ind w:firstLine="720"/>
        <w:jc w:val="both"/>
        <w:rPr>
          <w:rFonts w:ascii="Times New Roman" w:hAnsi="Times New Roman" w:cs="Times New Roman"/>
          <w:sz w:val="28"/>
          <w:szCs w:val="28"/>
          <w:shd w:val="clear" w:color="auto" w:fill="F9F9F9"/>
        </w:rPr>
      </w:pPr>
      <w:r w:rsidRPr="00BB3F3E">
        <w:rPr>
          <w:rFonts w:ascii="Times New Roman" w:hAnsi="Times New Roman" w:cs="Times New Roman"/>
          <w:sz w:val="28"/>
          <w:szCs w:val="28"/>
        </w:rPr>
        <w:lastRenderedPageBreak/>
        <w:t>-Жилищным кодексом Российской Федерации от 29.12.2004 N 188-ФЗ(</w:t>
      </w:r>
      <w:r w:rsidRPr="00BB3F3E">
        <w:rPr>
          <w:rStyle w:val="apple-style-span"/>
          <w:rFonts w:ascii="Times New Roman" w:hAnsi="Times New Roman" w:cs="Times New Roman"/>
          <w:sz w:val="28"/>
          <w:szCs w:val="28"/>
          <w:shd w:val="clear" w:color="auto" w:fill="F9F9F9"/>
        </w:rPr>
        <w:t>«Собрание законодательства Российской Федерации», 3 января 2005, № 1);</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Федеральным законом от 9 февраля 2009 года № 8-ФЗ «Об обеспечении доступа к информации о деятельности государственных органов и органов местного самоуправления» (</w:t>
      </w:r>
      <w:hyperlink r:id="rId14" w:history="1">
        <w:r w:rsidRPr="00BB3F3E">
          <w:rPr>
            <w:rStyle w:val="a4"/>
            <w:rFonts w:ascii="Times New Roman" w:hAnsi="Times New Roman" w:cs="Times New Roman"/>
            <w:sz w:val="28"/>
            <w:szCs w:val="28"/>
          </w:rPr>
          <w:t>"Российская газета", №4849</w:t>
        </w:r>
      </w:hyperlink>
      <w:r w:rsidRPr="00BB3F3E">
        <w:rPr>
          <w:rFonts w:ascii="Times New Roman" w:hAnsi="Times New Roman" w:cs="Times New Roman"/>
          <w:sz w:val="28"/>
          <w:szCs w:val="28"/>
        </w:rPr>
        <w:t> от 13.02.2009 г.);</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Федеральным законом от 27.07.2006 N 152-ФЗ «О персональных данных» ("Российская газета", N 165, 29.07.2006, "Собрание законодательства РФ", 31.07.2006, N 31 (1 ч.), ст. 3451);</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Федеральным законом от 21 июля 1997 года № 122-ФЗ «О государственной регистрации прав на недвижимое имущество и сделок с ним» ("Собрание законодательства РФ", 28.07.1997, N 30, ст. 3594, "Российская газета", N 145, 30.07.1997);</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Федеральным законом от 27 июля 2010 года № 210-ФЗ «Об организации предоставления государственных и муниципальных услуг» ("Российская газета", N 168, 30.07.2010, "Собрание законодательства РФ", 02.08.2010, N 31, ст. 4179);</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Федеральным законом от 06.10.2003г. № 131-ФЗ «Об общих принципах организации местного самоуправления в РФ» ("Собрание законодательства РФ", 06.10.2003, N 40, ст. 3822, "Парламентская газета", N 186, 08.10.2003, "Российская газета", N 202, 08.10.2003);</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Федеральным законом от 02.05.2006г. № 59-ФЗ «О порядке рассмотрений обращений граждан РФ» ("Российская газета", N 95, 05.05.2006, "Собрание законодательства РФ", 08.05.2006, N 19, ст. 2060 "Парламентская газета", N 70-71, 11.05.2006).</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2.6. Перечень документов, необходимых для получения муниципальной услуги непосредственно оператору МФЦ, в бумажном виде:</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заявление о предоставлении муниципального жилого помещения по договору социального найма (приложение №1 к настоящему административному регламенту);</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документы, удостоверяющие личность заявителя (копия);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lastRenderedPageBreak/>
        <w:t>- выписка из Единого государственного реестра прав на недвижимое имущество и сделок с ним об имеющихся у заявителя жилых помещениях на праве собственности, либо об отсутствии таковых.</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В случае</w:t>
      </w:r>
      <w:proofErr w:type="gramStart"/>
      <w:r w:rsidRPr="00BB3F3E">
        <w:rPr>
          <w:rFonts w:ascii="Times New Roman" w:hAnsi="Times New Roman" w:cs="Times New Roman"/>
          <w:sz w:val="28"/>
          <w:szCs w:val="28"/>
        </w:rPr>
        <w:t>,</w:t>
      </w:r>
      <w:proofErr w:type="gramEnd"/>
      <w:r w:rsidRPr="00BB3F3E">
        <w:rPr>
          <w:rFonts w:ascii="Times New Roman" w:hAnsi="Times New Roman" w:cs="Times New Roman"/>
          <w:sz w:val="28"/>
          <w:szCs w:val="28"/>
        </w:rPr>
        <w:t xml:space="preserve"> если документы подает представитель заявителя, дополнительно предоставляются: </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документ, удостоверяющий личность представителя заявителя (копия);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надлежащим образом заверенной доверенности (копия).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При предоставлении копии документа необходимо предъявление оригинала, оригиналы сверяются с копиями и возвращаются заявителю.</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Для получения муниципальной услуги заявителем представляется: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заявление о предоставлении муниципального жилого помещения по договору социального найма (приложение №1 к настоящему административному регламенту);</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документы, удостоверяющие личность заявителя (копия);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В случае</w:t>
      </w:r>
      <w:proofErr w:type="gramStart"/>
      <w:r w:rsidRPr="00BB3F3E">
        <w:rPr>
          <w:rFonts w:ascii="Times New Roman" w:hAnsi="Times New Roman" w:cs="Times New Roman"/>
          <w:sz w:val="28"/>
          <w:szCs w:val="28"/>
        </w:rPr>
        <w:t>,</w:t>
      </w:r>
      <w:proofErr w:type="gramEnd"/>
      <w:r w:rsidRPr="00BB3F3E">
        <w:rPr>
          <w:rFonts w:ascii="Times New Roman" w:hAnsi="Times New Roman" w:cs="Times New Roman"/>
          <w:sz w:val="28"/>
          <w:szCs w:val="28"/>
        </w:rPr>
        <w:t xml:space="preserve"> если документы подает представитель заявителя, дополнительно предоставляются: </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документ, удостоверяющий личность представителя заявителя (копия);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надлежащим образом заверенная доверенность (копия).</w:t>
      </w:r>
    </w:p>
    <w:p w:rsidR="00BB3F3E" w:rsidRPr="00BB3F3E" w:rsidRDefault="00BB3F3E" w:rsidP="00BB3F3E">
      <w:pPr>
        <w:tabs>
          <w:tab w:val="num" w:pos="720"/>
        </w:tabs>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BB3F3E">
        <w:rPr>
          <w:rFonts w:ascii="Times New Roman" w:hAnsi="Times New Roman" w:cs="Times New Roman"/>
          <w:sz w:val="28"/>
          <w:szCs w:val="28"/>
        </w:rPr>
        <w:t>истребуемых</w:t>
      </w:r>
      <w:proofErr w:type="spellEnd"/>
      <w:r w:rsidRPr="00BB3F3E">
        <w:rPr>
          <w:rFonts w:ascii="Times New Roman" w:hAnsi="Times New Roman" w:cs="Times New Roman"/>
          <w:sz w:val="28"/>
          <w:szCs w:val="28"/>
        </w:rPr>
        <w:t xml:space="preserve"> сотрудниками администрации Баганского сельсовета самостоятельно, или предоставляемых заявителем по желанию:</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выписка из Единого государственного реестра прав на недвижимое имущество и сделок с ним об имеющихся у заявителя жилых помещениях на праве собственности, либо об отсутствии таковых.</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2.7. Перечень оснований для отказа в  приеме документов, необходимых для предоставления  муниципальной услуги.</w:t>
      </w:r>
    </w:p>
    <w:p w:rsidR="00BB3F3E" w:rsidRPr="00BB3F3E" w:rsidRDefault="00BB3F3E" w:rsidP="00BB3F3E">
      <w:pPr>
        <w:ind w:firstLine="720"/>
        <w:rPr>
          <w:rFonts w:ascii="Times New Roman" w:hAnsi="Times New Roman" w:cs="Times New Roman"/>
          <w:sz w:val="28"/>
          <w:szCs w:val="28"/>
        </w:rPr>
      </w:pPr>
      <w:r w:rsidRPr="00BB3F3E">
        <w:rPr>
          <w:rFonts w:ascii="Times New Roman" w:hAnsi="Times New Roman" w:cs="Times New Roman"/>
          <w:sz w:val="28"/>
          <w:szCs w:val="28"/>
        </w:rPr>
        <w:lastRenderedPageBreak/>
        <w:t>Основаниями для отказа в приеме документов  являются: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отсутствие у заявителей права на получение муниципальной услуги в соответствии с действующим законодательством;</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 отсутствие заявителя на учете </w:t>
      </w:r>
      <w:r w:rsidRPr="00BB3F3E">
        <w:rPr>
          <w:rStyle w:val="apple-style-span"/>
          <w:rFonts w:ascii="Times New Roman" w:hAnsi="Times New Roman" w:cs="Times New Roman"/>
          <w:sz w:val="28"/>
          <w:szCs w:val="28"/>
        </w:rPr>
        <w:t>в качестве нуждающегося в жилом помещении.</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2.8. Перечень оснований для отказа в предоставлении  муниципальной  услуги. </w:t>
      </w:r>
    </w:p>
    <w:p w:rsidR="00BB3F3E" w:rsidRPr="00BB3F3E" w:rsidRDefault="00BB3F3E" w:rsidP="00BB3F3E">
      <w:pPr>
        <w:ind w:firstLine="720"/>
        <w:rPr>
          <w:rFonts w:ascii="Times New Roman" w:hAnsi="Times New Roman" w:cs="Times New Roman"/>
          <w:sz w:val="28"/>
          <w:szCs w:val="28"/>
        </w:rPr>
      </w:pPr>
      <w:r w:rsidRPr="00BB3F3E">
        <w:rPr>
          <w:rFonts w:ascii="Times New Roman" w:hAnsi="Times New Roman" w:cs="Times New Roman"/>
          <w:sz w:val="28"/>
          <w:szCs w:val="28"/>
        </w:rPr>
        <w:t>Основаниями для отказа в предоставлении муниципальной услуги</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являются: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1) письменное заявление заявителя об отказе в предоставлении муниципальной  услуги;</w:t>
      </w:r>
    </w:p>
    <w:p w:rsidR="00BB3F3E" w:rsidRPr="00BB3F3E" w:rsidRDefault="00BB3F3E" w:rsidP="00BB3F3E">
      <w:pPr>
        <w:tabs>
          <w:tab w:val="left" w:pos="1808"/>
        </w:tabs>
        <w:ind w:firstLine="720"/>
        <w:jc w:val="both"/>
        <w:rPr>
          <w:rFonts w:ascii="Times New Roman" w:hAnsi="Times New Roman" w:cs="Times New Roman"/>
          <w:sz w:val="28"/>
          <w:szCs w:val="28"/>
        </w:rPr>
      </w:pPr>
      <w:r w:rsidRPr="00BB3F3E">
        <w:rPr>
          <w:rFonts w:ascii="Times New Roman" w:hAnsi="Times New Roman" w:cs="Times New Roman"/>
          <w:sz w:val="28"/>
          <w:szCs w:val="28"/>
        </w:rPr>
        <w:t>2.9.Настоящая муниципальная услуга предоставляется бесплатно.</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2.10. Размер платы, взимаемой с заявителя при предоставлении услуг, которые являются необходимыми и обязательными для предоставления государственной услуги: предоставление данных услуг является бесплатным для заявителя.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2.11. Максимальное время ожидания в очереди при подаче заявления о предоставлении  муниципальной услуги не может превышать  30 минут.</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2.12. Срок и порядок регистрации запроса заявителя о предоставлении муниципальной услуги:</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2.13. Требования к помещениям, в которых предоставляется муниципальная услуга:</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2.13.1. В администрации Баганского сельсовета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lastRenderedPageBreak/>
        <w:t>- соблюдение санитарно-эпидемиологических правил и нормативов, правил противопожарной безопасности;</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оборудование местами общественного пользования (туалеты).</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2.13.2.Требования к местам для ожидания: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места для ожидания оборудуются стульями;</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места для ожидания находятся в коридоре;</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в местах для ожидания предусматриваются места для получения информации о государственной услуге.</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2.13.3.Требования к местам для получения информации о муниципальной услуге:</w:t>
      </w:r>
    </w:p>
    <w:p w:rsidR="00BB3F3E" w:rsidRPr="00BB3F3E" w:rsidRDefault="00BB3F3E" w:rsidP="00BB3F3E">
      <w:pPr>
        <w:ind w:firstLine="720"/>
        <w:jc w:val="both"/>
        <w:rPr>
          <w:rFonts w:ascii="Times New Roman" w:hAnsi="Times New Roman" w:cs="Times New Roman"/>
          <w:sz w:val="28"/>
          <w:szCs w:val="28"/>
        </w:rPr>
      </w:pPr>
      <w:proofErr w:type="gramStart"/>
      <w:r w:rsidRPr="00BB3F3E">
        <w:rPr>
          <w:rFonts w:ascii="Times New Roman" w:hAnsi="Times New Roman" w:cs="Times New Roman"/>
          <w:sz w:val="28"/>
          <w:szCs w:val="28"/>
        </w:rPr>
        <w:t>информационные материалы, предназначенные для информирования заявителей о муниципальной услуге, размещаются на информационном стенде, расположенном в месте, обеспечивающим свободный доступ к ним заявителей.</w:t>
      </w:r>
      <w:proofErr w:type="gramEnd"/>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Информационный стенд оборудуется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Информационные материалы,  размещаемые на информационном стенде, обновляются по мере изменения действующего законодательства, регулирующего предоставление муниципальной услуги, и справочных сведений.</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2.13.4.Требования к местам приема заявителей:</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Прием заявителей, заполнение заявлений о предоставлении муниципальной услуги осуществляется  в служебном кабинете, который оборудуется вывесками с указанием номера и наименования кабинета.</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Специалисты, осуществляющие прием заявителей, обеспечиваются личными и (или) настольными идентификационными карточками.</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Рабочее место специалиста, осуществляющего прием заявителей, оборудовано персональным компьютером и печатающим устройством.</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lastRenderedPageBreak/>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 Места для приема заявителей оборудуются доступными местами общего пользования (туалетами) и системой кондиционирования воздуха либо вентиляторами,  обеспечены беспрепятственным доступом для инвалидов, включая инвалидов, использующих кресла-коляски и собак-проводников.</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2.14. Показатели качества и доступности предоставления муниципальной услуги.</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2.14.1.Показатели качества муниципальной услуги:</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1) выполнение должностными лицами, муниципальными 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 отсутствие обоснованных жалоб на действия (бездействие) должностных лиц, государственных гражданских служащих при предоставлении муниципальной услуги.</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2.14.2. Показатели доступности предоставления  муниципальной услуги:</w:t>
      </w:r>
    </w:p>
    <w:p w:rsidR="00BB3F3E" w:rsidRPr="00BB3F3E" w:rsidRDefault="00BB3F3E" w:rsidP="00BB3F3E">
      <w:pPr>
        <w:ind w:firstLine="720"/>
        <w:jc w:val="both"/>
        <w:rPr>
          <w:rFonts w:ascii="Times New Roman" w:hAnsi="Times New Roman" w:cs="Times New Roman"/>
          <w:sz w:val="28"/>
          <w:szCs w:val="28"/>
        </w:rPr>
      </w:pPr>
      <w:proofErr w:type="gramStart"/>
      <w:r w:rsidRPr="00BB3F3E">
        <w:rPr>
          <w:rFonts w:ascii="Times New Roman" w:hAnsi="Times New Roman" w:cs="Times New Roman"/>
          <w:sz w:val="28"/>
          <w:szCs w:val="28"/>
        </w:rPr>
        <w:t>1) количество заявителей, благополучно воспользовавшихся муниципальной услугой);</w:t>
      </w:r>
      <w:proofErr w:type="gramEnd"/>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2) открытость и доступность информации о порядке и стандарте предоставления муниципальной услуги, об образцах оформления документов, необходимых для предоставления муниципальной поддержки, размещенных на информационных стендах, на Интернет-ресурсах  администрации;</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3) средства государственной поддержки перечисляются  с использованием автоматизированных систем, без участия заявителя;</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4) пешеходная доступность от остановок общественного транспорта до, здания администрации Баганского сельсовета;</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lastRenderedPageBreak/>
        <w:t>5) количество взаимодействий заявителя с должностными лицами при предоставлении муниципальной услуги и их продолжительность;</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6)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7) беспрепятственный доступ к месту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8)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 xml:space="preserve">9) информационные таблички (вывески) размещаются рядом </w:t>
      </w:r>
      <w:proofErr w:type="gramStart"/>
      <w:r w:rsidRPr="00BB3F3E">
        <w:rPr>
          <w:rFonts w:ascii="Times New Roman" w:hAnsi="Times New Roman" w:cs="Times New Roman"/>
          <w:sz w:val="28"/>
          <w:szCs w:val="28"/>
        </w:rPr>
        <w:t>со</w:t>
      </w:r>
      <w:proofErr w:type="gramEnd"/>
      <w:r w:rsidRPr="00BB3F3E">
        <w:rPr>
          <w:rFonts w:ascii="Times New Roman" w:hAnsi="Times New Roman" w:cs="Times New Roman"/>
          <w:sz w:val="28"/>
          <w:szCs w:val="28"/>
        </w:rPr>
        <w:t xml:space="preserve">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10) оказание работниками администрации Баганского сельсовета помощи инвалидам и преодолении барьеров, мешающих получении ими услуг наравне с другими лицами.</w:t>
      </w:r>
    </w:p>
    <w:p w:rsidR="00BB3F3E" w:rsidRPr="00BB3F3E" w:rsidRDefault="00BB3F3E" w:rsidP="00BB3F3E">
      <w:pPr>
        <w:pStyle w:val="a5"/>
        <w:ind w:firstLine="708"/>
        <w:jc w:val="both"/>
        <w:rPr>
          <w:rFonts w:ascii="Times New Roman" w:hAnsi="Times New Roman"/>
          <w:sz w:val="28"/>
          <w:szCs w:val="28"/>
        </w:rPr>
      </w:pPr>
      <w:r w:rsidRPr="00BB3F3E">
        <w:rPr>
          <w:rFonts w:ascii="Times New Roman" w:hAnsi="Times New Roman"/>
          <w:sz w:val="28"/>
          <w:szCs w:val="28"/>
        </w:rPr>
        <w:t xml:space="preserve">2.15. Предоставление муниципальной услуги возможно на базе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w:t>
      </w:r>
      <w:proofErr w:type="gramStart"/>
      <w:r w:rsidRPr="00BB3F3E">
        <w:rPr>
          <w:rFonts w:ascii="Times New Roman" w:hAnsi="Times New Roman"/>
          <w:sz w:val="28"/>
          <w:szCs w:val="28"/>
        </w:rPr>
        <w:t>заявителем</w:t>
      </w:r>
      <w:proofErr w:type="gramEnd"/>
      <w:r w:rsidRPr="00BB3F3E">
        <w:rPr>
          <w:rFonts w:ascii="Times New Roman" w:hAnsi="Times New Roman"/>
          <w:sz w:val="28"/>
          <w:szCs w:val="28"/>
        </w:rPr>
        <w:t xml:space="preserve">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направляются для рассмотрения сотрудникам Администрации, ответственным за регистрацию поступивших документов в ИС МАИС.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p>
    <w:p w:rsidR="00BB3F3E" w:rsidRPr="00BB3F3E" w:rsidRDefault="00BB3F3E" w:rsidP="00BB3F3E">
      <w:pPr>
        <w:pStyle w:val="a5"/>
        <w:ind w:firstLine="708"/>
        <w:jc w:val="both"/>
        <w:rPr>
          <w:rFonts w:ascii="Times New Roman" w:hAnsi="Times New Roman"/>
          <w:sz w:val="28"/>
          <w:szCs w:val="28"/>
        </w:rPr>
      </w:pPr>
      <w:r w:rsidRPr="00BB3F3E">
        <w:rPr>
          <w:rFonts w:ascii="Times New Roman" w:hAnsi="Times New Roman"/>
          <w:sz w:val="28"/>
          <w:szCs w:val="28"/>
        </w:rPr>
        <w:t xml:space="preserve">Заявление на предоставление муниципальной услуги в форме электронного документа и документы, необходимые для предоставления </w:t>
      </w:r>
      <w:r w:rsidRPr="00BB3F3E">
        <w:rPr>
          <w:rFonts w:ascii="Times New Roman" w:hAnsi="Times New Roman"/>
          <w:sz w:val="28"/>
          <w:szCs w:val="28"/>
        </w:rPr>
        <w:lastRenderedPageBreak/>
        <w:t>муниципальной услуги (</w:t>
      </w:r>
      <w:proofErr w:type="gramStart"/>
      <w:r w:rsidRPr="00BB3F3E">
        <w:rPr>
          <w:rFonts w:ascii="Times New Roman" w:hAnsi="Times New Roman"/>
          <w:sz w:val="28"/>
          <w:szCs w:val="28"/>
        </w:rPr>
        <w:t>скан-копии</w:t>
      </w:r>
      <w:proofErr w:type="gramEnd"/>
      <w:r w:rsidRPr="00BB3F3E">
        <w:rPr>
          <w:rFonts w:ascii="Times New Roman" w:hAnsi="Times New Roman"/>
          <w:sz w:val="28"/>
          <w:szCs w:val="28"/>
        </w:rPr>
        <w:t>),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 Универсальная электронная карта используется для удостоверения прав пользователя на получение муниципальной услуги, в том числе для совершения в случаях, предусмотренных законодательством Российской Федерации, юридически значимых действий в электронной форме.</w:t>
      </w:r>
    </w:p>
    <w:p w:rsidR="00BB3F3E" w:rsidRPr="00BB3F3E" w:rsidRDefault="00BB3F3E" w:rsidP="00BB3F3E">
      <w:pPr>
        <w:ind w:firstLine="720"/>
        <w:rPr>
          <w:rFonts w:ascii="Times New Roman" w:hAnsi="Times New Roman" w:cs="Times New Roman"/>
          <w:sz w:val="28"/>
          <w:szCs w:val="28"/>
        </w:rPr>
      </w:pPr>
    </w:p>
    <w:p w:rsidR="00BB3F3E" w:rsidRPr="00BB3F3E" w:rsidRDefault="00BB3F3E" w:rsidP="00BB3F3E">
      <w:pPr>
        <w:numPr>
          <w:ilvl w:val="0"/>
          <w:numId w:val="24"/>
        </w:numPr>
        <w:spacing w:after="0" w:line="240" w:lineRule="auto"/>
        <w:ind w:firstLine="720"/>
        <w:jc w:val="center"/>
        <w:rPr>
          <w:rFonts w:ascii="Times New Roman" w:hAnsi="Times New Roman" w:cs="Times New Roman"/>
          <w:sz w:val="28"/>
          <w:szCs w:val="28"/>
        </w:rPr>
      </w:pPr>
      <w:r w:rsidRPr="00BB3F3E">
        <w:rPr>
          <w:rFonts w:ascii="Times New Roman" w:hAnsi="Times New Roman" w:cs="Times New Roman"/>
          <w:sz w:val="28"/>
          <w:szCs w:val="28"/>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BB3F3E" w:rsidRPr="00BB3F3E" w:rsidRDefault="00BB3F3E" w:rsidP="00BB3F3E">
      <w:pPr>
        <w:ind w:firstLine="720"/>
        <w:jc w:val="center"/>
        <w:rPr>
          <w:rFonts w:ascii="Times New Roman" w:hAnsi="Times New Roman" w:cs="Times New Roman"/>
          <w:sz w:val="28"/>
          <w:szCs w:val="28"/>
        </w:rPr>
      </w:pP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3.1.Предоставление муниципальной услуги включает в себя последовательность следующих административных процедур.</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3.1.1 Направление лицу, состоящему на учете в качестве нуждающегося в жилом помещении уведомления о наступлении его очереди получения жилого помещения и о наличии жилого помещения для предоставления по договору социального найма.</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3.1.2 Прием заявления о предоставлении муниципального жилого помещения по договору социального найма.</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Заявителю выдается расписка в получении заявления и приложенных к нему документов.</w:t>
      </w:r>
    </w:p>
    <w:p w:rsidR="00BB3F3E" w:rsidRPr="00BB3F3E" w:rsidRDefault="00BB3F3E" w:rsidP="00BB3F3E">
      <w:pPr>
        <w:tabs>
          <w:tab w:val="left" w:pos="540"/>
        </w:tabs>
        <w:ind w:firstLine="720"/>
        <w:jc w:val="both"/>
        <w:rPr>
          <w:rFonts w:ascii="Times New Roman" w:hAnsi="Times New Roman" w:cs="Times New Roman"/>
          <w:sz w:val="28"/>
          <w:szCs w:val="28"/>
        </w:rPr>
      </w:pPr>
      <w:r w:rsidRPr="00BB3F3E">
        <w:rPr>
          <w:rFonts w:ascii="Times New Roman" w:hAnsi="Times New Roman" w:cs="Times New Roman"/>
          <w:sz w:val="28"/>
          <w:szCs w:val="28"/>
        </w:rPr>
        <w:t>Данное действие осуществляется сотрудником администрации Баганского сельсовета, ответственным за прием и регистрацию документов.</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Срок совершения действия составляет 10 минут с момента представления заявителем документов.</w:t>
      </w:r>
    </w:p>
    <w:p w:rsidR="00BB3F3E" w:rsidRPr="00BB3F3E" w:rsidRDefault="00BB3F3E" w:rsidP="00BB3F3E">
      <w:pPr>
        <w:pStyle w:val="a5"/>
        <w:ind w:firstLine="708"/>
        <w:jc w:val="both"/>
        <w:rPr>
          <w:rFonts w:ascii="Times New Roman" w:hAnsi="Times New Roman"/>
          <w:sz w:val="28"/>
          <w:szCs w:val="28"/>
        </w:rPr>
      </w:pPr>
      <w:proofErr w:type="gramStart"/>
      <w:r w:rsidRPr="00BB3F3E">
        <w:rPr>
          <w:rFonts w:ascii="Times New Roman" w:hAnsi="Times New Roman"/>
          <w:sz w:val="28"/>
          <w:szCs w:val="28"/>
        </w:rPr>
        <w:t xml:space="preserve">В случае предоставления заявления и документов, необходимых для предоставления муниципальной услуги через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w:t>
      </w:r>
      <w:r w:rsidRPr="00BB3F3E">
        <w:rPr>
          <w:rFonts w:ascii="Times New Roman" w:hAnsi="Times New Roman"/>
          <w:sz w:val="28"/>
          <w:szCs w:val="28"/>
        </w:rPr>
        <w:lastRenderedPageBreak/>
        <w:t>«ЦПГУ».</w:t>
      </w:r>
      <w:proofErr w:type="gramEnd"/>
      <w:r w:rsidRPr="00BB3F3E">
        <w:rPr>
          <w:rFonts w:ascii="Times New Roman" w:hAnsi="Times New Roman"/>
          <w:sz w:val="28"/>
          <w:szCs w:val="28"/>
        </w:rPr>
        <w:t xml:space="preserve"> Данные документы направляются для регистрации сотрудникам Администрации, ответственным за прием и регистрацию документов в ИС МАИС.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 Баганского сельсовета.</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соответствующие </w:t>
      </w:r>
      <w:proofErr w:type="gramStart"/>
      <w:r w:rsidRPr="00BB3F3E">
        <w:rPr>
          <w:rFonts w:ascii="Times New Roman" w:hAnsi="Times New Roman" w:cs="Times New Roman"/>
          <w:sz w:val="28"/>
          <w:szCs w:val="28"/>
        </w:rPr>
        <w:t>заявления</w:t>
      </w:r>
      <w:proofErr w:type="gramEnd"/>
      <w:r w:rsidRPr="00BB3F3E">
        <w:rPr>
          <w:rFonts w:ascii="Times New Roman" w:hAnsi="Times New Roman" w:cs="Times New Roman"/>
          <w:sz w:val="28"/>
          <w:szCs w:val="28"/>
        </w:rPr>
        <w:t xml:space="preserve"> и документы, представленные заявителем в традиционной форме.</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3.1.3 Регистрация заявления.</w:t>
      </w:r>
    </w:p>
    <w:p w:rsidR="00BB3F3E" w:rsidRPr="00BB3F3E" w:rsidRDefault="00BB3F3E" w:rsidP="00BB3F3E">
      <w:pPr>
        <w:tabs>
          <w:tab w:val="left" w:pos="540"/>
        </w:tabs>
        <w:ind w:firstLine="720"/>
        <w:jc w:val="both"/>
        <w:rPr>
          <w:rFonts w:ascii="Times New Roman" w:hAnsi="Times New Roman" w:cs="Times New Roman"/>
          <w:sz w:val="28"/>
          <w:szCs w:val="28"/>
        </w:rPr>
      </w:pPr>
      <w:r w:rsidRPr="00BB3F3E">
        <w:rPr>
          <w:rFonts w:ascii="Times New Roman" w:hAnsi="Times New Roman" w:cs="Times New Roman"/>
          <w:sz w:val="28"/>
          <w:szCs w:val="28"/>
        </w:rPr>
        <w:t>Данное действие осуществляется сотрудником администрации Баганского сельсовета, ответственным за прием и регистрацию документов.</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Срок совершения действия составляет 3 рабочих дня с момента представления заявителем документов.</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3.1.4 Проверка наличия всех необходимых документов и их соответствие требованиям действующего законодательства. </w:t>
      </w:r>
    </w:p>
    <w:p w:rsidR="00BB3F3E" w:rsidRPr="00BB3F3E" w:rsidRDefault="00BB3F3E" w:rsidP="00BB3F3E">
      <w:pPr>
        <w:ind w:firstLine="720"/>
        <w:jc w:val="both"/>
        <w:rPr>
          <w:rFonts w:ascii="Times New Roman" w:hAnsi="Times New Roman" w:cs="Times New Roman"/>
          <w:sz w:val="28"/>
          <w:szCs w:val="28"/>
        </w:rPr>
      </w:pPr>
      <w:proofErr w:type="gramStart"/>
      <w:r w:rsidRPr="00BB3F3E">
        <w:rPr>
          <w:rFonts w:ascii="Times New Roman" w:hAnsi="Times New Roman" w:cs="Times New Roman"/>
          <w:sz w:val="28"/>
          <w:szCs w:val="28"/>
        </w:rPr>
        <w:t xml:space="preserve">В случае представления неполного перечня документов, указанных в п. 2.6. регламента, либо несоответствия представленных документов нормам действующего законодательства специалист направляет заявителю сообщение о приостановлении оказания услуги, в котором указывает причины, послужившие основаниями для такого приостановления, и предлагает устранить имеющиеся недостатки, указывая, вместе с тем, на то, что в противном случае в предоставлении муниципальной услуги будет отказано.  </w:t>
      </w:r>
      <w:proofErr w:type="gramEnd"/>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При подаче заявления на оказание муниципальной услуги через МФЦ, заявитель может получить сведения о ходе ее исполнения посредством </w:t>
      </w:r>
      <w:r w:rsidRPr="00BB3F3E">
        <w:rPr>
          <w:rFonts w:ascii="Times New Roman" w:hAnsi="Times New Roman" w:cs="Times New Roman"/>
          <w:sz w:val="28"/>
          <w:szCs w:val="28"/>
          <w:lang w:val="en-US"/>
        </w:rPr>
        <w:t>call</w:t>
      </w:r>
      <w:r w:rsidRPr="00BB3F3E">
        <w:rPr>
          <w:rFonts w:ascii="Times New Roman" w:hAnsi="Times New Roman" w:cs="Times New Roman"/>
          <w:sz w:val="28"/>
          <w:szCs w:val="28"/>
        </w:rPr>
        <w:t xml:space="preserve">-центра МФЦ и </w:t>
      </w:r>
      <w:proofErr w:type="spellStart"/>
      <w:r w:rsidRPr="00BB3F3E">
        <w:rPr>
          <w:rFonts w:ascii="Times New Roman" w:hAnsi="Times New Roman" w:cs="Times New Roman"/>
          <w:sz w:val="28"/>
          <w:szCs w:val="28"/>
          <w:lang w:val="en-US"/>
        </w:rPr>
        <w:t>sms</w:t>
      </w:r>
      <w:proofErr w:type="spellEnd"/>
      <w:r w:rsidRPr="00BB3F3E">
        <w:rPr>
          <w:rFonts w:ascii="Times New Roman" w:hAnsi="Times New Roman" w:cs="Times New Roman"/>
          <w:sz w:val="28"/>
          <w:szCs w:val="28"/>
        </w:rPr>
        <w:t>-информирования.</w:t>
      </w:r>
    </w:p>
    <w:p w:rsidR="00BB3F3E" w:rsidRPr="00BB3F3E" w:rsidRDefault="00BB3F3E" w:rsidP="00BB3F3E">
      <w:pPr>
        <w:tabs>
          <w:tab w:val="left" w:pos="540"/>
        </w:tabs>
        <w:ind w:firstLine="720"/>
        <w:jc w:val="both"/>
        <w:rPr>
          <w:rFonts w:ascii="Times New Roman" w:hAnsi="Times New Roman" w:cs="Times New Roman"/>
          <w:sz w:val="28"/>
          <w:szCs w:val="28"/>
        </w:rPr>
      </w:pPr>
      <w:r w:rsidRPr="00BB3F3E">
        <w:rPr>
          <w:rFonts w:ascii="Times New Roman" w:hAnsi="Times New Roman" w:cs="Times New Roman"/>
          <w:sz w:val="28"/>
          <w:szCs w:val="28"/>
        </w:rPr>
        <w:t xml:space="preserve">Данное действие осуществляется специалистом, ответственным за исполнение административной процедуры. </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3.1.5 Проверка наличия основания для предоставления муниципальной услуги.</w:t>
      </w:r>
    </w:p>
    <w:p w:rsidR="00BB3F3E" w:rsidRPr="00BB3F3E" w:rsidRDefault="00BB3F3E" w:rsidP="00BB3F3E">
      <w:pPr>
        <w:pStyle w:val="ConsPlusNormal"/>
        <w:tabs>
          <w:tab w:val="left" w:pos="0"/>
        </w:tabs>
        <w:jc w:val="both"/>
        <w:rPr>
          <w:rFonts w:ascii="Times New Roman" w:hAnsi="Times New Roman" w:cs="Times New Roman"/>
          <w:sz w:val="28"/>
          <w:szCs w:val="28"/>
        </w:rPr>
      </w:pPr>
      <w:r w:rsidRPr="00BB3F3E">
        <w:rPr>
          <w:rFonts w:ascii="Times New Roman" w:hAnsi="Times New Roman" w:cs="Times New Roman"/>
          <w:sz w:val="28"/>
          <w:szCs w:val="28"/>
        </w:rPr>
        <w:t xml:space="preserve">В том случае, если основания для предоставления муниципальной услуги отсутствуют, заявителю направляется уведомление об отказе в предоставлении муниципальной услуги. </w:t>
      </w:r>
    </w:p>
    <w:p w:rsidR="00BB3F3E" w:rsidRPr="00BB3F3E" w:rsidRDefault="00BB3F3E" w:rsidP="00BB3F3E">
      <w:pPr>
        <w:pStyle w:val="ConsPlusNormal"/>
        <w:tabs>
          <w:tab w:val="left" w:pos="0"/>
        </w:tabs>
        <w:jc w:val="both"/>
        <w:rPr>
          <w:rFonts w:ascii="Times New Roman" w:hAnsi="Times New Roman" w:cs="Times New Roman"/>
          <w:sz w:val="28"/>
          <w:szCs w:val="28"/>
        </w:rPr>
      </w:pPr>
      <w:r w:rsidRPr="00BB3F3E">
        <w:rPr>
          <w:rFonts w:ascii="Times New Roman" w:hAnsi="Times New Roman" w:cs="Times New Roman"/>
          <w:sz w:val="28"/>
          <w:szCs w:val="28"/>
        </w:rPr>
        <w:lastRenderedPageBreak/>
        <w:t xml:space="preserve">В том случае, если заявитель в соответствии с действующим законодательством имеет право на предоставление муниципального жилого помещения по договору социального найма, инициируется заседание жилищной комиссии, о чем заявителю высылается соответствующее уведомление. </w:t>
      </w:r>
    </w:p>
    <w:p w:rsidR="00BB3F3E" w:rsidRPr="00BB3F3E" w:rsidRDefault="00BB3F3E" w:rsidP="00BB3F3E">
      <w:pPr>
        <w:tabs>
          <w:tab w:val="left" w:pos="540"/>
        </w:tabs>
        <w:ind w:firstLine="720"/>
        <w:jc w:val="both"/>
        <w:rPr>
          <w:rFonts w:ascii="Times New Roman" w:hAnsi="Times New Roman" w:cs="Times New Roman"/>
          <w:sz w:val="28"/>
          <w:szCs w:val="28"/>
        </w:rPr>
      </w:pPr>
      <w:r w:rsidRPr="00BB3F3E">
        <w:rPr>
          <w:rFonts w:ascii="Times New Roman" w:hAnsi="Times New Roman" w:cs="Times New Roman"/>
          <w:sz w:val="28"/>
          <w:szCs w:val="28"/>
        </w:rPr>
        <w:t>Данное действие осуществляется специалистом, ответственным за исполнение административной процедуры.</w:t>
      </w:r>
    </w:p>
    <w:p w:rsidR="00BB3F3E" w:rsidRPr="00BB3F3E" w:rsidRDefault="00BB3F3E" w:rsidP="00BB3F3E">
      <w:pPr>
        <w:pStyle w:val="ConsPlusNormal"/>
        <w:tabs>
          <w:tab w:val="left" w:pos="0"/>
        </w:tabs>
        <w:jc w:val="both"/>
        <w:rPr>
          <w:rFonts w:ascii="Times New Roman" w:hAnsi="Times New Roman" w:cs="Times New Roman"/>
          <w:sz w:val="28"/>
          <w:szCs w:val="28"/>
        </w:rPr>
      </w:pPr>
      <w:r w:rsidRPr="00BB3F3E">
        <w:rPr>
          <w:rFonts w:ascii="Times New Roman" w:hAnsi="Times New Roman" w:cs="Times New Roman"/>
          <w:sz w:val="28"/>
          <w:szCs w:val="28"/>
        </w:rPr>
        <w:t xml:space="preserve">3.1.6 Заключение договора социального найма. </w:t>
      </w:r>
    </w:p>
    <w:p w:rsidR="00BB3F3E" w:rsidRPr="00BB3F3E" w:rsidRDefault="00BB3F3E" w:rsidP="00BB3F3E">
      <w:pPr>
        <w:pStyle w:val="ConsPlusNormal"/>
        <w:tabs>
          <w:tab w:val="left" w:pos="0"/>
        </w:tabs>
        <w:jc w:val="both"/>
        <w:rPr>
          <w:rFonts w:ascii="Times New Roman" w:hAnsi="Times New Roman" w:cs="Times New Roman"/>
          <w:sz w:val="28"/>
          <w:szCs w:val="28"/>
        </w:rPr>
      </w:pPr>
      <w:proofErr w:type="gramStart"/>
      <w:r w:rsidRPr="00BB3F3E">
        <w:rPr>
          <w:rFonts w:ascii="Times New Roman" w:hAnsi="Times New Roman" w:cs="Times New Roman"/>
          <w:sz w:val="28"/>
          <w:szCs w:val="28"/>
        </w:rPr>
        <w:t>Данное действие осуществляется специалистами администрации Баганского сельсовета, ответственным за исполнением административной процедуры.</w:t>
      </w:r>
      <w:proofErr w:type="gramEnd"/>
    </w:p>
    <w:p w:rsidR="00BB3F3E" w:rsidRPr="00BB3F3E" w:rsidRDefault="00BB3F3E" w:rsidP="00BB3F3E">
      <w:pPr>
        <w:pStyle w:val="ConsPlusNormal"/>
        <w:tabs>
          <w:tab w:val="left" w:pos="0"/>
        </w:tabs>
        <w:jc w:val="both"/>
        <w:rPr>
          <w:rFonts w:ascii="Times New Roman" w:hAnsi="Times New Roman" w:cs="Times New Roman"/>
          <w:sz w:val="28"/>
          <w:szCs w:val="28"/>
        </w:rPr>
      </w:pPr>
      <w:r w:rsidRPr="00BB3F3E">
        <w:rPr>
          <w:rFonts w:ascii="Times New Roman" w:hAnsi="Times New Roman" w:cs="Times New Roman"/>
          <w:sz w:val="28"/>
          <w:szCs w:val="28"/>
        </w:rPr>
        <w:t xml:space="preserve">3.1.7 Копия договора социального найма и выписка протокола комиссии по жилищным вопросам направляется заявителю. </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Блок-схема последовательности административных действий при предоставлении муниципальной услуги приведена в приложении №2 к настоящему административному регламенту.</w:t>
      </w:r>
    </w:p>
    <w:p w:rsidR="00BB3F3E" w:rsidRPr="00BB3F3E" w:rsidRDefault="00BB3F3E" w:rsidP="00BB3F3E">
      <w:pPr>
        <w:ind w:firstLine="720"/>
        <w:jc w:val="both"/>
        <w:rPr>
          <w:rFonts w:ascii="Times New Roman" w:hAnsi="Times New Roman" w:cs="Times New Roman"/>
          <w:sz w:val="28"/>
          <w:szCs w:val="28"/>
        </w:rPr>
      </w:pPr>
      <w:r w:rsidRPr="00BB3F3E">
        <w:rPr>
          <w:rFonts w:ascii="Times New Roman" w:hAnsi="Times New Roman" w:cs="Times New Roman"/>
          <w:sz w:val="28"/>
          <w:szCs w:val="28"/>
        </w:rPr>
        <w:t>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w:t>
      </w:r>
    </w:p>
    <w:p w:rsidR="00BB3F3E" w:rsidRPr="00BB3F3E" w:rsidRDefault="00BB3F3E" w:rsidP="00BB3F3E">
      <w:pPr>
        <w:ind w:firstLine="720"/>
        <w:jc w:val="both"/>
        <w:rPr>
          <w:rFonts w:ascii="Times New Roman" w:hAnsi="Times New Roman" w:cs="Times New Roman"/>
          <w:sz w:val="28"/>
          <w:szCs w:val="28"/>
        </w:rPr>
      </w:pPr>
    </w:p>
    <w:p w:rsidR="00BB3F3E" w:rsidRPr="00BB3F3E" w:rsidRDefault="00BB3F3E" w:rsidP="00BB3F3E">
      <w:pPr>
        <w:numPr>
          <w:ilvl w:val="0"/>
          <w:numId w:val="24"/>
        </w:numPr>
        <w:spacing w:after="0" w:line="240" w:lineRule="auto"/>
        <w:ind w:firstLine="720"/>
        <w:jc w:val="center"/>
        <w:rPr>
          <w:rFonts w:ascii="Times New Roman" w:hAnsi="Times New Roman" w:cs="Times New Roman"/>
          <w:sz w:val="28"/>
          <w:szCs w:val="28"/>
        </w:rPr>
      </w:pPr>
      <w:r w:rsidRPr="00BB3F3E">
        <w:rPr>
          <w:rFonts w:ascii="Times New Roman" w:hAnsi="Times New Roman" w:cs="Times New Roman"/>
          <w:sz w:val="28"/>
          <w:szCs w:val="28"/>
        </w:rPr>
        <w:t xml:space="preserve">Формы </w:t>
      </w:r>
      <w:proofErr w:type="gramStart"/>
      <w:r w:rsidRPr="00BB3F3E">
        <w:rPr>
          <w:rFonts w:ascii="Times New Roman" w:hAnsi="Times New Roman" w:cs="Times New Roman"/>
          <w:sz w:val="28"/>
          <w:szCs w:val="28"/>
        </w:rPr>
        <w:t>контроля за</w:t>
      </w:r>
      <w:proofErr w:type="gramEnd"/>
      <w:r w:rsidRPr="00BB3F3E">
        <w:rPr>
          <w:rFonts w:ascii="Times New Roman" w:hAnsi="Times New Roman" w:cs="Times New Roman"/>
          <w:sz w:val="28"/>
          <w:szCs w:val="28"/>
        </w:rPr>
        <w:t xml:space="preserve"> исполнением регламента</w:t>
      </w:r>
    </w:p>
    <w:p w:rsidR="00BB3F3E" w:rsidRPr="00BB3F3E" w:rsidRDefault="00BB3F3E" w:rsidP="00BB3F3E">
      <w:pPr>
        <w:ind w:firstLine="720"/>
        <w:jc w:val="both"/>
        <w:rPr>
          <w:rFonts w:ascii="Times New Roman" w:hAnsi="Times New Roman" w:cs="Times New Roman"/>
          <w:sz w:val="28"/>
          <w:szCs w:val="28"/>
        </w:rPr>
      </w:pP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 xml:space="preserve">4.1. Порядок осуществления текущего </w:t>
      </w:r>
      <w:proofErr w:type="gramStart"/>
      <w:r w:rsidRPr="00BB3F3E">
        <w:rPr>
          <w:rFonts w:ascii="Times New Roman" w:hAnsi="Times New Roman" w:cs="Times New Roman"/>
          <w:sz w:val="28"/>
          <w:szCs w:val="28"/>
        </w:rPr>
        <w:t>контроля за</w:t>
      </w:r>
      <w:proofErr w:type="gramEnd"/>
      <w:r w:rsidRPr="00BB3F3E">
        <w:rPr>
          <w:rFonts w:ascii="Times New Roman" w:hAnsi="Times New Roman" w:cs="Times New Roman"/>
          <w:sz w:val="28"/>
          <w:szCs w:val="28"/>
        </w:rPr>
        <w:t xml:space="preserve">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 xml:space="preserve">Текущий </w:t>
      </w:r>
      <w:proofErr w:type="gramStart"/>
      <w:r w:rsidRPr="00BB3F3E">
        <w:rPr>
          <w:rFonts w:ascii="Times New Roman" w:hAnsi="Times New Roman" w:cs="Times New Roman"/>
          <w:sz w:val="28"/>
          <w:szCs w:val="28"/>
        </w:rPr>
        <w:t>контроль за</w:t>
      </w:r>
      <w:proofErr w:type="gramEnd"/>
      <w:r w:rsidRPr="00BB3F3E">
        <w:rPr>
          <w:rFonts w:ascii="Times New Roman" w:hAnsi="Times New Roman" w:cs="Times New Roman"/>
          <w:sz w:val="28"/>
          <w:szCs w:val="28"/>
        </w:rPr>
        <w:t xml:space="preserve">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 уполномоченного органа.</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 xml:space="preserve">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w:t>
      </w:r>
      <w:r w:rsidRPr="00BB3F3E">
        <w:rPr>
          <w:rFonts w:ascii="Times New Roman" w:hAnsi="Times New Roman" w:cs="Times New Roman"/>
          <w:sz w:val="28"/>
          <w:szCs w:val="28"/>
        </w:rPr>
        <w:lastRenderedPageBreak/>
        <w:t>правовых актов, устанавливающих требования к предоставлению муниципальной услуги.</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BB3F3E">
        <w:rPr>
          <w:rFonts w:ascii="Times New Roman" w:hAnsi="Times New Roman" w:cs="Times New Roman"/>
          <w:sz w:val="28"/>
          <w:szCs w:val="28"/>
        </w:rPr>
        <w:t>контроля за</w:t>
      </w:r>
      <w:proofErr w:type="gramEnd"/>
      <w:r w:rsidRPr="00BB3F3E">
        <w:rPr>
          <w:rFonts w:ascii="Times New Roman" w:hAnsi="Times New Roman" w:cs="Times New Roman"/>
          <w:sz w:val="28"/>
          <w:szCs w:val="28"/>
        </w:rPr>
        <w:t xml:space="preserve"> полнотой и качеством предоставления муниципальной услуги.</w:t>
      </w:r>
    </w:p>
    <w:p w:rsidR="00BB3F3E" w:rsidRPr="00BB3F3E" w:rsidRDefault="00BB3F3E" w:rsidP="00BB3F3E">
      <w:pPr>
        <w:ind w:firstLine="709"/>
        <w:jc w:val="both"/>
        <w:rPr>
          <w:rFonts w:ascii="Times New Roman" w:hAnsi="Times New Roman" w:cs="Times New Roman"/>
          <w:sz w:val="28"/>
          <w:szCs w:val="28"/>
        </w:rPr>
      </w:pPr>
      <w:proofErr w:type="gramStart"/>
      <w:r w:rsidRPr="00BB3F3E">
        <w:rPr>
          <w:rFonts w:ascii="Times New Roman" w:hAnsi="Times New Roman" w:cs="Times New Roman"/>
          <w:sz w:val="28"/>
          <w:szCs w:val="28"/>
        </w:rPr>
        <w:t>Контроль за</w:t>
      </w:r>
      <w:proofErr w:type="gramEnd"/>
      <w:r w:rsidRPr="00BB3F3E">
        <w:rPr>
          <w:rFonts w:ascii="Times New Roman" w:hAnsi="Times New Roman" w:cs="Times New Roman"/>
          <w:sz w:val="28"/>
          <w:szCs w:val="28"/>
        </w:rPr>
        <w:t xml:space="preserve">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Проверки полноты и качества предоставления муниципальной услуги осуществляются на основании распоряжений уполномоченного органа.</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Периодичность осуществления плановых проверок - не реже одного раза в квартал.</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4.3.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lastRenderedPageBreak/>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 xml:space="preserve">4.4. Положения, характеризующие требования к порядку и формам </w:t>
      </w:r>
      <w:proofErr w:type="gramStart"/>
      <w:r w:rsidRPr="00BB3F3E">
        <w:rPr>
          <w:rFonts w:ascii="Times New Roman" w:hAnsi="Times New Roman" w:cs="Times New Roman"/>
          <w:sz w:val="28"/>
          <w:szCs w:val="28"/>
        </w:rPr>
        <w:t>контроля за</w:t>
      </w:r>
      <w:proofErr w:type="gramEnd"/>
      <w:r w:rsidRPr="00BB3F3E">
        <w:rPr>
          <w:rFonts w:ascii="Times New Roman" w:hAnsi="Times New Roman" w:cs="Times New Roman"/>
          <w:sz w:val="28"/>
          <w:szCs w:val="28"/>
        </w:rPr>
        <w:t xml:space="preserve"> предоставлением муниципальной услуги, в том числе со стороны граждан, их объединений и организаций.</w:t>
      </w:r>
    </w:p>
    <w:p w:rsidR="00BB3F3E" w:rsidRPr="00BB3F3E" w:rsidRDefault="00BB3F3E" w:rsidP="00BB3F3E">
      <w:pPr>
        <w:ind w:firstLine="709"/>
        <w:jc w:val="both"/>
        <w:rPr>
          <w:rFonts w:ascii="Times New Roman" w:hAnsi="Times New Roman" w:cs="Times New Roman"/>
          <w:sz w:val="28"/>
          <w:szCs w:val="28"/>
        </w:rPr>
      </w:pPr>
      <w:proofErr w:type="gramStart"/>
      <w:r w:rsidRPr="00BB3F3E">
        <w:rPr>
          <w:rFonts w:ascii="Times New Roman" w:hAnsi="Times New Roman" w:cs="Times New Roman"/>
          <w:sz w:val="28"/>
          <w:szCs w:val="28"/>
        </w:rPr>
        <w:t>Контроль за</w:t>
      </w:r>
      <w:proofErr w:type="gramEnd"/>
      <w:r w:rsidRPr="00BB3F3E">
        <w:rPr>
          <w:rFonts w:ascii="Times New Roman" w:hAnsi="Times New Roman" w:cs="Times New Roman"/>
          <w:sz w:val="28"/>
          <w:szCs w:val="28"/>
        </w:rPr>
        <w:t xml:space="preserve">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 </w:t>
      </w:r>
    </w:p>
    <w:p w:rsidR="00BB3F3E" w:rsidRPr="00BB3F3E" w:rsidRDefault="00BB3F3E" w:rsidP="00BB3F3E">
      <w:pPr>
        <w:ind w:firstLine="720"/>
        <w:jc w:val="both"/>
        <w:rPr>
          <w:rFonts w:ascii="Times New Roman" w:hAnsi="Times New Roman" w:cs="Times New Roman"/>
          <w:sz w:val="28"/>
          <w:szCs w:val="28"/>
        </w:rPr>
      </w:pPr>
    </w:p>
    <w:p w:rsidR="00BB3F3E" w:rsidRPr="00BB3F3E" w:rsidRDefault="00BB3F3E" w:rsidP="00BB3F3E">
      <w:pPr>
        <w:ind w:firstLine="709"/>
        <w:jc w:val="center"/>
        <w:rPr>
          <w:rFonts w:ascii="Times New Roman" w:hAnsi="Times New Roman" w:cs="Times New Roman"/>
          <w:bCs/>
          <w:sz w:val="28"/>
          <w:szCs w:val="28"/>
        </w:rPr>
      </w:pPr>
      <w:r w:rsidRPr="00BB3F3E">
        <w:rPr>
          <w:rFonts w:ascii="Times New Roman" w:hAnsi="Times New Roman" w:cs="Times New Roman"/>
          <w:bCs/>
          <w:sz w:val="28"/>
          <w:szCs w:val="28"/>
        </w:rPr>
        <w:t>5. Досудебный (внесудебный) порядок обжалования решений и действий (бездействия) администрации Баганского сельсовета Баганского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BB3F3E" w:rsidRPr="00BB3F3E" w:rsidRDefault="00BB3F3E" w:rsidP="00BB3F3E">
      <w:pPr>
        <w:ind w:firstLine="709"/>
        <w:jc w:val="center"/>
        <w:rPr>
          <w:rFonts w:ascii="Times New Roman" w:hAnsi="Times New Roman" w:cs="Times New Roman"/>
          <w:sz w:val="28"/>
          <w:szCs w:val="28"/>
        </w:rPr>
      </w:pP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lastRenderedPageBreak/>
        <w:t xml:space="preserve">5.1. </w:t>
      </w:r>
      <w:proofErr w:type="gramStart"/>
      <w:r w:rsidRPr="00BB3F3E">
        <w:rPr>
          <w:rFonts w:ascii="Times New Roman" w:hAnsi="Times New Roman" w:cs="Times New Roman"/>
          <w:sz w:val="28"/>
          <w:szCs w:val="28"/>
        </w:rPr>
        <w:t>Заявитель имеет право обжаловать решения и действия (бездействие) администрации Баганского сельсовета Баганского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года № 210-ФЗ «</w:t>
      </w:r>
      <w:hyperlink r:id="rId15" w:tgtFrame="_blank" w:history="1">
        <w:r w:rsidRPr="00BB3F3E">
          <w:rPr>
            <w:rStyle w:val="a4"/>
            <w:rFonts w:ascii="Times New Roman" w:hAnsi="Times New Roman" w:cs="Times New Roman"/>
            <w:color w:val="000000"/>
            <w:sz w:val="28"/>
            <w:szCs w:val="28"/>
          </w:rPr>
          <w:t>Об организации предоставления государственных и муниципальных услуг</w:t>
        </w:r>
      </w:hyperlink>
      <w:r w:rsidRPr="00BB3F3E">
        <w:rPr>
          <w:rFonts w:ascii="Times New Roman" w:hAnsi="Times New Roman" w:cs="Times New Roman"/>
          <w:sz w:val="28"/>
          <w:szCs w:val="28"/>
        </w:rPr>
        <w:t>».</w:t>
      </w:r>
      <w:proofErr w:type="gramEnd"/>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5.2. Жалоба на действия (бездействие) администрации Баганского сельсовета Баганского района Новосибирской области, должностных лиц, муниципальных служащих подается Главе Баганского сельсовета Баганского района Новосибирской области.</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 xml:space="preserve">5.3. </w:t>
      </w:r>
      <w:proofErr w:type="gramStart"/>
      <w:r w:rsidRPr="00BB3F3E">
        <w:rPr>
          <w:rFonts w:ascii="Times New Roman" w:hAnsi="Times New Roman" w:cs="Times New Roman"/>
          <w:sz w:val="28"/>
          <w:szCs w:val="28"/>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Баганского сельсовета Баганского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w:t>
      </w:r>
      <w:proofErr w:type="gramEnd"/>
      <w:r w:rsidRPr="00BB3F3E">
        <w:rPr>
          <w:rFonts w:ascii="Times New Roman" w:hAnsi="Times New Roman" w:cs="Times New Roman"/>
          <w:sz w:val="28"/>
          <w:szCs w:val="28"/>
        </w:rPr>
        <w:t xml:space="preserve"> предоставления муниципальной услуги администрацией Баганского сельсовета Баганского района Новосибирской области.</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Баганского сельсовета Баганского района Новосибирской области, предоставляющей муниципальную услугу, должностных лиц, муниципальных служащих:</w:t>
      </w:r>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 Федеральный закон от 27.07.2010 года № 210-ФЗ «</w:t>
      </w:r>
      <w:hyperlink r:id="rId16" w:tgtFrame="_blank" w:history="1">
        <w:r w:rsidRPr="00BB3F3E">
          <w:rPr>
            <w:rStyle w:val="a4"/>
            <w:rFonts w:ascii="Times New Roman" w:hAnsi="Times New Roman" w:cs="Times New Roman"/>
            <w:color w:val="000000"/>
            <w:sz w:val="28"/>
            <w:szCs w:val="28"/>
          </w:rPr>
          <w:t>Об организации предоставления государственных и муниципальных услуг</w:t>
        </w:r>
      </w:hyperlink>
      <w:r w:rsidRPr="00BB3F3E">
        <w:rPr>
          <w:rFonts w:ascii="Times New Roman" w:hAnsi="Times New Roman" w:cs="Times New Roman"/>
          <w:sz w:val="28"/>
          <w:szCs w:val="28"/>
        </w:rPr>
        <w:t>»;</w:t>
      </w:r>
    </w:p>
    <w:p w:rsidR="00BB3F3E" w:rsidRPr="00BB3F3E" w:rsidRDefault="00BB3F3E" w:rsidP="00BB3F3E">
      <w:pPr>
        <w:ind w:firstLine="709"/>
        <w:jc w:val="both"/>
        <w:rPr>
          <w:rFonts w:ascii="Times New Roman" w:hAnsi="Times New Roman" w:cs="Times New Roman"/>
          <w:sz w:val="28"/>
          <w:szCs w:val="28"/>
        </w:rPr>
      </w:pPr>
      <w:proofErr w:type="gramStart"/>
      <w:r w:rsidRPr="00BB3F3E">
        <w:rPr>
          <w:rFonts w:ascii="Times New Roman" w:hAnsi="Times New Roman" w:cs="Times New Roman"/>
          <w:sz w:val="28"/>
          <w:szCs w:val="28"/>
        </w:rPr>
        <w:lastRenderedPageBreak/>
        <w:t>- Постановление администрации Баганского сельсовета Баганского района Новосибирской области от 21.04.2022 №68 «Об утверждении Положения об особенностях подачи и рассмотрения жалоб на решения и действия (бездействие) администрации Баганского сельсовета Баганского района Новосибирской области, предоставляющей муниципальную услугу, и ее должностных лиц, муниципальных служащих, а также на решения и действия (бездействие) многофункционального центра и его работников».</w:t>
      </w:r>
      <w:proofErr w:type="gramEnd"/>
    </w:p>
    <w:p w:rsidR="00BB3F3E" w:rsidRPr="00BB3F3E" w:rsidRDefault="00BB3F3E" w:rsidP="00BB3F3E">
      <w:pPr>
        <w:ind w:firstLine="709"/>
        <w:jc w:val="both"/>
        <w:rPr>
          <w:rFonts w:ascii="Times New Roman" w:hAnsi="Times New Roman" w:cs="Times New Roman"/>
          <w:sz w:val="28"/>
          <w:szCs w:val="28"/>
        </w:rPr>
      </w:pPr>
      <w:r w:rsidRPr="00BB3F3E">
        <w:rPr>
          <w:rFonts w:ascii="Times New Roman" w:hAnsi="Times New Roman" w:cs="Times New Roman"/>
          <w:sz w:val="28"/>
          <w:szCs w:val="28"/>
        </w:rPr>
        <w:t>5.5. Информация, содержащаяся в настоящем разделе, подлежит размещению на Едином портале государственных и муниципальных услуг.</w:t>
      </w:r>
    </w:p>
    <w:p w:rsidR="00BB3F3E" w:rsidRPr="00BB3F3E" w:rsidRDefault="00BB3F3E" w:rsidP="00BB3F3E">
      <w:pPr>
        <w:pStyle w:val="a5"/>
        <w:ind w:firstLine="708"/>
        <w:jc w:val="both"/>
        <w:rPr>
          <w:rFonts w:ascii="Times New Roman" w:hAnsi="Times New Roman"/>
          <w:sz w:val="28"/>
          <w:szCs w:val="28"/>
        </w:rPr>
      </w:pPr>
    </w:p>
    <w:p w:rsidR="00BB3F3E" w:rsidRPr="00BB3F3E" w:rsidRDefault="00BB3F3E" w:rsidP="00BB3F3E">
      <w:pPr>
        <w:pStyle w:val="a5"/>
        <w:ind w:firstLine="708"/>
        <w:jc w:val="both"/>
        <w:rPr>
          <w:rFonts w:ascii="Times New Roman" w:hAnsi="Times New Roman"/>
          <w:sz w:val="28"/>
          <w:szCs w:val="28"/>
        </w:rPr>
      </w:pPr>
    </w:p>
    <w:p w:rsidR="00BB3F3E" w:rsidRPr="00BB3F3E" w:rsidRDefault="00BB3F3E" w:rsidP="00BB3F3E">
      <w:pPr>
        <w:jc w:val="both"/>
        <w:rPr>
          <w:rFonts w:ascii="Times New Roman" w:hAnsi="Times New Roman" w:cs="Times New Roman"/>
          <w:sz w:val="28"/>
          <w:szCs w:val="28"/>
        </w:rPr>
      </w:pPr>
    </w:p>
    <w:p w:rsidR="00BB3F3E" w:rsidRPr="00BB3F3E" w:rsidRDefault="00BB3F3E" w:rsidP="00BB3F3E">
      <w:pPr>
        <w:pStyle w:val="a5"/>
        <w:ind w:firstLine="709"/>
        <w:jc w:val="center"/>
        <w:rPr>
          <w:rFonts w:ascii="Times New Roman" w:hAnsi="Times New Roman"/>
          <w:sz w:val="28"/>
          <w:szCs w:val="28"/>
        </w:rPr>
      </w:pPr>
    </w:p>
    <w:p w:rsidR="00BB3F3E" w:rsidRPr="00BB3F3E" w:rsidRDefault="00BB3F3E" w:rsidP="00BB3F3E">
      <w:pPr>
        <w:pStyle w:val="a5"/>
        <w:ind w:firstLine="709"/>
        <w:jc w:val="center"/>
        <w:rPr>
          <w:rFonts w:ascii="Times New Roman" w:hAnsi="Times New Roman"/>
          <w:sz w:val="28"/>
          <w:szCs w:val="28"/>
        </w:rPr>
      </w:pPr>
    </w:p>
    <w:p w:rsidR="00BB3F3E" w:rsidRPr="00BB3F3E" w:rsidRDefault="00BB3F3E" w:rsidP="00BB3F3E">
      <w:pPr>
        <w:pStyle w:val="a5"/>
        <w:ind w:firstLine="709"/>
        <w:jc w:val="center"/>
        <w:rPr>
          <w:rFonts w:ascii="Times New Roman" w:hAnsi="Times New Roman"/>
          <w:sz w:val="28"/>
          <w:szCs w:val="28"/>
        </w:rPr>
      </w:pPr>
    </w:p>
    <w:p w:rsidR="00BB3F3E" w:rsidRPr="00BB3F3E" w:rsidRDefault="00BB3F3E" w:rsidP="00BB3F3E">
      <w:pPr>
        <w:pStyle w:val="a5"/>
        <w:ind w:firstLine="709"/>
        <w:jc w:val="center"/>
        <w:rPr>
          <w:rFonts w:ascii="Times New Roman" w:hAnsi="Times New Roman"/>
          <w:sz w:val="28"/>
          <w:szCs w:val="28"/>
        </w:rPr>
      </w:pPr>
    </w:p>
    <w:p w:rsidR="00BB3F3E" w:rsidRPr="00BB3F3E" w:rsidRDefault="00BB3F3E" w:rsidP="00BB3F3E">
      <w:pPr>
        <w:pStyle w:val="a5"/>
        <w:ind w:firstLine="709"/>
        <w:jc w:val="center"/>
        <w:rPr>
          <w:rFonts w:ascii="Times New Roman" w:hAnsi="Times New Roman"/>
          <w:sz w:val="28"/>
          <w:szCs w:val="28"/>
        </w:rPr>
      </w:pPr>
    </w:p>
    <w:p w:rsidR="00BB3F3E" w:rsidRPr="00BB3F3E" w:rsidRDefault="00BB3F3E" w:rsidP="00BB3F3E">
      <w:pPr>
        <w:pStyle w:val="a5"/>
        <w:ind w:firstLine="709"/>
        <w:jc w:val="center"/>
        <w:rPr>
          <w:rFonts w:ascii="Times New Roman" w:hAnsi="Times New Roman"/>
          <w:sz w:val="28"/>
          <w:szCs w:val="28"/>
        </w:rPr>
      </w:pPr>
    </w:p>
    <w:p w:rsidR="00BB3F3E" w:rsidRPr="00BB3F3E" w:rsidRDefault="00BB3F3E" w:rsidP="00BB3F3E">
      <w:pPr>
        <w:rPr>
          <w:rFonts w:ascii="Times New Roman" w:hAnsi="Times New Roman" w:cs="Times New Roman"/>
          <w:sz w:val="28"/>
          <w:szCs w:val="28"/>
        </w:rPr>
      </w:pPr>
    </w:p>
    <w:p w:rsidR="00BB3F3E" w:rsidRPr="00BB3F3E" w:rsidRDefault="00BB3F3E" w:rsidP="00BB3F3E">
      <w:pPr>
        <w:rPr>
          <w:rFonts w:ascii="Times New Roman" w:hAnsi="Times New Roman" w:cs="Times New Roman"/>
          <w:sz w:val="28"/>
          <w:szCs w:val="28"/>
        </w:rPr>
      </w:pPr>
    </w:p>
    <w:p w:rsidR="00BB3F3E" w:rsidRPr="00BB3F3E" w:rsidRDefault="00BB3F3E" w:rsidP="00BB3F3E">
      <w:pPr>
        <w:rPr>
          <w:rFonts w:ascii="Times New Roman" w:hAnsi="Times New Roman" w:cs="Times New Roman"/>
          <w:sz w:val="28"/>
          <w:szCs w:val="28"/>
        </w:rPr>
      </w:pPr>
    </w:p>
    <w:p w:rsidR="00BB3F3E" w:rsidRPr="00BB3F3E" w:rsidRDefault="00BB3F3E" w:rsidP="00BB3F3E">
      <w:pPr>
        <w:rPr>
          <w:rFonts w:ascii="Times New Roman" w:hAnsi="Times New Roman" w:cs="Times New Roman"/>
          <w:sz w:val="28"/>
          <w:szCs w:val="28"/>
        </w:rPr>
      </w:pPr>
    </w:p>
    <w:p w:rsidR="00BB3F3E" w:rsidRPr="00BB3F3E" w:rsidRDefault="00BB3F3E" w:rsidP="00BB3F3E">
      <w:pPr>
        <w:rPr>
          <w:rFonts w:ascii="Times New Roman" w:hAnsi="Times New Roman" w:cs="Times New Roman"/>
          <w:sz w:val="28"/>
          <w:szCs w:val="28"/>
        </w:rPr>
      </w:pPr>
    </w:p>
    <w:p w:rsidR="00BB3F3E" w:rsidRPr="00BB3F3E" w:rsidRDefault="00BB3F3E" w:rsidP="00BB3F3E">
      <w:pPr>
        <w:rPr>
          <w:rFonts w:ascii="Times New Roman" w:hAnsi="Times New Roman" w:cs="Times New Roman"/>
          <w:sz w:val="28"/>
          <w:szCs w:val="28"/>
        </w:rPr>
      </w:pPr>
    </w:p>
    <w:p w:rsidR="00BB3F3E" w:rsidRPr="00BB3F3E" w:rsidRDefault="00BB3F3E" w:rsidP="00BB3F3E">
      <w:pPr>
        <w:rPr>
          <w:rFonts w:ascii="Times New Roman" w:hAnsi="Times New Roman" w:cs="Times New Roman"/>
          <w:sz w:val="28"/>
          <w:szCs w:val="28"/>
        </w:rPr>
      </w:pPr>
    </w:p>
    <w:p w:rsidR="00BB3F3E" w:rsidRPr="00BB3F3E" w:rsidRDefault="00BB3F3E" w:rsidP="00BB3F3E">
      <w:pPr>
        <w:rPr>
          <w:rFonts w:ascii="Times New Roman" w:hAnsi="Times New Roman" w:cs="Times New Roman"/>
          <w:sz w:val="28"/>
          <w:szCs w:val="28"/>
        </w:rPr>
      </w:pPr>
    </w:p>
    <w:p w:rsidR="00BB3F3E" w:rsidRPr="00BB3F3E" w:rsidRDefault="00BB3F3E" w:rsidP="00BB3F3E">
      <w:pPr>
        <w:rPr>
          <w:rFonts w:ascii="Times New Roman" w:hAnsi="Times New Roman" w:cs="Times New Roman"/>
          <w:sz w:val="28"/>
          <w:szCs w:val="28"/>
        </w:rPr>
      </w:pPr>
    </w:p>
    <w:p w:rsidR="00BB3F3E" w:rsidRPr="00BB3F3E" w:rsidRDefault="00BB3F3E" w:rsidP="00BB3F3E">
      <w:pPr>
        <w:rPr>
          <w:rFonts w:ascii="Times New Roman" w:hAnsi="Times New Roman" w:cs="Times New Roman"/>
          <w:sz w:val="28"/>
          <w:szCs w:val="28"/>
        </w:rPr>
      </w:pPr>
    </w:p>
    <w:p w:rsidR="00BB3F3E" w:rsidRPr="00BB3F3E" w:rsidRDefault="00BB3F3E" w:rsidP="00BB3F3E">
      <w:pPr>
        <w:rPr>
          <w:rFonts w:ascii="Times New Roman" w:hAnsi="Times New Roman" w:cs="Times New Roman"/>
          <w:sz w:val="28"/>
          <w:szCs w:val="28"/>
        </w:rPr>
      </w:pPr>
    </w:p>
    <w:p w:rsidR="00BB3F3E" w:rsidRPr="00BB3F3E" w:rsidRDefault="00BB3F3E" w:rsidP="00BB3F3E">
      <w:pPr>
        <w:rPr>
          <w:rFonts w:ascii="Times New Roman" w:hAnsi="Times New Roman" w:cs="Times New Roman"/>
          <w:sz w:val="28"/>
          <w:szCs w:val="28"/>
        </w:rPr>
      </w:pPr>
    </w:p>
    <w:p w:rsidR="00BB3F3E" w:rsidRPr="00BB3F3E" w:rsidRDefault="00BB3F3E" w:rsidP="00BB3F3E">
      <w:pPr>
        <w:rPr>
          <w:rFonts w:ascii="Times New Roman" w:hAnsi="Times New Roman" w:cs="Times New Roman"/>
          <w:sz w:val="28"/>
          <w:szCs w:val="28"/>
        </w:rPr>
      </w:pPr>
    </w:p>
    <w:p w:rsidR="00BB3F3E" w:rsidRPr="00BB3F3E" w:rsidRDefault="00BB3F3E" w:rsidP="00DD214A">
      <w:pPr>
        <w:spacing w:after="0"/>
        <w:ind w:left="720" w:firstLine="720"/>
        <w:jc w:val="right"/>
        <w:rPr>
          <w:rFonts w:ascii="Times New Roman" w:hAnsi="Times New Roman" w:cs="Times New Roman"/>
          <w:sz w:val="28"/>
          <w:szCs w:val="28"/>
        </w:rPr>
      </w:pPr>
      <w:r w:rsidRPr="00BB3F3E">
        <w:rPr>
          <w:rFonts w:ascii="Times New Roman" w:hAnsi="Times New Roman" w:cs="Times New Roman"/>
          <w:sz w:val="28"/>
          <w:szCs w:val="28"/>
        </w:rPr>
        <w:lastRenderedPageBreak/>
        <w:t>ПРИЛОЖЕНИЕ № 1</w:t>
      </w:r>
    </w:p>
    <w:p w:rsidR="00BB3F3E" w:rsidRPr="00BB3F3E" w:rsidRDefault="00BB3F3E" w:rsidP="00DD214A">
      <w:pPr>
        <w:spacing w:after="0"/>
        <w:ind w:firstLine="720"/>
        <w:jc w:val="right"/>
        <w:rPr>
          <w:rFonts w:ascii="Times New Roman" w:hAnsi="Times New Roman" w:cs="Times New Roman"/>
          <w:sz w:val="28"/>
          <w:szCs w:val="28"/>
        </w:rPr>
      </w:pPr>
      <w:r w:rsidRPr="00BB3F3E">
        <w:rPr>
          <w:rFonts w:ascii="Times New Roman" w:hAnsi="Times New Roman" w:cs="Times New Roman"/>
          <w:sz w:val="28"/>
          <w:szCs w:val="28"/>
        </w:rPr>
        <w:t>к административному регламенту</w:t>
      </w:r>
    </w:p>
    <w:p w:rsidR="00BB3F3E" w:rsidRPr="00BB3F3E" w:rsidRDefault="00BB3F3E" w:rsidP="00DD214A">
      <w:pPr>
        <w:spacing w:after="0"/>
        <w:ind w:firstLine="720"/>
        <w:jc w:val="right"/>
        <w:rPr>
          <w:rFonts w:ascii="Times New Roman" w:hAnsi="Times New Roman" w:cs="Times New Roman"/>
          <w:sz w:val="28"/>
          <w:szCs w:val="28"/>
        </w:rPr>
      </w:pPr>
      <w:r w:rsidRPr="00BB3F3E">
        <w:rPr>
          <w:rFonts w:ascii="Times New Roman" w:hAnsi="Times New Roman" w:cs="Times New Roman"/>
          <w:sz w:val="28"/>
          <w:szCs w:val="28"/>
        </w:rPr>
        <w:t>предоставления муниципальной услуги</w:t>
      </w:r>
    </w:p>
    <w:p w:rsidR="00BB3F3E" w:rsidRPr="00BB3F3E" w:rsidRDefault="00BB3F3E" w:rsidP="00DD214A">
      <w:pPr>
        <w:spacing w:after="0"/>
        <w:jc w:val="right"/>
        <w:rPr>
          <w:rFonts w:ascii="Times New Roman" w:hAnsi="Times New Roman" w:cs="Times New Roman"/>
          <w:sz w:val="28"/>
          <w:szCs w:val="28"/>
        </w:rPr>
      </w:pPr>
      <w:r w:rsidRPr="00BB3F3E">
        <w:rPr>
          <w:rFonts w:ascii="Times New Roman" w:hAnsi="Times New Roman" w:cs="Times New Roman"/>
          <w:bCs/>
          <w:sz w:val="28"/>
          <w:szCs w:val="28"/>
        </w:rPr>
        <w:t xml:space="preserve"> по </w:t>
      </w:r>
      <w:r w:rsidRPr="00BB3F3E">
        <w:rPr>
          <w:rFonts w:ascii="Times New Roman" w:hAnsi="Times New Roman" w:cs="Times New Roman"/>
          <w:sz w:val="28"/>
          <w:szCs w:val="28"/>
        </w:rPr>
        <w:t xml:space="preserve">предоставлению </w:t>
      </w:r>
      <w:proofErr w:type="gramStart"/>
      <w:r w:rsidRPr="00BB3F3E">
        <w:rPr>
          <w:rFonts w:ascii="Times New Roman" w:hAnsi="Times New Roman" w:cs="Times New Roman"/>
          <w:sz w:val="28"/>
          <w:szCs w:val="28"/>
        </w:rPr>
        <w:t>муниципальных</w:t>
      </w:r>
      <w:proofErr w:type="gramEnd"/>
    </w:p>
    <w:p w:rsidR="00BB3F3E" w:rsidRPr="00BB3F3E" w:rsidRDefault="00BB3F3E" w:rsidP="00DD214A">
      <w:pPr>
        <w:spacing w:after="0"/>
        <w:jc w:val="right"/>
        <w:rPr>
          <w:rFonts w:ascii="Times New Roman" w:hAnsi="Times New Roman" w:cs="Times New Roman"/>
          <w:sz w:val="28"/>
          <w:szCs w:val="28"/>
        </w:rPr>
      </w:pPr>
      <w:r w:rsidRPr="00BB3F3E">
        <w:rPr>
          <w:rFonts w:ascii="Times New Roman" w:hAnsi="Times New Roman" w:cs="Times New Roman"/>
          <w:sz w:val="28"/>
          <w:szCs w:val="28"/>
        </w:rPr>
        <w:t>жилых помещений по договорам</w:t>
      </w:r>
    </w:p>
    <w:p w:rsidR="00BB3F3E" w:rsidRPr="00BB3F3E" w:rsidRDefault="00BB3F3E" w:rsidP="00DD214A">
      <w:pPr>
        <w:spacing w:after="0"/>
        <w:jc w:val="right"/>
        <w:rPr>
          <w:rFonts w:ascii="Times New Roman" w:hAnsi="Times New Roman" w:cs="Times New Roman"/>
          <w:sz w:val="28"/>
          <w:szCs w:val="28"/>
        </w:rPr>
      </w:pPr>
      <w:r w:rsidRPr="00BB3F3E">
        <w:rPr>
          <w:rFonts w:ascii="Times New Roman" w:hAnsi="Times New Roman" w:cs="Times New Roman"/>
          <w:sz w:val="28"/>
          <w:szCs w:val="28"/>
        </w:rPr>
        <w:t>социального найма</w:t>
      </w:r>
    </w:p>
    <w:p w:rsidR="00BB3F3E" w:rsidRPr="00BB3F3E" w:rsidRDefault="00BB3F3E" w:rsidP="00DD214A">
      <w:pPr>
        <w:spacing w:after="0"/>
        <w:jc w:val="center"/>
        <w:rPr>
          <w:rFonts w:ascii="Times New Roman" w:hAnsi="Times New Roman" w:cs="Times New Roman"/>
          <w:sz w:val="28"/>
          <w:szCs w:val="28"/>
        </w:rPr>
      </w:pPr>
    </w:p>
    <w:p w:rsidR="00BB3F3E" w:rsidRPr="00BB3F3E" w:rsidRDefault="00BB3F3E" w:rsidP="00DD214A">
      <w:pPr>
        <w:spacing w:after="0"/>
        <w:jc w:val="center"/>
        <w:rPr>
          <w:rFonts w:ascii="Times New Roman" w:hAnsi="Times New Roman" w:cs="Times New Roman"/>
          <w:sz w:val="28"/>
          <w:szCs w:val="28"/>
        </w:rPr>
      </w:pPr>
      <w:r w:rsidRPr="00BB3F3E">
        <w:rPr>
          <w:rFonts w:ascii="Times New Roman" w:hAnsi="Times New Roman" w:cs="Times New Roman"/>
          <w:sz w:val="28"/>
          <w:szCs w:val="28"/>
        </w:rPr>
        <w:t>ЗАЯВЛЕНИЕ</w:t>
      </w:r>
    </w:p>
    <w:p w:rsidR="00BB3F3E" w:rsidRPr="00BB3F3E" w:rsidRDefault="00BB3F3E" w:rsidP="00BB3F3E">
      <w:pPr>
        <w:jc w:val="center"/>
        <w:rPr>
          <w:rFonts w:ascii="Times New Roman" w:hAnsi="Times New Roman" w:cs="Times New Roman"/>
          <w:sz w:val="28"/>
          <w:szCs w:val="28"/>
        </w:rPr>
      </w:pPr>
      <w:r w:rsidRPr="00BB3F3E">
        <w:rPr>
          <w:rFonts w:ascii="Times New Roman" w:hAnsi="Times New Roman" w:cs="Times New Roman"/>
          <w:sz w:val="28"/>
          <w:szCs w:val="28"/>
        </w:rPr>
        <w:t>о предоставлении муниципальных жилых помещений</w:t>
      </w:r>
    </w:p>
    <w:p w:rsidR="00BB3F3E" w:rsidRPr="00BB3F3E" w:rsidRDefault="00BB3F3E" w:rsidP="00BB3F3E">
      <w:pPr>
        <w:jc w:val="center"/>
        <w:rPr>
          <w:rFonts w:ascii="Times New Roman" w:hAnsi="Times New Roman" w:cs="Times New Roman"/>
          <w:sz w:val="28"/>
          <w:szCs w:val="28"/>
        </w:rPr>
      </w:pPr>
      <w:r w:rsidRPr="00BB3F3E">
        <w:rPr>
          <w:rFonts w:ascii="Times New Roman" w:hAnsi="Times New Roman" w:cs="Times New Roman"/>
          <w:sz w:val="28"/>
          <w:szCs w:val="28"/>
        </w:rPr>
        <w:t>по договорам социального найма</w:t>
      </w:r>
    </w:p>
    <w:p w:rsidR="00BB3F3E" w:rsidRPr="00BB3F3E" w:rsidRDefault="00BB3F3E" w:rsidP="00BB3F3E">
      <w:pPr>
        <w:jc w:val="center"/>
        <w:rPr>
          <w:rFonts w:ascii="Times New Roman" w:hAnsi="Times New Roman" w:cs="Times New Roman"/>
          <w:sz w:val="28"/>
          <w:szCs w:val="28"/>
        </w:rPr>
      </w:pPr>
    </w:p>
    <w:p w:rsidR="00BB3F3E" w:rsidRPr="00BB3F3E" w:rsidRDefault="00BB3F3E" w:rsidP="00BB3F3E">
      <w:pPr>
        <w:jc w:val="right"/>
        <w:rPr>
          <w:rFonts w:ascii="Times New Roman" w:hAnsi="Times New Roman" w:cs="Times New Roman"/>
          <w:i/>
          <w:iCs/>
          <w:sz w:val="28"/>
          <w:szCs w:val="28"/>
        </w:rPr>
      </w:pPr>
      <w:r w:rsidRPr="00BB3F3E">
        <w:rPr>
          <w:rFonts w:ascii="Times New Roman" w:hAnsi="Times New Roman" w:cs="Times New Roman"/>
          <w:i/>
          <w:iCs/>
          <w:sz w:val="28"/>
          <w:szCs w:val="28"/>
        </w:rPr>
        <w:t>Примерная форма</w:t>
      </w:r>
    </w:p>
    <w:p w:rsidR="00BB3F3E" w:rsidRPr="00BB3F3E" w:rsidRDefault="00BB3F3E" w:rsidP="00BB3F3E">
      <w:pPr>
        <w:jc w:val="right"/>
        <w:rPr>
          <w:rFonts w:ascii="Times New Roman" w:hAnsi="Times New Roman" w:cs="Times New Roman"/>
          <w:i/>
          <w:iCs/>
          <w:sz w:val="28"/>
          <w:szCs w:val="28"/>
        </w:rPr>
      </w:pPr>
    </w:p>
    <w:p w:rsidR="00BB3F3E" w:rsidRPr="00BB3F3E" w:rsidRDefault="00BB3F3E" w:rsidP="00BB3F3E">
      <w:pPr>
        <w:jc w:val="right"/>
        <w:rPr>
          <w:rFonts w:ascii="Times New Roman" w:hAnsi="Times New Roman" w:cs="Times New Roman"/>
          <w:sz w:val="28"/>
          <w:szCs w:val="28"/>
        </w:rPr>
      </w:pPr>
      <w:r w:rsidRPr="00BB3F3E">
        <w:rPr>
          <w:rFonts w:ascii="Times New Roman" w:hAnsi="Times New Roman" w:cs="Times New Roman"/>
          <w:sz w:val="28"/>
          <w:szCs w:val="28"/>
        </w:rPr>
        <w:t>Главе Баганского сельсовета Баганского района Новосибирской области ______________</w:t>
      </w:r>
    </w:p>
    <w:p w:rsidR="00BB3F3E" w:rsidRPr="00BB3F3E" w:rsidRDefault="00BB3F3E" w:rsidP="00BB3F3E">
      <w:pPr>
        <w:jc w:val="right"/>
        <w:rPr>
          <w:rFonts w:ascii="Times New Roman" w:hAnsi="Times New Roman" w:cs="Times New Roman"/>
          <w:sz w:val="28"/>
          <w:szCs w:val="28"/>
        </w:rPr>
      </w:pPr>
      <w:r w:rsidRPr="00BB3F3E">
        <w:rPr>
          <w:rFonts w:ascii="Times New Roman" w:hAnsi="Times New Roman" w:cs="Times New Roman"/>
          <w:sz w:val="28"/>
          <w:szCs w:val="28"/>
        </w:rPr>
        <w:t>От ________________________________</w:t>
      </w:r>
    </w:p>
    <w:p w:rsidR="00BB3F3E" w:rsidRPr="00BB3F3E" w:rsidRDefault="00BB3F3E" w:rsidP="00BB3F3E">
      <w:pPr>
        <w:jc w:val="right"/>
        <w:rPr>
          <w:rFonts w:ascii="Times New Roman" w:hAnsi="Times New Roman" w:cs="Times New Roman"/>
          <w:sz w:val="28"/>
          <w:szCs w:val="28"/>
        </w:rPr>
      </w:pPr>
      <w:r w:rsidRPr="00BB3F3E">
        <w:rPr>
          <w:rFonts w:ascii="Times New Roman" w:hAnsi="Times New Roman" w:cs="Times New Roman"/>
          <w:sz w:val="28"/>
          <w:szCs w:val="28"/>
        </w:rPr>
        <w:t>___________________________________</w:t>
      </w:r>
    </w:p>
    <w:p w:rsidR="00BB3F3E" w:rsidRPr="00BB3F3E" w:rsidRDefault="00BB3F3E" w:rsidP="00BB3F3E">
      <w:pPr>
        <w:jc w:val="right"/>
        <w:rPr>
          <w:rFonts w:ascii="Times New Roman" w:hAnsi="Times New Roman" w:cs="Times New Roman"/>
          <w:sz w:val="28"/>
          <w:szCs w:val="28"/>
        </w:rPr>
      </w:pPr>
      <w:r w:rsidRPr="00BB3F3E">
        <w:rPr>
          <w:rFonts w:ascii="Times New Roman" w:hAnsi="Times New Roman" w:cs="Times New Roman"/>
          <w:sz w:val="28"/>
          <w:szCs w:val="28"/>
        </w:rPr>
        <w:t>___________________________________</w:t>
      </w:r>
    </w:p>
    <w:p w:rsidR="00BB3F3E" w:rsidRPr="00BB3F3E" w:rsidRDefault="00BB3F3E" w:rsidP="00BB3F3E">
      <w:pPr>
        <w:jc w:val="right"/>
        <w:rPr>
          <w:rFonts w:ascii="Times New Roman" w:hAnsi="Times New Roman" w:cs="Times New Roman"/>
          <w:sz w:val="28"/>
          <w:szCs w:val="28"/>
        </w:rPr>
      </w:pPr>
      <w:proofErr w:type="gramStart"/>
      <w:r w:rsidRPr="00BB3F3E">
        <w:rPr>
          <w:rFonts w:ascii="Times New Roman" w:hAnsi="Times New Roman" w:cs="Times New Roman"/>
          <w:sz w:val="28"/>
          <w:szCs w:val="28"/>
        </w:rPr>
        <w:t>Проживающего</w:t>
      </w:r>
      <w:proofErr w:type="gramEnd"/>
      <w:r w:rsidRPr="00BB3F3E">
        <w:rPr>
          <w:rFonts w:ascii="Times New Roman" w:hAnsi="Times New Roman" w:cs="Times New Roman"/>
          <w:sz w:val="28"/>
          <w:szCs w:val="28"/>
        </w:rPr>
        <w:t xml:space="preserve"> (ей) по адресу:</w:t>
      </w:r>
    </w:p>
    <w:p w:rsidR="00BB3F3E" w:rsidRPr="00BB3F3E" w:rsidRDefault="00BB3F3E" w:rsidP="00BB3F3E">
      <w:pPr>
        <w:jc w:val="right"/>
        <w:rPr>
          <w:rFonts w:ascii="Times New Roman" w:hAnsi="Times New Roman" w:cs="Times New Roman"/>
          <w:sz w:val="28"/>
          <w:szCs w:val="28"/>
        </w:rPr>
      </w:pPr>
      <w:r w:rsidRPr="00BB3F3E">
        <w:rPr>
          <w:rFonts w:ascii="Times New Roman" w:hAnsi="Times New Roman" w:cs="Times New Roman"/>
          <w:sz w:val="28"/>
          <w:szCs w:val="28"/>
        </w:rPr>
        <w:t>___________________________________</w:t>
      </w:r>
    </w:p>
    <w:p w:rsidR="00BB3F3E" w:rsidRPr="00BB3F3E" w:rsidRDefault="00BB3F3E" w:rsidP="00BB3F3E">
      <w:pPr>
        <w:jc w:val="center"/>
        <w:rPr>
          <w:rFonts w:ascii="Times New Roman" w:hAnsi="Times New Roman" w:cs="Times New Roman"/>
          <w:sz w:val="28"/>
          <w:szCs w:val="28"/>
        </w:rPr>
      </w:pPr>
    </w:p>
    <w:p w:rsidR="00BB3F3E" w:rsidRPr="00BB3F3E" w:rsidRDefault="00BB3F3E" w:rsidP="00BB3F3E">
      <w:pPr>
        <w:jc w:val="center"/>
        <w:rPr>
          <w:rFonts w:ascii="Times New Roman" w:hAnsi="Times New Roman" w:cs="Times New Roman"/>
          <w:sz w:val="28"/>
          <w:szCs w:val="28"/>
        </w:rPr>
      </w:pPr>
      <w:r w:rsidRPr="00BB3F3E">
        <w:rPr>
          <w:rFonts w:ascii="Times New Roman" w:hAnsi="Times New Roman" w:cs="Times New Roman"/>
          <w:bCs/>
          <w:sz w:val="28"/>
          <w:szCs w:val="28"/>
        </w:rPr>
        <w:t>ЗАЯВЛЕНИЕ</w:t>
      </w:r>
    </w:p>
    <w:p w:rsidR="00BB3F3E" w:rsidRPr="00BB3F3E" w:rsidRDefault="00BB3F3E" w:rsidP="00BB3F3E">
      <w:pPr>
        <w:jc w:val="center"/>
        <w:rPr>
          <w:rFonts w:ascii="Times New Roman" w:hAnsi="Times New Roman" w:cs="Times New Roman"/>
          <w:sz w:val="28"/>
          <w:szCs w:val="28"/>
        </w:rPr>
      </w:pPr>
      <w:r w:rsidRPr="00BB3F3E">
        <w:rPr>
          <w:rFonts w:ascii="Times New Roman" w:hAnsi="Times New Roman" w:cs="Times New Roman"/>
          <w:sz w:val="28"/>
          <w:szCs w:val="28"/>
        </w:rPr>
        <w:t>о предоставлении муниципальных жилых помещений</w:t>
      </w:r>
    </w:p>
    <w:p w:rsidR="00BB3F3E" w:rsidRPr="00BB3F3E" w:rsidRDefault="00BB3F3E" w:rsidP="00BB3F3E">
      <w:pPr>
        <w:jc w:val="center"/>
        <w:rPr>
          <w:rFonts w:ascii="Times New Roman" w:hAnsi="Times New Roman" w:cs="Times New Roman"/>
          <w:sz w:val="28"/>
          <w:szCs w:val="28"/>
        </w:rPr>
      </w:pPr>
      <w:r w:rsidRPr="00BB3F3E">
        <w:rPr>
          <w:rFonts w:ascii="Times New Roman" w:hAnsi="Times New Roman" w:cs="Times New Roman"/>
          <w:sz w:val="28"/>
          <w:szCs w:val="28"/>
        </w:rPr>
        <w:t>по договорам социального найма</w:t>
      </w:r>
    </w:p>
    <w:p w:rsidR="00BB3F3E" w:rsidRPr="00BB3F3E" w:rsidRDefault="00BB3F3E" w:rsidP="00BB3F3E">
      <w:pPr>
        <w:jc w:val="both"/>
        <w:rPr>
          <w:rFonts w:ascii="Times New Roman" w:hAnsi="Times New Roman" w:cs="Times New Roman"/>
          <w:sz w:val="28"/>
          <w:szCs w:val="28"/>
        </w:rPr>
      </w:pPr>
      <w:r w:rsidRPr="00BB3F3E">
        <w:rPr>
          <w:rFonts w:ascii="Times New Roman" w:hAnsi="Times New Roman" w:cs="Times New Roman"/>
          <w:sz w:val="28"/>
          <w:szCs w:val="28"/>
        </w:rPr>
        <w:br/>
        <w:t>На основании наступления очереди и наличия свободного помещения, прошу предоставить жилое помещение, находящееся по адресу ___________________________________, состоящее из ____ комнат в ____ квартире общей площадью _____ кв. м, жилой площадью _____ кв. м.</w:t>
      </w:r>
    </w:p>
    <w:p w:rsidR="00BB3F3E" w:rsidRPr="00BB3F3E" w:rsidRDefault="00BB3F3E" w:rsidP="00BB3F3E">
      <w:pPr>
        <w:jc w:val="both"/>
        <w:rPr>
          <w:rFonts w:ascii="Times New Roman" w:hAnsi="Times New Roman" w:cs="Times New Roman"/>
          <w:sz w:val="28"/>
          <w:szCs w:val="28"/>
        </w:rPr>
      </w:pPr>
      <w:r w:rsidRPr="00BB3F3E">
        <w:rPr>
          <w:rFonts w:ascii="Times New Roman" w:hAnsi="Times New Roman" w:cs="Times New Roman"/>
          <w:sz w:val="28"/>
          <w:szCs w:val="28"/>
        </w:rPr>
        <w:lastRenderedPageBreak/>
        <w:t>Вместе со мной проживают члены моей семьи: ________________________________ ____________________________________________________________________________________</w:t>
      </w:r>
    </w:p>
    <w:p w:rsidR="00BB3F3E" w:rsidRPr="00BB3F3E" w:rsidRDefault="00BB3F3E" w:rsidP="00BB3F3E">
      <w:pPr>
        <w:jc w:val="both"/>
        <w:rPr>
          <w:rFonts w:ascii="Times New Roman" w:hAnsi="Times New Roman" w:cs="Times New Roman"/>
          <w:sz w:val="28"/>
          <w:szCs w:val="28"/>
        </w:rPr>
      </w:pPr>
      <w:r w:rsidRPr="00BB3F3E">
        <w:rPr>
          <w:rFonts w:ascii="Times New Roman" w:hAnsi="Times New Roman" w:cs="Times New Roman"/>
          <w:sz w:val="28"/>
          <w:szCs w:val="28"/>
        </w:rPr>
        <w:tab/>
        <w:t>(указать полностью Ф. И. О.членов семьи, дату рождения и родственное отношение)</w:t>
      </w:r>
    </w:p>
    <w:p w:rsidR="00BB3F3E" w:rsidRPr="00BB3F3E" w:rsidRDefault="00BB3F3E" w:rsidP="00BB3F3E">
      <w:pPr>
        <w:jc w:val="both"/>
        <w:rPr>
          <w:rFonts w:ascii="Times New Roman" w:hAnsi="Times New Roman" w:cs="Times New Roman"/>
          <w:sz w:val="28"/>
          <w:szCs w:val="28"/>
        </w:rPr>
      </w:pPr>
      <w:r w:rsidRPr="00BB3F3E">
        <w:rPr>
          <w:rFonts w:ascii="Times New Roman" w:hAnsi="Times New Roman" w:cs="Times New Roman"/>
          <w:sz w:val="28"/>
          <w:szCs w:val="28"/>
        </w:rPr>
        <w:t>__________________________________________________________________________________</w:t>
      </w:r>
      <w:r w:rsidRPr="00BB3F3E">
        <w:rPr>
          <w:rFonts w:ascii="Times New Roman" w:hAnsi="Times New Roman" w:cs="Times New Roman"/>
          <w:sz w:val="28"/>
          <w:szCs w:val="28"/>
        </w:rPr>
        <w:br/>
        <w:t>____________________________________________________________________________________.</w:t>
      </w:r>
    </w:p>
    <w:p w:rsidR="00BB3F3E" w:rsidRPr="00BB3F3E" w:rsidRDefault="00BB3F3E" w:rsidP="00BB3F3E">
      <w:pPr>
        <w:jc w:val="center"/>
        <w:rPr>
          <w:rFonts w:ascii="Times New Roman" w:hAnsi="Times New Roman" w:cs="Times New Roman"/>
          <w:sz w:val="28"/>
          <w:szCs w:val="28"/>
        </w:rPr>
      </w:pPr>
    </w:p>
    <w:p w:rsidR="00BB3F3E" w:rsidRPr="00BB3F3E" w:rsidRDefault="00BB3F3E" w:rsidP="00BB3F3E">
      <w:pPr>
        <w:jc w:val="center"/>
        <w:rPr>
          <w:rFonts w:ascii="Times New Roman" w:hAnsi="Times New Roman" w:cs="Times New Roman"/>
          <w:sz w:val="28"/>
          <w:szCs w:val="28"/>
        </w:rPr>
      </w:pPr>
    </w:p>
    <w:p w:rsidR="00BB3F3E" w:rsidRPr="00BB3F3E" w:rsidRDefault="00BB3F3E" w:rsidP="00BB3F3E">
      <w:pPr>
        <w:jc w:val="center"/>
        <w:rPr>
          <w:rFonts w:ascii="Times New Roman" w:hAnsi="Times New Roman" w:cs="Times New Roman"/>
          <w:sz w:val="28"/>
          <w:szCs w:val="28"/>
        </w:rPr>
      </w:pPr>
    </w:p>
    <w:p w:rsidR="00BB3F3E" w:rsidRPr="00BB3F3E" w:rsidRDefault="00BB3F3E" w:rsidP="00BB3F3E">
      <w:pPr>
        <w:jc w:val="both"/>
        <w:rPr>
          <w:rFonts w:ascii="Times New Roman" w:hAnsi="Times New Roman" w:cs="Times New Roman"/>
          <w:sz w:val="28"/>
          <w:szCs w:val="28"/>
        </w:rPr>
      </w:pPr>
      <w:r w:rsidRPr="00BB3F3E">
        <w:rPr>
          <w:rFonts w:ascii="Times New Roman" w:hAnsi="Times New Roman" w:cs="Times New Roman"/>
          <w:sz w:val="28"/>
          <w:szCs w:val="28"/>
        </w:rPr>
        <w:t>___________________________________________________________________</w:t>
      </w:r>
    </w:p>
    <w:p w:rsidR="00BB3F3E" w:rsidRPr="00BB3F3E" w:rsidRDefault="00BB3F3E" w:rsidP="00BB3F3E">
      <w:pPr>
        <w:jc w:val="center"/>
        <w:rPr>
          <w:rFonts w:ascii="Times New Roman" w:hAnsi="Times New Roman" w:cs="Times New Roman"/>
          <w:sz w:val="28"/>
          <w:szCs w:val="28"/>
        </w:rPr>
      </w:pPr>
      <w:r w:rsidRPr="00BB3F3E">
        <w:rPr>
          <w:rFonts w:ascii="Times New Roman" w:hAnsi="Times New Roman" w:cs="Times New Roman"/>
          <w:sz w:val="28"/>
          <w:szCs w:val="28"/>
        </w:rPr>
        <w:t>Ф. И. О. и подпись</w:t>
      </w:r>
    </w:p>
    <w:p w:rsidR="00BB3F3E" w:rsidRPr="00BB3F3E" w:rsidRDefault="00BB3F3E" w:rsidP="00BB3F3E">
      <w:pPr>
        <w:rPr>
          <w:rFonts w:ascii="Times New Roman" w:hAnsi="Times New Roman" w:cs="Times New Roman"/>
          <w:sz w:val="28"/>
          <w:szCs w:val="28"/>
        </w:rPr>
      </w:pPr>
    </w:p>
    <w:p w:rsidR="00BB3F3E" w:rsidRPr="00BB3F3E" w:rsidRDefault="00BB3F3E" w:rsidP="00BB3F3E">
      <w:pPr>
        <w:rPr>
          <w:rFonts w:ascii="Times New Roman" w:hAnsi="Times New Roman" w:cs="Times New Roman"/>
          <w:sz w:val="28"/>
          <w:szCs w:val="28"/>
        </w:rPr>
      </w:pPr>
    </w:p>
    <w:p w:rsidR="00BB3F3E" w:rsidRPr="00BB3F3E" w:rsidRDefault="00BB3F3E" w:rsidP="00BB3F3E">
      <w:pPr>
        <w:rPr>
          <w:rFonts w:ascii="Times New Roman" w:hAnsi="Times New Roman" w:cs="Times New Roman"/>
          <w:sz w:val="28"/>
          <w:szCs w:val="28"/>
        </w:rPr>
      </w:pPr>
      <w:r w:rsidRPr="00BB3F3E">
        <w:rPr>
          <w:rFonts w:ascii="Times New Roman" w:hAnsi="Times New Roman" w:cs="Times New Roman"/>
          <w:sz w:val="28"/>
          <w:szCs w:val="28"/>
        </w:rPr>
        <w:t>Документы на ________ листах принял ________________________________________________________</w:t>
      </w:r>
    </w:p>
    <w:p w:rsidR="00BB3F3E" w:rsidRPr="00BB3F3E" w:rsidRDefault="00BB3F3E" w:rsidP="00BB3F3E">
      <w:pPr>
        <w:jc w:val="center"/>
        <w:rPr>
          <w:rFonts w:ascii="Times New Roman" w:hAnsi="Times New Roman" w:cs="Times New Roman"/>
          <w:sz w:val="28"/>
          <w:szCs w:val="28"/>
        </w:rPr>
      </w:pPr>
      <w:r w:rsidRPr="00BB3F3E">
        <w:rPr>
          <w:rFonts w:ascii="Times New Roman" w:hAnsi="Times New Roman" w:cs="Times New Roman"/>
          <w:sz w:val="28"/>
          <w:szCs w:val="28"/>
        </w:rPr>
        <w:t>________________________________________________________________________________________ (Ф. И. О., должность лица, принявшего заявление и документы, дата принятия)</w:t>
      </w:r>
    </w:p>
    <w:p w:rsidR="00BB3F3E" w:rsidRPr="00BB3F3E" w:rsidRDefault="00BB3F3E" w:rsidP="00DD214A">
      <w:pPr>
        <w:spacing w:after="0"/>
        <w:ind w:left="720"/>
        <w:jc w:val="right"/>
        <w:rPr>
          <w:rFonts w:ascii="Times New Roman" w:hAnsi="Times New Roman" w:cs="Times New Roman"/>
          <w:sz w:val="28"/>
          <w:szCs w:val="28"/>
        </w:rPr>
      </w:pPr>
      <w:r w:rsidRPr="00BB3F3E">
        <w:rPr>
          <w:rFonts w:ascii="Times New Roman" w:hAnsi="Times New Roman" w:cs="Times New Roman"/>
          <w:sz w:val="28"/>
          <w:szCs w:val="28"/>
        </w:rPr>
        <w:br w:type="page"/>
      </w:r>
      <w:r w:rsidRPr="00BB3F3E">
        <w:rPr>
          <w:rFonts w:ascii="Times New Roman" w:hAnsi="Times New Roman" w:cs="Times New Roman"/>
          <w:sz w:val="28"/>
          <w:szCs w:val="28"/>
        </w:rPr>
        <w:lastRenderedPageBreak/>
        <w:t>ПРИЛОЖЕНИЕ № 2</w:t>
      </w:r>
    </w:p>
    <w:p w:rsidR="00BB3F3E" w:rsidRPr="00BB3F3E" w:rsidRDefault="00BB3F3E" w:rsidP="00DD214A">
      <w:pPr>
        <w:spacing w:after="0"/>
        <w:jc w:val="right"/>
        <w:rPr>
          <w:rFonts w:ascii="Times New Roman" w:hAnsi="Times New Roman" w:cs="Times New Roman"/>
          <w:sz w:val="28"/>
          <w:szCs w:val="28"/>
        </w:rPr>
      </w:pPr>
      <w:r w:rsidRPr="00BB3F3E">
        <w:rPr>
          <w:rFonts w:ascii="Times New Roman" w:hAnsi="Times New Roman" w:cs="Times New Roman"/>
          <w:sz w:val="28"/>
          <w:szCs w:val="28"/>
        </w:rPr>
        <w:t>к административному регламенту</w:t>
      </w:r>
    </w:p>
    <w:p w:rsidR="00BB3F3E" w:rsidRPr="00BB3F3E" w:rsidRDefault="00BB3F3E" w:rsidP="00DD214A">
      <w:pPr>
        <w:spacing w:after="0"/>
        <w:jc w:val="right"/>
        <w:rPr>
          <w:rFonts w:ascii="Times New Roman" w:hAnsi="Times New Roman" w:cs="Times New Roman"/>
          <w:sz w:val="28"/>
          <w:szCs w:val="28"/>
        </w:rPr>
      </w:pPr>
      <w:r w:rsidRPr="00BB3F3E">
        <w:rPr>
          <w:rFonts w:ascii="Times New Roman" w:hAnsi="Times New Roman" w:cs="Times New Roman"/>
          <w:sz w:val="28"/>
          <w:szCs w:val="28"/>
        </w:rPr>
        <w:t>предоставления муниципальной услуги</w:t>
      </w:r>
    </w:p>
    <w:p w:rsidR="00BB3F3E" w:rsidRPr="00BB3F3E" w:rsidRDefault="00BB3F3E" w:rsidP="00DD214A">
      <w:pPr>
        <w:spacing w:after="0"/>
        <w:jc w:val="right"/>
        <w:rPr>
          <w:rFonts w:ascii="Times New Roman" w:hAnsi="Times New Roman" w:cs="Times New Roman"/>
          <w:sz w:val="28"/>
          <w:szCs w:val="28"/>
        </w:rPr>
      </w:pPr>
      <w:r w:rsidRPr="00BB3F3E">
        <w:rPr>
          <w:rFonts w:ascii="Times New Roman" w:hAnsi="Times New Roman" w:cs="Times New Roman"/>
          <w:bCs/>
          <w:sz w:val="28"/>
          <w:szCs w:val="28"/>
        </w:rPr>
        <w:t xml:space="preserve"> по </w:t>
      </w:r>
      <w:r w:rsidRPr="00BB3F3E">
        <w:rPr>
          <w:rFonts w:ascii="Times New Roman" w:hAnsi="Times New Roman" w:cs="Times New Roman"/>
          <w:sz w:val="28"/>
          <w:szCs w:val="28"/>
        </w:rPr>
        <w:t xml:space="preserve">предоставлению </w:t>
      </w:r>
      <w:proofErr w:type="gramStart"/>
      <w:r w:rsidRPr="00BB3F3E">
        <w:rPr>
          <w:rFonts w:ascii="Times New Roman" w:hAnsi="Times New Roman" w:cs="Times New Roman"/>
          <w:sz w:val="28"/>
          <w:szCs w:val="28"/>
        </w:rPr>
        <w:t>муниципальных</w:t>
      </w:r>
      <w:proofErr w:type="gramEnd"/>
    </w:p>
    <w:p w:rsidR="00BB3F3E" w:rsidRPr="00BB3F3E" w:rsidRDefault="00BB3F3E" w:rsidP="00DD214A">
      <w:pPr>
        <w:spacing w:after="0"/>
        <w:jc w:val="right"/>
        <w:rPr>
          <w:rFonts w:ascii="Times New Roman" w:hAnsi="Times New Roman" w:cs="Times New Roman"/>
          <w:sz w:val="28"/>
          <w:szCs w:val="28"/>
        </w:rPr>
      </w:pPr>
      <w:r w:rsidRPr="00BB3F3E">
        <w:rPr>
          <w:rFonts w:ascii="Times New Roman" w:hAnsi="Times New Roman" w:cs="Times New Roman"/>
          <w:sz w:val="28"/>
          <w:szCs w:val="28"/>
        </w:rPr>
        <w:t>жилых помещений по договорам</w:t>
      </w:r>
    </w:p>
    <w:p w:rsidR="00BB3F3E" w:rsidRPr="00BB3F3E" w:rsidRDefault="00BB3F3E" w:rsidP="00DD214A">
      <w:pPr>
        <w:spacing w:after="0"/>
        <w:jc w:val="right"/>
        <w:rPr>
          <w:rFonts w:ascii="Times New Roman" w:hAnsi="Times New Roman" w:cs="Times New Roman"/>
          <w:sz w:val="28"/>
          <w:szCs w:val="28"/>
        </w:rPr>
      </w:pPr>
      <w:r w:rsidRPr="00BB3F3E">
        <w:rPr>
          <w:rFonts w:ascii="Times New Roman" w:hAnsi="Times New Roman" w:cs="Times New Roman"/>
          <w:sz w:val="28"/>
          <w:szCs w:val="28"/>
        </w:rPr>
        <w:t>социального найма</w:t>
      </w:r>
    </w:p>
    <w:p w:rsidR="00BB3F3E" w:rsidRPr="00BB3F3E" w:rsidRDefault="00BB3F3E" w:rsidP="00DD214A">
      <w:pPr>
        <w:spacing w:after="0"/>
        <w:jc w:val="right"/>
        <w:rPr>
          <w:rFonts w:ascii="Times New Roman" w:hAnsi="Times New Roman" w:cs="Times New Roman"/>
          <w:sz w:val="28"/>
          <w:szCs w:val="28"/>
        </w:rPr>
      </w:pPr>
    </w:p>
    <w:p w:rsidR="00BB3F3E" w:rsidRPr="00BB3F3E" w:rsidRDefault="00BB3F3E" w:rsidP="00BB3F3E">
      <w:pPr>
        <w:jc w:val="center"/>
        <w:rPr>
          <w:rFonts w:ascii="Times New Roman" w:hAnsi="Times New Roman" w:cs="Times New Roman"/>
          <w:sz w:val="28"/>
          <w:szCs w:val="28"/>
        </w:rPr>
      </w:pPr>
      <w:r w:rsidRPr="00BB3F3E">
        <w:rPr>
          <w:rFonts w:ascii="Times New Roman" w:hAnsi="Times New Roman" w:cs="Times New Roman"/>
          <w:sz w:val="28"/>
          <w:szCs w:val="28"/>
        </w:rPr>
        <w:t>БЛОК-СХЕМА</w:t>
      </w:r>
    </w:p>
    <w:p w:rsidR="00BB3F3E" w:rsidRPr="00BB3F3E" w:rsidRDefault="00BB3F3E" w:rsidP="00BB3F3E">
      <w:pPr>
        <w:jc w:val="center"/>
        <w:rPr>
          <w:rFonts w:ascii="Times New Roman" w:hAnsi="Times New Roman" w:cs="Times New Roman"/>
          <w:sz w:val="28"/>
          <w:szCs w:val="28"/>
        </w:rPr>
      </w:pPr>
      <w:r w:rsidRPr="00BB3F3E">
        <w:rPr>
          <w:rFonts w:ascii="Times New Roman" w:hAnsi="Times New Roman" w:cs="Times New Roman"/>
          <w:sz w:val="28"/>
          <w:szCs w:val="28"/>
        </w:rPr>
        <w:t>предоставления муниципальной услуги</w:t>
      </w:r>
    </w:p>
    <w:p w:rsidR="00BB3F3E" w:rsidRPr="00BB3F3E" w:rsidRDefault="00BB3F3E" w:rsidP="00DD214A">
      <w:pPr>
        <w:jc w:val="center"/>
        <w:rPr>
          <w:rFonts w:ascii="Times New Roman" w:hAnsi="Times New Roman" w:cs="Times New Roman"/>
          <w:sz w:val="28"/>
          <w:szCs w:val="28"/>
        </w:rPr>
      </w:pPr>
      <w:r w:rsidRPr="00BB3F3E">
        <w:rPr>
          <w:rFonts w:ascii="Times New Roman" w:hAnsi="Times New Roman" w:cs="Times New Roman"/>
          <w:sz w:val="28"/>
          <w:szCs w:val="28"/>
        </w:rPr>
        <w:t>Этап 1</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18"/>
        <w:gridCol w:w="3017"/>
        <w:gridCol w:w="3236"/>
      </w:tblGrid>
      <w:tr w:rsidR="00BB3F3E" w:rsidRPr="00BB3F3E" w:rsidTr="00C712B2">
        <w:tc>
          <w:tcPr>
            <w:tcW w:w="10137" w:type="dxa"/>
            <w:gridSpan w:val="3"/>
            <w:tcBorders>
              <w:top w:val="single" w:sz="4" w:space="0" w:color="auto"/>
              <w:left w:val="single" w:sz="4" w:space="0" w:color="auto"/>
              <w:bottom w:val="single" w:sz="4" w:space="0" w:color="auto"/>
              <w:right w:val="single" w:sz="4" w:space="0" w:color="auto"/>
            </w:tcBorders>
          </w:tcPr>
          <w:p w:rsidR="00BB3F3E" w:rsidRPr="00BB3F3E" w:rsidRDefault="00BB3F3E" w:rsidP="00C712B2">
            <w:pPr>
              <w:jc w:val="center"/>
              <w:rPr>
                <w:rFonts w:ascii="Times New Roman" w:hAnsi="Times New Roman" w:cs="Times New Roman"/>
                <w:sz w:val="28"/>
                <w:szCs w:val="28"/>
              </w:rPr>
            </w:pPr>
            <w:r w:rsidRPr="00BB3F3E">
              <w:rPr>
                <w:rFonts w:ascii="Times New Roman" w:hAnsi="Times New Roman" w:cs="Times New Roman"/>
                <w:sz w:val="28"/>
                <w:szCs w:val="28"/>
              </w:rPr>
              <w:t xml:space="preserve">Прием и регистрация заявления и документов, необходимых для предоставления услуги </w:t>
            </w:r>
          </w:p>
        </w:tc>
      </w:tr>
      <w:tr w:rsidR="00BB3F3E" w:rsidRPr="00BB3F3E" w:rsidTr="00C712B2">
        <w:tc>
          <w:tcPr>
            <w:tcW w:w="3379" w:type="dxa"/>
            <w:tcBorders>
              <w:top w:val="single" w:sz="4" w:space="0" w:color="auto"/>
              <w:left w:val="nil"/>
              <w:bottom w:val="single" w:sz="4" w:space="0" w:color="auto"/>
              <w:right w:val="nil"/>
            </w:tcBorders>
          </w:tcPr>
          <w:p w:rsidR="00BB3F3E" w:rsidRPr="00BB3F3E" w:rsidRDefault="00BB3F3E" w:rsidP="00C712B2">
            <w:pPr>
              <w:jc w:val="center"/>
              <w:rPr>
                <w:rFonts w:ascii="Times New Roman" w:hAnsi="Times New Roman" w:cs="Times New Roman"/>
                <w:sz w:val="28"/>
                <w:szCs w:val="28"/>
              </w:rPr>
            </w:pPr>
          </w:p>
        </w:tc>
        <w:tc>
          <w:tcPr>
            <w:tcW w:w="3379" w:type="dxa"/>
            <w:tcBorders>
              <w:top w:val="single" w:sz="4" w:space="0" w:color="auto"/>
              <w:left w:val="nil"/>
              <w:bottom w:val="single" w:sz="4" w:space="0" w:color="auto"/>
              <w:right w:val="nil"/>
            </w:tcBorders>
          </w:tcPr>
          <w:p w:rsidR="00BB3F3E" w:rsidRPr="00BB3F3E" w:rsidRDefault="00466524" w:rsidP="00C712B2">
            <w:pPr>
              <w:jc w:val="center"/>
              <w:rPr>
                <w:rFonts w:ascii="Times New Roman" w:hAnsi="Times New Roman" w:cs="Times New Roman"/>
                <w:sz w:val="28"/>
                <w:szCs w:val="28"/>
              </w:rPr>
            </w:pPr>
            <w:r>
              <w:rPr>
                <w:rFonts w:ascii="Times New Roman" w:hAnsi="Times New Roman" w:cs="Times New Roman"/>
                <w:noProof/>
                <w:sz w:val="28"/>
                <w:szCs w:val="28"/>
              </w:rPr>
              <w:pict>
                <v:shapetype id="_x0000_t32" coordsize="21600,21600" o:spt="32" o:oned="t" path="m,l21600,21600e" filled="f">
                  <v:path arrowok="t" fillok="f" o:connecttype="none"/>
                  <o:lock v:ext="edit" shapetype="t"/>
                </v:shapetype>
                <v:shape id="_x0000_s1026" type="#_x0000_t32" style="position:absolute;left:0;text-align:left;margin-left:82.65pt;margin-top:-.4pt;width:.75pt;height:16.5pt;z-index:251660288;mso-position-horizontal-relative:text;mso-position-vertical-relative:text" o:connectortype="straight">
                  <v:stroke endarrow="block"/>
                </v:shape>
              </w:pict>
            </w:r>
          </w:p>
        </w:tc>
        <w:tc>
          <w:tcPr>
            <w:tcW w:w="3379" w:type="dxa"/>
            <w:tcBorders>
              <w:top w:val="single" w:sz="4" w:space="0" w:color="auto"/>
              <w:left w:val="nil"/>
              <w:bottom w:val="single" w:sz="4" w:space="0" w:color="auto"/>
              <w:right w:val="nil"/>
            </w:tcBorders>
          </w:tcPr>
          <w:p w:rsidR="00BB3F3E" w:rsidRPr="00BB3F3E" w:rsidRDefault="00BB3F3E" w:rsidP="00C712B2">
            <w:pPr>
              <w:jc w:val="center"/>
              <w:rPr>
                <w:rFonts w:ascii="Times New Roman" w:hAnsi="Times New Roman" w:cs="Times New Roman"/>
                <w:sz w:val="28"/>
                <w:szCs w:val="28"/>
              </w:rPr>
            </w:pPr>
          </w:p>
        </w:tc>
      </w:tr>
      <w:tr w:rsidR="00BB3F3E" w:rsidRPr="00BB3F3E" w:rsidTr="00C712B2">
        <w:tc>
          <w:tcPr>
            <w:tcW w:w="10137" w:type="dxa"/>
            <w:gridSpan w:val="3"/>
            <w:tcBorders>
              <w:top w:val="single" w:sz="4" w:space="0" w:color="auto"/>
              <w:left w:val="single" w:sz="4" w:space="0" w:color="auto"/>
              <w:bottom w:val="single" w:sz="4" w:space="0" w:color="auto"/>
              <w:right w:val="single" w:sz="4" w:space="0" w:color="auto"/>
            </w:tcBorders>
          </w:tcPr>
          <w:p w:rsidR="00BB3F3E" w:rsidRPr="00BB3F3E" w:rsidRDefault="00BB3F3E" w:rsidP="00C712B2">
            <w:pPr>
              <w:ind w:firstLine="709"/>
              <w:jc w:val="center"/>
              <w:rPr>
                <w:rFonts w:ascii="Times New Roman" w:hAnsi="Times New Roman" w:cs="Times New Roman"/>
                <w:sz w:val="28"/>
                <w:szCs w:val="28"/>
              </w:rPr>
            </w:pPr>
            <w:r w:rsidRPr="00BB3F3E">
              <w:rPr>
                <w:rFonts w:ascii="Times New Roman" w:hAnsi="Times New Roman" w:cs="Times New Roman"/>
                <w:sz w:val="28"/>
                <w:szCs w:val="28"/>
              </w:rPr>
              <w:t>Проверка сведений, представленных заявителем</w:t>
            </w:r>
          </w:p>
        </w:tc>
      </w:tr>
      <w:tr w:rsidR="00BB3F3E" w:rsidRPr="00BB3F3E" w:rsidTr="00C712B2">
        <w:tc>
          <w:tcPr>
            <w:tcW w:w="3379" w:type="dxa"/>
            <w:tcBorders>
              <w:top w:val="single" w:sz="4" w:space="0" w:color="auto"/>
              <w:left w:val="nil"/>
              <w:bottom w:val="single" w:sz="4" w:space="0" w:color="auto"/>
              <w:right w:val="nil"/>
            </w:tcBorders>
          </w:tcPr>
          <w:p w:rsidR="00BB3F3E" w:rsidRPr="00BB3F3E" w:rsidRDefault="00BB3F3E" w:rsidP="00C712B2">
            <w:pPr>
              <w:jc w:val="center"/>
              <w:rPr>
                <w:rFonts w:ascii="Times New Roman" w:hAnsi="Times New Roman" w:cs="Times New Roman"/>
                <w:sz w:val="28"/>
                <w:szCs w:val="28"/>
              </w:rPr>
            </w:pPr>
          </w:p>
        </w:tc>
        <w:tc>
          <w:tcPr>
            <w:tcW w:w="3379" w:type="dxa"/>
            <w:tcBorders>
              <w:top w:val="single" w:sz="4" w:space="0" w:color="auto"/>
              <w:left w:val="nil"/>
              <w:bottom w:val="single" w:sz="4" w:space="0" w:color="auto"/>
              <w:right w:val="nil"/>
            </w:tcBorders>
          </w:tcPr>
          <w:p w:rsidR="00BB3F3E" w:rsidRPr="00BB3F3E" w:rsidRDefault="00466524" w:rsidP="00C712B2">
            <w:pPr>
              <w:rPr>
                <w:rFonts w:ascii="Times New Roman" w:hAnsi="Times New Roman" w:cs="Times New Roman"/>
                <w:sz w:val="28"/>
                <w:szCs w:val="28"/>
              </w:rPr>
            </w:pPr>
            <w:r>
              <w:rPr>
                <w:rFonts w:ascii="Times New Roman" w:hAnsi="Times New Roman" w:cs="Times New Roman"/>
                <w:noProof/>
                <w:sz w:val="28"/>
                <w:szCs w:val="28"/>
              </w:rPr>
              <w:pict>
                <v:shape id="_x0000_s1027" type="#_x0000_t32" style="position:absolute;margin-left:81.9pt;margin-top:.15pt;width:.75pt;height:16.5pt;z-index:251661312;mso-position-horizontal-relative:text;mso-position-vertical-relative:text" o:connectortype="straight">
                  <v:stroke endarrow="block"/>
                </v:shape>
              </w:pict>
            </w:r>
          </w:p>
        </w:tc>
        <w:tc>
          <w:tcPr>
            <w:tcW w:w="3379" w:type="dxa"/>
            <w:tcBorders>
              <w:top w:val="single" w:sz="4" w:space="0" w:color="auto"/>
              <w:left w:val="nil"/>
              <w:bottom w:val="single" w:sz="4" w:space="0" w:color="auto"/>
              <w:right w:val="nil"/>
            </w:tcBorders>
          </w:tcPr>
          <w:p w:rsidR="00BB3F3E" w:rsidRPr="00BB3F3E" w:rsidRDefault="00BB3F3E" w:rsidP="00C712B2">
            <w:pPr>
              <w:jc w:val="center"/>
              <w:rPr>
                <w:rFonts w:ascii="Times New Roman" w:hAnsi="Times New Roman" w:cs="Times New Roman"/>
                <w:sz w:val="28"/>
                <w:szCs w:val="28"/>
              </w:rPr>
            </w:pPr>
          </w:p>
        </w:tc>
      </w:tr>
      <w:tr w:rsidR="00BB3F3E" w:rsidRPr="00BB3F3E" w:rsidTr="00C712B2">
        <w:tc>
          <w:tcPr>
            <w:tcW w:w="10137" w:type="dxa"/>
            <w:gridSpan w:val="3"/>
            <w:tcBorders>
              <w:top w:val="single" w:sz="4" w:space="0" w:color="auto"/>
              <w:left w:val="single" w:sz="4" w:space="0" w:color="auto"/>
              <w:bottom w:val="single" w:sz="4" w:space="0" w:color="auto"/>
              <w:right w:val="single" w:sz="4" w:space="0" w:color="auto"/>
            </w:tcBorders>
          </w:tcPr>
          <w:p w:rsidR="00BB3F3E" w:rsidRPr="00BB3F3E" w:rsidRDefault="00BB3F3E" w:rsidP="00C712B2">
            <w:pPr>
              <w:jc w:val="center"/>
              <w:rPr>
                <w:rFonts w:ascii="Times New Roman" w:hAnsi="Times New Roman" w:cs="Times New Roman"/>
                <w:sz w:val="28"/>
                <w:szCs w:val="28"/>
              </w:rPr>
            </w:pPr>
            <w:r w:rsidRPr="00BB3F3E">
              <w:rPr>
                <w:rFonts w:ascii="Times New Roman" w:hAnsi="Times New Roman" w:cs="Times New Roman"/>
                <w:sz w:val="28"/>
                <w:szCs w:val="28"/>
              </w:rPr>
              <w:t>Принятие решения о предоставлении муниципальной услуги на заседании жилищной комиссии</w:t>
            </w:r>
          </w:p>
        </w:tc>
      </w:tr>
      <w:tr w:rsidR="00BB3F3E" w:rsidRPr="00BB3F3E" w:rsidTr="00C712B2">
        <w:tc>
          <w:tcPr>
            <w:tcW w:w="3379" w:type="dxa"/>
            <w:tcBorders>
              <w:top w:val="single" w:sz="4" w:space="0" w:color="auto"/>
              <w:left w:val="nil"/>
              <w:bottom w:val="single" w:sz="4" w:space="0" w:color="auto"/>
              <w:right w:val="nil"/>
            </w:tcBorders>
          </w:tcPr>
          <w:p w:rsidR="00BB3F3E" w:rsidRPr="00BB3F3E" w:rsidRDefault="00466524" w:rsidP="00C712B2">
            <w:pPr>
              <w:jc w:val="center"/>
              <w:rPr>
                <w:rFonts w:ascii="Times New Roman" w:hAnsi="Times New Roman" w:cs="Times New Roman"/>
                <w:sz w:val="28"/>
                <w:szCs w:val="28"/>
              </w:rPr>
            </w:pPr>
            <w:r>
              <w:rPr>
                <w:rFonts w:ascii="Times New Roman" w:hAnsi="Times New Roman" w:cs="Times New Roman"/>
                <w:noProof/>
                <w:sz w:val="28"/>
                <w:szCs w:val="28"/>
              </w:rPr>
              <w:pict>
                <v:shape id="_x0000_s1028" type="#_x0000_t32" style="position:absolute;left:0;text-align:left;margin-left:124.1pt;margin-top:-.8pt;width:.75pt;height:16.5pt;z-index:251662336;mso-position-horizontal-relative:text;mso-position-vertical-relative:text" o:connectortype="straight">
                  <v:stroke endarrow="block"/>
                </v:shape>
              </w:pict>
            </w:r>
          </w:p>
        </w:tc>
        <w:tc>
          <w:tcPr>
            <w:tcW w:w="3379" w:type="dxa"/>
            <w:tcBorders>
              <w:top w:val="single" w:sz="4" w:space="0" w:color="auto"/>
              <w:left w:val="nil"/>
              <w:bottom w:val="nil"/>
              <w:right w:val="nil"/>
            </w:tcBorders>
          </w:tcPr>
          <w:p w:rsidR="00BB3F3E" w:rsidRPr="00BB3F3E" w:rsidRDefault="00BB3F3E" w:rsidP="00C712B2">
            <w:pPr>
              <w:jc w:val="center"/>
              <w:rPr>
                <w:rFonts w:ascii="Times New Roman" w:hAnsi="Times New Roman" w:cs="Times New Roman"/>
                <w:sz w:val="28"/>
                <w:szCs w:val="28"/>
              </w:rPr>
            </w:pPr>
          </w:p>
        </w:tc>
        <w:tc>
          <w:tcPr>
            <w:tcW w:w="3379" w:type="dxa"/>
            <w:tcBorders>
              <w:top w:val="single" w:sz="4" w:space="0" w:color="auto"/>
              <w:left w:val="nil"/>
              <w:bottom w:val="single" w:sz="4" w:space="0" w:color="auto"/>
              <w:right w:val="nil"/>
            </w:tcBorders>
          </w:tcPr>
          <w:p w:rsidR="00BB3F3E" w:rsidRPr="00BB3F3E" w:rsidRDefault="00466524" w:rsidP="00C712B2">
            <w:pPr>
              <w:jc w:val="center"/>
              <w:rPr>
                <w:rFonts w:ascii="Times New Roman" w:hAnsi="Times New Roman" w:cs="Times New Roman"/>
                <w:sz w:val="28"/>
                <w:szCs w:val="28"/>
              </w:rPr>
            </w:pPr>
            <w:r>
              <w:rPr>
                <w:rFonts w:ascii="Times New Roman" w:hAnsi="Times New Roman" w:cs="Times New Roman"/>
                <w:noProof/>
                <w:sz w:val="28"/>
                <w:szCs w:val="28"/>
              </w:rPr>
              <w:pict>
                <v:shape id="_x0000_s1029" type="#_x0000_t32" style="position:absolute;left:0;text-align:left;margin-left:70.45pt;margin-top:-.8pt;width:.75pt;height:16.5pt;z-index:251663360;mso-position-horizontal-relative:text;mso-position-vertical-relative:text" o:connectortype="straight">
                  <v:stroke endarrow="block"/>
                </v:shape>
              </w:pict>
            </w:r>
          </w:p>
        </w:tc>
      </w:tr>
      <w:tr w:rsidR="00BB3F3E" w:rsidRPr="00BB3F3E" w:rsidTr="00C712B2">
        <w:tc>
          <w:tcPr>
            <w:tcW w:w="3379" w:type="dxa"/>
            <w:tcBorders>
              <w:top w:val="single" w:sz="4" w:space="0" w:color="auto"/>
              <w:left w:val="single" w:sz="4" w:space="0" w:color="auto"/>
              <w:bottom w:val="single" w:sz="4" w:space="0" w:color="auto"/>
              <w:right w:val="single" w:sz="4" w:space="0" w:color="auto"/>
            </w:tcBorders>
          </w:tcPr>
          <w:p w:rsidR="00BB3F3E" w:rsidRPr="00BB3F3E" w:rsidRDefault="00BB3F3E" w:rsidP="00C712B2">
            <w:pPr>
              <w:autoSpaceDE w:val="0"/>
              <w:autoSpaceDN w:val="0"/>
              <w:adjustRightInd w:val="0"/>
              <w:ind w:left="720"/>
              <w:rPr>
                <w:rFonts w:ascii="Times New Roman" w:hAnsi="Times New Roman" w:cs="Times New Roman"/>
                <w:sz w:val="28"/>
                <w:szCs w:val="28"/>
              </w:rPr>
            </w:pPr>
            <w:r w:rsidRPr="00BB3F3E">
              <w:rPr>
                <w:rFonts w:ascii="Times New Roman" w:hAnsi="Times New Roman" w:cs="Times New Roman"/>
                <w:sz w:val="28"/>
                <w:szCs w:val="28"/>
              </w:rPr>
              <w:t>постановление о предоставлении жилого помещения</w:t>
            </w:r>
          </w:p>
        </w:tc>
        <w:tc>
          <w:tcPr>
            <w:tcW w:w="3379" w:type="dxa"/>
            <w:tcBorders>
              <w:top w:val="nil"/>
              <w:left w:val="single" w:sz="4" w:space="0" w:color="auto"/>
              <w:bottom w:val="nil"/>
              <w:right w:val="single" w:sz="4" w:space="0" w:color="auto"/>
            </w:tcBorders>
          </w:tcPr>
          <w:p w:rsidR="00BB3F3E" w:rsidRPr="00BB3F3E" w:rsidRDefault="00BB3F3E" w:rsidP="00C712B2">
            <w:pPr>
              <w:jc w:val="center"/>
              <w:rPr>
                <w:rFonts w:ascii="Times New Roman" w:hAnsi="Times New Roman" w:cs="Times New Roman"/>
                <w:sz w:val="28"/>
                <w:szCs w:val="28"/>
              </w:rPr>
            </w:pPr>
          </w:p>
        </w:tc>
        <w:tc>
          <w:tcPr>
            <w:tcW w:w="3379" w:type="dxa"/>
            <w:tcBorders>
              <w:top w:val="single" w:sz="4" w:space="0" w:color="auto"/>
              <w:left w:val="single" w:sz="4" w:space="0" w:color="auto"/>
              <w:bottom w:val="single" w:sz="4" w:space="0" w:color="auto"/>
              <w:right w:val="single" w:sz="4" w:space="0" w:color="auto"/>
            </w:tcBorders>
          </w:tcPr>
          <w:p w:rsidR="00BB3F3E" w:rsidRPr="00BB3F3E" w:rsidRDefault="00BB3F3E" w:rsidP="00C712B2">
            <w:pPr>
              <w:jc w:val="center"/>
              <w:rPr>
                <w:rFonts w:ascii="Times New Roman" w:hAnsi="Times New Roman" w:cs="Times New Roman"/>
                <w:sz w:val="28"/>
                <w:szCs w:val="28"/>
              </w:rPr>
            </w:pPr>
            <w:r w:rsidRPr="00BB3F3E">
              <w:rPr>
                <w:rFonts w:ascii="Times New Roman" w:hAnsi="Times New Roman" w:cs="Times New Roman"/>
                <w:sz w:val="28"/>
                <w:szCs w:val="28"/>
              </w:rPr>
              <w:t>отказ в предоставлении муниципальной услуги</w:t>
            </w:r>
          </w:p>
        </w:tc>
      </w:tr>
    </w:tbl>
    <w:p w:rsidR="00BB3F3E" w:rsidRPr="00BB3F3E" w:rsidRDefault="00BB3F3E" w:rsidP="00BB3F3E">
      <w:pPr>
        <w:jc w:val="center"/>
        <w:rPr>
          <w:rFonts w:ascii="Times New Roman" w:hAnsi="Times New Roman" w:cs="Times New Roman"/>
          <w:sz w:val="28"/>
          <w:szCs w:val="28"/>
        </w:rPr>
      </w:pPr>
    </w:p>
    <w:p w:rsidR="00BB3F3E" w:rsidRPr="00BB3F3E" w:rsidRDefault="00BB3F3E" w:rsidP="00BB3F3E">
      <w:pPr>
        <w:jc w:val="center"/>
        <w:rPr>
          <w:rFonts w:ascii="Times New Roman" w:hAnsi="Times New Roman" w:cs="Times New Roman"/>
          <w:sz w:val="28"/>
          <w:szCs w:val="28"/>
        </w:rPr>
      </w:pPr>
      <w:r w:rsidRPr="00BB3F3E">
        <w:rPr>
          <w:rFonts w:ascii="Times New Roman" w:hAnsi="Times New Roman" w:cs="Times New Roman"/>
          <w:sz w:val="28"/>
          <w:szCs w:val="28"/>
        </w:rPr>
        <w:t>Этап 2</w:t>
      </w:r>
    </w:p>
    <w:p w:rsidR="00BB3F3E" w:rsidRPr="00BB3F3E" w:rsidRDefault="00BB3F3E" w:rsidP="00BB3F3E">
      <w:pPr>
        <w:jc w:val="center"/>
        <w:rPr>
          <w:rFonts w:ascii="Times New Roman" w:hAnsi="Times New Roman" w:cs="Times New Roman"/>
          <w:sz w:val="28"/>
          <w:szCs w:val="28"/>
        </w:rPr>
      </w:pPr>
      <w:r w:rsidRPr="00BB3F3E">
        <w:rPr>
          <w:rFonts w:ascii="Times New Roman" w:hAnsi="Times New Roman" w:cs="Times New Roman"/>
          <w:sz w:val="28"/>
          <w:szCs w:val="28"/>
        </w:rPr>
        <w:t>осуществляется после заключения договора социального найма в администрацию Баганского сельсовета</w:t>
      </w:r>
    </w:p>
    <w:p w:rsidR="00BB3F3E" w:rsidRPr="00BB3F3E" w:rsidRDefault="00BB3F3E" w:rsidP="00BB3F3E">
      <w:pPr>
        <w:jc w:val="right"/>
        <w:rPr>
          <w:rFonts w:ascii="Times New Roman" w:hAnsi="Times New Roman" w:cs="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198"/>
        <w:gridCol w:w="3189"/>
        <w:gridCol w:w="3184"/>
      </w:tblGrid>
      <w:tr w:rsidR="00BB3F3E" w:rsidRPr="00BB3F3E" w:rsidTr="00C712B2">
        <w:tc>
          <w:tcPr>
            <w:tcW w:w="10137" w:type="dxa"/>
            <w:gridSpan w:val="3"/>
            <w:tcBorders>
              <w:top w:val="single" w:sz="4" w:space="0" w:color="auto"/>
              <w:left w:val="single" w:sz="4" w:space="0" w:color="auto"/>
              <w:bottom w:val="single" w:sz="4" w:space="0" w:color="auto"/>
              <w:right w:val="single" w:sz="4" w:space="0" w:color="auto"/>
            </w:tcBorders>
          </w:tcPr>
          <w:p w:rsidR="00BB3F3E" w:rsidRPr="00BB3F3E" w:rsidRDefault="00BB3F3E" w:rsidP="00C712B2">
            <w:pPr>
              <w:jc w:val="center"/>
              <w:rPr>
                <w:rFonts w:ascii="Times New Roman" w:hAnsi="Times New Roman" w:cs="Times New Roman"/>
                <w:sz w:val="28"/>
                <w:szCs w:val="28"/>
              </w:rPr>
            </w:pPr>
            <w:r w:rsidRPr="00BB3F3E">
              <w:rPr>
                <w:rFonts w:ascii="Times New Roman" w:hAnsi="Times New Roman" w:cs="Times New Roman"/>
                <w:sz w:val="28"/>
                <w:szCs w:val="28"/>
              </w:rPr>
              <w:t>Уведомление заявителя</w:t>
            </w:r>
          </w:p>
        </w:tc>
      </w:tr>
      <w:tr w:rsidR="00BB3F3E" w:rsidRPr="00BB3F3E" w:rsidTr="00C712B2">
        <w:tc>
          <w:tcPr>
            <w:tcW w:w="3379" w:type="dxa"/>
            <w:tcBorders>
              <w:top w:val="single" w:sz="4" w:space="0" w:color="auto"/>
              <w:left w:val="nil"/>
              <w:bottom w:val="single" w:sz="4" w:space="0" w:color="auto"/>
              <w:right w:val="nil"/>
            </w:tcBorders>
          </w:tcPr>
          <w:p w:rsidR="00BB3F3E" w:rsidRPr="00BB3F3E" w:rsidRDefault="00BB3F3E" w:rsidP="00C712B2">
            <w:pPr>
              <w:jc w:val="center"/>
              <w:rPr>
                <w:rFonts w:ascii="Times New Roman" w:hAnsi="Times New Roman" w:cs="Times New Roman"/>
                <w:sz w:val="28"/>
                <w:szCs w:val="28"/>
              </w:rPr>
            </w:pPr>
          </w:p>
        </w:tc>
        <w:tc>
          <w:tcPr>
            <w:tcW w:w="3379" w:type="dxa"/>
            <w:tcBorders>
              <w:top w:val="single" w:sz="4" w:space="0" w:color="auto"/>
              <w:left w:val="nil"/>
              <w:bottom w:val="single" w:sz="4" w:space="0" w:color="auto"/>
              <w:right w:val="nil"/>
            </w:tcBorders>
          </w:tcPr>
          <w:p w:rsidR="00BB3F3E" w:rsidRPr="00BB3F3E" w:rsidRDefault="00466524" w:rsidP="00C712B2">
            <w:pPr>
              <w:jc w:val="center"/>
              <w:rPr>
                <w:rFonts w:ascii="Times New Roman" w:hAnsi="Times New Roman" w:cs="Times New Roman"/>
                <w:sz w:val="28"/>
                <w:szCs w:val="28"/>
              </w:rPr>
            </w:pPr>
            <w:r>
              <w:rPr>
                <w:rFonts w:ascii="Times New Roman" w:hAnsi="Times New Roman" w:cs="Times New Roman"/>
                <w:noProof/>
                <w:sz w:val="28"/>
                <w:szCs w:val="28"/>
              </w:rPr>
              <w:pict>
                <v:shape id="_x0000_s1030" type="#_x0000_t32" style="position:absolute;left:0;text-align:left;margin-left:82.65pt;margin-top:-.4pt;width:.75pt;height:16.5pt;z-index:251664384;mso-position-horizontal-relative:text;mso-position-vertical-relative:text" o:connectortype="straight">
                  <v:stroke endarrow="block"/>
                </v:shape>
              </w:pict>
            </w:r>
          </w:p>
        </w:tc>
        <w:tc>
          <w:tcPr>
            <w:tcW w:w="3379" w:type="dxa"/>
            <w:tcBorders>
              <w:top w:val="single" w:sz="4" w:space="0" w:color="auto"/>
              <w:left w:val="nil"/>
              <w:bottom w:val="single" w:sz="4" w:space="0" w:color="auto"/>
              <w:right w:val="nil"/>
            </w:tcBorders>
          </w:tcPr>
          <w:p w:rsidR="00BB3F3E" w:rsidRPr="00BB3F3E" w:rsidRDefault="00BB3F3E" w:rsidP="00C712B2">
            <w:pPr>
              <w:jc w:val="center"/>
              <w:rPr>
                <w:rFonts w:ascii="Times New Roman" w:hAnsi="Times New Roman" w:cs="Times New Roman"/>
                <w:sz w:val="28"/>
                <w:szCs w:val="28"/>
              </w:rPr>
            </w:pPr>
          </w:p>
        </w:tc>
      </w:tr>
      <w:tr w:rsidR="00BB3F3E" w:rsidRPr="00BB3F3E" w:rsidTr="00C712B2">
        <w:tc>
          <w:tcPr>
            <w:tcW w:w="10137" w:type="dxa"/>
            <w:gridSpan w:val="3"/>
            <w:tcBorders>
              <w:top w:val="single" w:sz="4" w:space="0" w:color="auto"/>
              <w:left w:val="single" w:sz="4" w:space="0" w:color="auto"/>
              <w:bottom w:val="single" w:sz="4" w:space="0" w:color="auto"/>
              <w:right w:val="single" w:sz="4" w:space="0" w:color="auto"/>
            </w:tcBorders>
          </w:tcPr>
          <w:p w:rsidR="00BB3F3E" w:rsidRPr="00BB3F3E" w:rsidRDefault="00BB3F3E" w:rsidP="00C712B2">
            <w:pPr>
              <w:ind w:firstLine="709"/>
              <w:jc w:val="center"/>
              <w:rPr>
                <w:rFonts w:ascii="Times New Roman" w:hAnsi="Times New Roman" w:cs="Times New Roman"/>
                <w:sz w:val="28"/>
                <w:szCs w:val="28"/>
              </w:rPr>
            </w:pPr>
            <w:r w:rsidRPr="00BB3F3E">
              <w:rPr>
                <w:rFonts w:ascii="Times New Roman" w:hAnsi="Times New Roman" w:cs="Times New Roman"/>
                <w:sz w:val="28"/>
                <w:szCs w:val="28"/>
              </w:rPr>
              <w:t>Выписка из протокола решения жилищной комиссии, копия договора</w:t>
            </w:r>
          </w:p>
        </w:tc>
      </w:tr>
    </w:tbl>
    <w:p w:rsidR="00BB3F3E" w:rsidRPr="00BB3F3E" w:rsidRDefault="00BB3F3E" w:rsidP="00BB3F3E">
      <w:pPr>
        <w:jc w:val="center"/>
        <w:rPr>
          <w:rFonts w:ascii="Times New Roman" w:hAnsi="Times New Roman" w:cs="Times New Roman"/>
          <w:sz w:val="28"/>
          <w:szCs w:val="28"/>
        </w:rPr>
      </w:pPr>
      <w:r w:rsidRPr="00BB3F3E">
        <w:rPr>
          <w:rFonts w:ascii="Times New Roman" w:hAnsi="Times New Roman" w:cs="Times New Roman"/>
          <w:noProof/>
          <w:sz w:val="28"/>
          <w:szCs w:val="28"/>
        </w:rPr>
        <w:lastRenderedPageBreak/>
        <w:drawing>
          <wp:inline distT="0" distB="0" distL="0" distR="0">
            <wp:extent cx="698500" cy="810895"/>
            <wp:effectExtent l="19050" t="0" r="6350" b="0"/>
            <wp:docPr id="6"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8"/>
                    <a:srcRect/>
                    <a:stretch>
                      <a:fillRect/>
                    </a:stretch>
                  </pic:blipFill>
                  <pic:spPr bwMode="auto">
                    <a:xfrm>
                      <a:off x="0" y="0"/>
                      <a:ext cx="698500" cy="810895"/>
                    </a:xfrm>
                    <a:prstGeom prst="rect">
                      <a:avLst/>
                    </a:prstGeom>
                    <a:noFill/>
                    <a:ln w="9525">
                      <a:noFill/>
                      <a:miter lim="800000"/>
                      <a:headEnd/>
                      <a:tailEnd/>
                    </a:ln>
                  </pic:spPr>
                </pic:pic>
              </a:graphicData>
            </a:graphic>
          </wp:inline>
        </w:drawing>
      </w:r>
    </w:p>
    <w:p w:rsidR="00BB3F3E" w:rsidRPr="00BB3F3E" w:rsidRDefault="00BB3F3E" w:rsidP="00DD214A">
      <w:pPr>
        <w:jc w:val="center"/>
        <w:rPr>
          <w:rFonts w:ascii="Times New Roman" w:hAnsi="Times New Roman" w:cs="Times New Roman"/>
          <w:b/>
          <w:sz w:val="28"/>
          <w:szCs w:val="28"/>
        </w:rPr>
      </w:pPr>
      <w:r w:rsidRPr="00BB3F3E">
        <w:rPr>
          <w:rFonts w:ascii="Times New Roman" w:hAnsi="Times New Roman" w:cs="Times New Roman"/>
          <w:b/>
          <w:sz w:val="28"/>
          <w:szCs w:val="28"/>
        </w:rPr>
        <w:t>АДМИНИСТРАЦИЯ</w:t>
      </w:r>
      <w:r w:rsidRPr="00BB3F3E">
        <w:rPr>
          <w:rFonts w:ascii="Times New Roman" w:hAnsi="Times New Roman" w:cs="Times New Roman"/>
          <w:b/>
          <w:sz w:val="28"/>
          <w:szCs w:val="28"/>
        </w:rPr>
        <w:br/>
        <w:t>БАГАНСКОГО СЕЛЬСОВЕТА</w:t>
      </w:r>
      <w:r w:rsidRPr="00BB3F3E">
        <w:rPr>
          <w:rFonts w:ascii="Times New Roman" w:hAnsi="Times New Roman" w:cs="Times New Roman"/>
          <w:b/>
          <w:sz w:val="28"/>
          <w:szCs w:val="28"/>
        </w:rPr>
        <w:br/>
        <w:t>БАГАНСКОГО РАЙОНА</w:t>
      </w:r>
      <w:r w:rsidRPr="00BB3F3E">
        <w:rPr>
          <w:rFonts w:ascii="Times New Roman" w:hAnsi="Times New Roman" w:cs="Times New Roman"/>
          <w:b/>
          <w:sz w:val="28"/>
          <w:szCs w:val="28"/>
        </w:rPr>
        <w:br/>
        <w:t>НОВОСИБИРСКОЙ ОБЛАСТИ</w:t>
      </w:r>
    </w:p>
    <w:p w:rsidR="00BB3F3E" w:rsidRPr="00BB3F3E" w:rsidRDefault="00BB3F3E" w:rsidP="00BB3F3E">
      <w:pPr>
        <w:spacing w:after="0"/>
        <w:jc w:val="center"/>
        <w:rPr>
          <w:rFonts w:ascii="Times New Roman" w:hAnsi="Times New Roman" w:cs="Times New Roman"/>
          <w:b/>
          <w:sz w:val="28"/>
          <w:szCs w:val="28"/>
        </w:rPr>
      </w:pPr>
      <w:r w:rsidRPr="00BB3F3E">
        <w:rPr>
          <w:rFonts w:ascii="Times New Roman" w:hAnsi="Times New Roman" w:cs="Times New Roman"/>
          <w:b/>
          <w:sz w:val="28"/>
          <w:szCs w:val="28"/>
        </w:rPr>
        <w:t>ПОСТАНОВЛЕНИЕ</w:t>
      </w:r>
    </w:p>
    <w:p w:rsidR="00BB3F3E" w:rsidRPr="00BB3F3E" w:rsidRDefault="00BB3F3E" w:rsidP="00BB3F3E">
      <w:pPr>
        <w:spacing w:after="0"/>
        <w:jc w:val="center"/>
        <w:rPr>
          <w:rFonts w:ascii="Times New Roman" w:hAnsi="Times New Roman" w:cs="Times New Roman"/>
          <w:b/>
          <w:sz w:val="28"/>
          <w:szCs w:val="28"/>
        </w:rPr>
      </w:pPr>
    </w:p>
    <w:tbl>
      <w:tblPr>
        <w:tblW w:w="0" w:type="auto"/>
        <w:tblInd w:w="1526" w:type="dxa"/>
        <w:tblLook w:val="01E0"/>
      </w:tblPr>
      <w:tblGrid>
        <w:gridCol w:w="2080"/>
        <w:gridCol w:w="3165"/>
      </w:tblGrid>
      <w:tr w:rsidR="00BB3F3E" w:rsidRPr="00BB3F3E" w:rsidTr="00BB3F3E">
        <w:tc>
          <w:tcPr>
            <w:tcW w:w="2080" w:type="dxa"/>
          </w:tcPr>
          <w:p w:rsidR="00BB3F3E" w:rsidRPr="00BB3F3E" w:rsidRDefault="00BB3F3E" w:rsidP="00BB3F3E">
            <w:pPr>
              <w:spacing w:after="0"/>
              <w:ind w:left="34"/>
              <w:rPr>
                <w:rFonts w:ascii="Times New Roman" w:hAnsi="Times New Roman" w:cs="Times New Roman"/>
                <w:sz w:val="28"/>
                <w:szCs w:val="28"/>
              </w:rPr>
            </w:pPr>
            <w:r w:rsidRPr="00BB3F3E">
              <w:rPr>
                <w:rFonts w:ascii="Times New Roman" w:hAnsi="Times New Roman" w:cs="Times New Roman"/>
                <w:sz w:val="28"/>
                <w:szCs w:val="28"/>
              </w:rPr>
              <w:t>02.11.2022</w:t>
            </w:r>
          </w:p>
        </w:tc>
        <w:tc>
          <w:tcPr>
            <w:tcW w:w="3165" w:type="dxa"/>
          </w:tcPr>
          <w:p w:rsidR="00BB3F3E" w:rsidRPr="00BB3F3E" w:rsidRDefault="00BB3F3E" w:rsidP="00BB3F3E">
            <w:pPr>
              <w:spacing w:after="0"/>
              <w:jc w:val="center"/>
              <w:rPr>
                <w:rFonts w:ascii="Times New Roman" w:hAnsi="Times New Roman" w:cs="Times New Roman"/>
                <w:color w:val="FF0000"/>
                <w:sz w:val="28"/>
                <w:szCs w:val="28"/>
              </w:rPr>
            </w:pPr>
            <w:r w:rsidRPr="00BB3F3E">
              <w:rPr>
                <w:rFonts w:ascii="Times New Roman" w:hAnsi="Times New Roman" w:cs="Times New Roman"/>
                <w:sz w:val="28"/>
                <w:szCs w:val="28"/>
              </w:rPr>
              <w:t xml:space="preserve">                                  217</w:t>
            </w:r>
          </w:p>
        </w:tc>
      </w:tr>
    </w:tbl>
    <w:p w:rsidR="00BB3F3E" w:rsidRPr="00BB3F3E" w:rsidRDefault="00BB3F3E" w:rsidP="00DD214A">
      <w:pPr>
        <w:spacing w:after="0"/>
        <w:jc w:val="center"/>
        <w:rPr>
          <w:rFonts w:ascii="Times New Roman" w:hAnsi="Times New Roman" w:cs="Times New Roman"/>
          <w:sz w:val="28"/>
          <w:szCs w:val="28"/>
        </w:rPr>
      </w:pPr>
      <w:r w:rsidRPr="00BB3F3E">
        <w:rPr>
          <w:rFonts w:ascii="Times New Roman" w:hAnsi="Times New Roman" w:cs="Times New Roman"/>
          <w:sz w:val="28"/>
          <w:szCs w:val="28"/>
        </w:rPr>
        <w:t>с. Баган</w:t>
      </w:r>
    </w:p>
    <w:p w:rsidR="00BB3F3E" w:rsidRPr="00BB3F3E" w:rsidRDefault="00BB3F3E" w:rsidP="00BB3F3E">
      <w:pPr>
        <w:pStyle w:val="Default"/>
        <w:jc w:val="center"/>
        <w:rPr>
          <w:color w:val="auto"/>
          <w:sz w:val="28"/>
          <w:szCs w:val="28"/>
        </w:rPr>
      </w:pPr>
      <w:r w:rsidRPr="00BB3F3E">
        <w:rPr>
          <w:color w:val="auto"/>
          <w:sz w:val="28"/>
          <w:szCs w:val="28"/>
        </w:rPr>
        <w:t xml:space="preserve">О признании </w:t>
      </w:r>
      <w:proofErr w:type="gramStart"/>
      <w:r w:rsidRPr="00BB3F3E">
        <w:rPr>
          <w:color w:val="auto"/>
          <w:sz w:val="28"/>
          <w:szCs w:val="28"/>
        </w:rPr>
        <w:t>утратившим</w:t>
      </w:r>
      <w:proofErr w:type="gramEnd"/>
      <w:r w:rsidRPr="00BB3F3E">
        <w:rPr>
          <w:color w:val="auto"/>
          <w:sz w:val="28"/>
          <w:szCs w:val="28"/>
        </w:rPr>
        <w:t xml:space="preserve"> силу постановления </w:t>
      </w:r>
    </w:p>
    <w:p w:rsidR="00BB3F3E" w:rsidRPr="00BB3F3E" w:rsidRDefault="00BB3F3E" w:rsidP="00BB3F3E">
      <w:pPr>
        <w:pStyle w:val="Default"/>
        <w:jc w:val="center"/>
        <w:rPr>
          <w:color w:val="auto"/>
          <w:sz w:val="28"/>
          <w:szCs w:val="28"/>
        </w:rPr>
      </w:pPr>
      <w:r w:rsidRPr="00BB3F3E">
        <w:rPr>
          <w:color w:val="auto"/>
          <w:sz w:val="28"/>
          <w:szCs w:val="28"/>
        </w:rPr>
        <w:t>администрации Баганского сельсовета Баганского района Новосибирской области от 04.08.2021 №146 «</w:t>
      </w:r>
      <w:r w:rsidRPr="00BB3F3E">
        <w:rPr>
          <w:sz w:val="28"/>
          <w:szCs w:val="28"/>
        </w:rPr>
        <w:t>О внесении изменений  и утверждении административного регламента предоставления муниципальной услуги по  предоставлению  муниципального  жилого помещения по договорам  социального  найма</w:t>
      </w:r>
      <w:proofErr w:type="gramStart"/>
      <w:r w:rsidRPr="00BB3F3E">
        <w:rPr>
          <w:sz w:val="28"/>
          <w:szCs w:val="28"/>
        </w:rPr>
        <w:t>.</w:t>
      </w:r>
      <w:r w:rsidRPr="00BB3F3E">
        <w:rPr>
          <w:rFonts w:eastAsia="Calibri"/>
          <w:sz w:val="28"/>
          <w:szCs w:val="28"/>
          <w:lang w:eastAsia="ar-SA"/>
        </w:rPr>
        <w:t>»</w:t>
      </w:r>
      <w:proofErr w:type="gramEnd"/>
    </w:p>
    <w:p w:rsidR="00BB3F3E" w:rsidRPr="00BB3F3E" w:rsidRDefault="00BB3F3E" w:rsidP="00BB3F3E">
      <w:pPr>
        <w:pStyle w:val="Default"/>
        <w:jc w:val="center"/>
        <w:rPr>
          <w:color w:val="auto"/>
          <w:sz w:val="28"/>
          <w:szCs w:val="28"/>
        </w:rPr>
      </w:pPr>
    </w:p>
    <w:p w:rsidR="00BB3F3E" w:rsidRPr="00BB3F3E" w:rsidRDefault="00BB3F3E" w:rsidP="00BB3F3E">
      <w:pPr>
        <w:pStyle w:val="Default"/>
        <w:ind w:firstLine="708"/>
        <w:jc w:val="both"/>
        <w:rPr>
          <w:color w:val="auto"/>
          <w:sz w:val="28"/>
          <w:szCs w:val="28"/>
        </w:rPr>
      </w:pPr>
      <w:r w:rsidRPr="00BB3F3E">
        <w:rPr>
          <w:color w:val="auto"/>
          <w:sz w:val="28"/>
          <w:szCs w:val="28"/>
        </w:rPr>
        <w:t>В соответствие с пунктом 2 статьи 47 Федерального закона от 06.10.2003 №131-ФЗ «Об общих принципах организации местного самоуправления в Российской Федерации», в целях приведения муниципальных нормативных актов в соответствие  с действующим законодательством, руководствуясь Уставом Баганского сельсовета Баганского района Новосибирской области, администрация Баганского сельсовета Баганского района Новосибирской области</w:t>
      </w:r>
    </w:p>
    <w:p w:rsidR="00BB3F3E" w:rsidRPr="00BB3F3E" w:rsidRDefault="00BB3F3E" w:rsidP="00BB3F3E">
      <w:pPr>
        <w:pStyle w:val="Default"/>
        <w:ind w:firstLine="709"/>
        <w:jc w:val="both"/>
        <w:rPr>
          <w:color w:val="auto"/>
          <w:sz w:val="28"/>
          <w:szCs w:val="28"/>
        </w:rPr>
      </w:pPr>
      <w:r w:rsidRPr="00BB3F3E">
        <w:rPr>
          <w:color w:val="auto"/>
          <w:sz w:val="28"/>
          <w:szCs w:val="28"/>
        </w:rPr>
        <w:t>ПОСТАНОВЛЯЕТ:</w:t>
      </w:r>
    </w:p>
    <w:p w:rsidR="00BB3F3E" w:rsidRPr="00BB3F3E" w:rsidRDefault="00BB3F3E" w:rsidP="00BB3F3E">
      <w:pPr>
        <w:pStyle w:val="Default"/>
        <w:jc w:val="both"/>
        <w:rPr>
          <w:color w:val="auto"/>
          <w:sz w:val="28"/>
          <w:szCs w:val="28"/>
        </w:rPr>
      </w:pPr>
      <w:r w:rsidRPr="00BB3F3E">
        <w:rPr>
          <w:color w:val="auto"/>
          <w:sz w:val="28"/>
          <w:szCs w:val="28"/>
        </w:rPr>
        <w:t xml:space="preserve">     1.  Признать утратившим силу  постановление администрации Баганского сельсовета Баганского района Новосибирской области от 04.08.2021 №146 «</w:t>
      </w:r>
      <w:r w:rsidRPr="00BB3F3E">
        <w:rPr>
          <w:sz w:val="28"/>
          <w:szCs w:val="28"/>
        </w:rPr>
        <w:t>О внесении изменений  и утверждении административного регламента предоставления муниципальной услуги по  предоставлению  муниципального  жилого помещения по договорам  социального  найма</w:t>
      </w:r>
      <w:proofErr w:type="gramStart"/>
      <w:r w:rsidRPr="00BB3F3E">
        <w:rPr>
          <w:sz w:val="28"/>
          <w:szCs w:val="28"/>
        </w:rPr>
        <w:t>.</w:t>
      </w:r>
      <w:r w:rsidRPr="00BB3F3E">
        <w:rPr>
          <w:rFonts w:eastAsia="Calibri"/>
          <w:sz w:val="28"/>
          <w:szCs w:val="28"/>
          <w:lang w:eastAsia="ar-SA"/>
        </w:rPr>
        <w:t>».</w:t>
      </w:r>
      <w:proofErr w:type="gramEnd"/>
    </w:p>
    <w:p w:rsidR="00BB3F3E" w:rsidRPr="00BB3F3E" w:rsidRDefault="00BB3F3E" w:rsidP="00BB3F3E">
      <w:pPr>
        <w:pStyle w:val="Default"/>
        <w:jc w:val="both"/>
        <w:rPr>
          <w:color w:val="auto"/>
          <w:sz w:val="28"/>
          <w:szCs w:val="28"/>
        </w:rPr>
      </w:pPr>
      <w:r w:rsidRPr="00BB3F3E">
        <w:rPr>
          <w:color w:val="auto"/>
          <w:sz w:val="28"/>
          <w:szCs w:val="28"/>
        </w:rPr>
        <w:t xml:space="preserve">     2. Опубликовать настоящее постановление в периодическом печатном издании «Бюллетень органов местного самоуправления муниципального образования Баганского сельсовета» и разместить на официальном сайте администрации Баганского сельсовета Баганского района Новосибирской области в сети «Интернет».</w:t>
      </w:r>
    </w:p>
    <w:p w:rsidR="00BB3F3E" w:rsidRPr="00BB3F3E" w:rsidRDefault="00BB3F3E" w:rsidP="00BB3F3E">
      <w:pPr>
        <w:pStyle w:val="Default"/>
        <w:jc w:val="both"/>
        <w:rPr>
          <w:color w:val="auto"/>
          <w:sz w:val="28"/>
          <w:szCs w:val="28"/>
        </w:rPr>
      </w:pPr>
      <w:r w:rsidRPr="00BB3F3E">
        <w:rPr>
          <w:color w:val="auto"/>
          <w:sz w:val="28"/>
          <w:szCs w:val="28"/>
        </w:rPr>
        <w:t xml:space="preserve">      3. Настоящее постановление вступает в силу после официального опубликования.</w:t>
      </w:r>
    </w:p>
    <w:p w:rsidR="00BB3F3E" w:rsidRPr="00BB3F3E" w:rsidRDefault="00BB3F3E" w:rsidP="00BB3F3E">
      <w:pPr>
        <w:spacing w:after="0"/>
        <w:rPr>
          <w:rFonts w:ascii="Times New Roman" w:hAnsi="Times New Roman" w:cs="Times New Roman"/>
          <w:sz w:val="28"/>
          <w:szCs w:val="28"/>
        </w:rPr>
      </w:pPr>
      <w:r w:rsidRPr="00BB3F3E">
        <w:rPr>
          <w:rFonts w:ascii="Times New Roman" w:hAnsi="Times New Roman" w:cs="Times New Roman"/>
          <w:sz w:val="28"/>
          <w:szCs w:val="28"/>
        </w:rPr>
        <w:t xml:space="preserve">Глава </w:t>
      </w:r>
      <w:r w:rsidRPr="00BB3F3E">
        <w:rPr>
          <w:rFonts w:ascii="Times New Roman" w:hAnsi="Times New Roman" w:cs="Times New Roman"/>
          <w:iCs/>
          <w:sz w:val="28"/>
          <w:szCs w:val="28"/>
        </w:rPr>
        <w:t>Баганского</w:t>
      </w:r>
      <w:r w:rsidRPr="00BB3F3E">
        <w:rPr>
          <w:rFonts w:ascii="Times New Roman" w:hAnsi="Times New Roman" w:cs="Times New Roman"/>
          <w:sz w:val="28"/>
          <w:szCs w:val="28"/>
        </w:rPr>
        <w:t xml:space="preserve"> сельсовета </w:t>
      </w:r>
    </w:p>
    <w:p w:rsidR="00BB3F3E" w:rsidRPr="00BB3F3E" w:rsidRDefault="00BB3F3E" w:rsidP="00BB3F3E">
      <w:pPr>
        <w:spacing w:after="0"/>
        <w:rPr>
          <w:rFonts w:ascii="Times New Roman" w:hAnsi="Times New Roman" w:cs="Times New Roman"/>
          <w:sz w:val="28"/>
          <w:szCs w:val="28"/>
        </w:rPr>
      </w:pPr>
      <w:r w:rsidRPr="00BB3F3E">
        <w:rPr>
          <w:rFonts w:ascii="Times New Roman" w:hAnsi="Times New Roman" w:cs="Times New Roman"/>
          <w:iCs/>
          <w:sz w:val="28"/>
          <w:szCs w:val="28"/>
        </w:rPr>
        <w:t>Баганского</w:t>
      </w:r>
      <w:r w:rsidRPr="00BB3F3E">
        <w:rPr>
          <w:rFonts w:ascii="Times New Roman" w:hAnsi="Times New Roman" w:cs="Times New Roman"/>
          <w:sz w:val="28"/>
          <w:szCs w:val="28"/>
        </w:rPr>
        <w:t xml:space="preserve"> района </w:t>
      </w:r>
    </w:p>
    <w:p w:rsidR="00BB3F3E" w:rsidRPr="00BB3F3E" w:rsidRDefault="00BB3F3E" w:rsidP="00BB3F3E">
      <w:pPr>
        <w:spacing w:after="0"/>
        <w:rPr>
          <w:rFonts w:ascii="Times New Roman" w:hAnsi="Times New Roman" w:cs="Times New Roman"/>
          <w:sz w:val="28"/>
          <w:szCs w:val="28"/>
        </w:rPr>
      </w:pPr>
      <w:r w:rsidRPr="00BB3F3E">
        <w:rPr>
          <w:rFonts w:ascii="Times New Roman" w:hAnsi="Times New Roman" w:cs="Times New Roman"/>
          <w:sz w:val="28"/>
          <w:szCs w:val="28"/>
        </w:rPr>
        <w:t xml:space="preserve">Новосибирской области                                              К.В. </w:t>
      </w:r>
      <w:proofErr w:type="spellStart"/>
      <w:r w:rsidRPr="00BB3F3E">
        <w:rPr>
          <w:rFonts w:ascii="Times New Roman" w:hAnsi="Times New Roman" w:cs="Times New Roman"/>
          <w:sz w:val="28"/>
          <w:szCs w:val="28"/>
        </w:rPr>
        <w:t>Маслик</w:t>
      </w:r>
      <w:proofErr w:type="spellEnd"/>
    </w:p>
    <w:p w:rsidR="00BB3F3E" w:rsidRPr="00BB3F3E" w:rsidRDefault="00BB3F3E" w:rsidP="00BB3F3E">
      <w:pPr>
        <w:spacing w:after="0"/>
        <w:jc w:val="center"/>
        <w:rPr>
          <w:rFonts w:ascii="Times New Roman" w:hAnsi="Times New Roman" w:cs="Times New Roman"/>
          <w:b/>
          <w:sz w:val="28"/>
          <w:szCs w:val="28"/>
        </w:rPr>
      </w:pPr>
      <w:r w:rsidRPr="00BB3F3E">
        <w:rPr>
          <w:rFonts w:ascii="Times New Roman" w:hAnsi="Times New Roman" w:cs="Times New Roman"/>
          <w:b/>
          <w:noProof/>
          <w:sz w:val="28"/>
          <w:szCs w:val="28"/>
        </w:rPr>
        <w:lastRenderedPageBreak/>
        <w:drawing>
          <wp:inline distT="0" distB="0" distL="0" distR="0">
            <wp:extent cx="695325" cy="809625"/>
            <wp:effectExtent l="19050" t="0" r="9525" b="0"/>
            <wp:docPr id="7"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8" cstate="print"/>
                    <a:srcRect/>
                    <a:stretch>
                      <a:fillRect/>
                    </a:stretch>
                  </pic:blipFill>
                  <pic:spPr bwMode="auto">
                    <a:xfrm>
                      <a:off x="0" y="0"/>
                      <a:ext cx="695325" cy="809625"/>
                    </a:xfrm>
                    <a:prstGeom prst="rect">
                      <a:avLst/>
                    </a:prstGeom>
                    <a:noFill/>
                    <a:ln w="9525">
                      <a:noFill/>
                      <a:miter lim="800000"/>
                      <a:headEnd/>
                      <a:tailEnd/>
                    </a:ln>
                  </pic:spPr>
                </pic:pic>
              </a:graphicData>
            </a:graphic>
          </wp:inline>
        </w:drawing>
      </w:r>
    </w:p>
    <w:p w:rsidR="00BB3F3E" w:rsidRPr="00BB3F3E" w:rsidRDefault="00BB3F3E" w:rsidP="00BB3F3E">
      <w:pPr>
        <w:spacing w:after="0"/>
        <w:jc w:val="center"/>
        <w:rPr>
          <w:rFonts w:ascii="Times New Roman" w:hAnsi="Times New Roman" w:cs="Times New Roman"/>
          <w:b/>
          <w:sz w:val="28"/>
          <w:szCs w:val="28"/>
        </w:rPr>
      </w:pPr>
      <w:r w:rsidRPr="00BB3F3E">
        <w:rPr>
          <w:rFonts w:ascii="Times New Roman" w:hAnsi="Times New Roman" w:cs="Times New Roman"/>
          <w:b/>
          <w:sz w:val="28"/>
          <w:szCs w:val="28"/>
        </w:rPr>
        <w:t>АДМИНИСТРАЦИЯ</w:t>
      </w:r>
    </w:p>
    <w:p w:rsidR="00BB3F3E" w:rsidRPr="00BB3F3E" w:rsidRDefault="00BB3F3E" w:rsidP="00BB3F3E">
      <w:pPr>
        <w:spacing w:after="0"/>
        <w:jc w:val="center"/>
        <w:rPr>
          <w:rFonts w:ascii="Times New Roman" w:hAnsi="Times New Roman" w:cs="Times New Roman"/>
          <w:b/>
          <w:sz w:val="28"/>
          <w:szCs w:val="28"/>
        </w:rPr>
      </w:pPr>
      <w:r w:rsidRPr="00BB3F3E">
        <w:rPr>
          <w:rFonts w:ascii="Times New Roman" w:hAnsi="Times New Roman" w:cs="Times New Roman"/>
          <w:b/>
          <w:sz w:val="28"/>
          <w:szCs w:val="28"/>
        </w:rPr>
        <w:t>БАГАНСКОГО   СЕЛЬСОВЕТА</w:t>
      </w:r>
    </w:p>
    <w:p w:rsidR="00BB3F3E" w:rsidRPr="00BB3F3E" w:rsidRDefault="00BB3F3E" w:rsidP="00BB3F3E">
      <w:pPr>
        <w:spacing w:after="0"/>
        <w:jc w:val="center"/>
        <w:rPr>
          <w:rFonts w:ascii="Times New Roman" w:hAnsi="Times New Roman" w:cs="Times New Roman"/>
          <w:b/>
          <w:sz w:val="28"/>
          <w:szCs w:val="28"/>
        </w:rPr>
      </w:pPr>
      <w:r w:rsidRPr="00BB3F3E">
        <w:rPr>
          <w:rFonts w:ascii="Times New Roman" w:hAnsi="Times New Roman" w:cs="Times New Roman"/>
          <w:b/>
          <w:sz w:val="28"/>
          <w:szCs w:val="28"/>
        </w:rPr>
        <w:t>БАГАНСКОГО   РАЙОНА</w:t>
      </w:r>
    </w:p>
    <w:p w:rsidR="00BB3F3E" w:rsidRPr="00BB3F3E" w:rsidRDefault="00BB3F3E" w:rsidP="00BB3F3E">
      <w:pPr>
        <w:spacing w:after="0"/>
        <w:jc w:val="center"/>
        <w:rPr>
          <w:rFonts w:ascii="Times New Roman" w:hAnsi="Times New Roman" w:cs="Times New Roman"/>
          <w:b/>
          <w:sz w:val="28"/>
          <w:szCs w:val="28"/>
        </w:rPr>
      </w:pPr>
      <w:r w:rsidRPr="00BB3F3E">
        <w:rPr>
          <w:rFonts w:ascii="Times New Roman" w:hAnsi="Times New Roman" w:cs="Times New Roman"/>
          <w:b/>
          <w:sz w:val="28"/>
          <w:szCs w:val="28"/>
        </w:rPr>
        <w:t>НОВОСИБИРСКОЙ  ОБЛАСТИ</w:t>
      </w:r>
    </w:p>
    <w:p w:rsidR="00BB3F3E" w:rsidRPr="00BB3F3E" w:rsidRDefault="00BB3F3E" w:rsidP="00BB3F3E">
      <w:pPr>
        <w:widowControl w:val="0"/>
        <w:autoSpaceDE w:val="0"/>
        <w:spacing w:after="0"/>
        <w:jc w:val="center"/>
        <w:rPr>
          <w:rFonts w:ascii="Times New Roman" w:hAnsi="Times New Roman" w:cs="Times New Roman"/>
          <w:b/>
          <w:sz w:val="28"/>
          <w:szCs w:val="28"/>
        </w:rPr>
      </w:pPr>
    </w:p>
    <w:p w:rsidR="00BB3F3E" w:rsidRPr="00BB3F3E" w:rsidRDefault="00BB3F3E" w:rsidP="00BB3F3E">
      <w:pPr>
        <w:widowControl w:val="0"/>
        <w:autoSpaceDE w:val="0"/>
        <w:spacing w:after="0"/>
        <w:jc w:val="center"/>
        <w:rPr>
          <w:rFonts w:ascii="Times New Roman" w:hAnsi="Times New Roman" w:cs="Times New Roman"/>
          <w:b/>
          <w:sz w:val="28"/>
          <w:szCs w:val="28"/>
        </w:rPr>
      </w:pPr>
      <w:r w:rsidRPr="00BB3F3E">
        <w:rPr>
          <w:rFonts w:ascii="Times New Roman" w:hAnsi="Times New Roman" w:cs="Times New Roman"/>
          <w:b/>
          <w:sz w:val="28"/>
          <w:szCs w:val="28"/>
        </w:rPr>
        <w:t>ПОСТАНОВЛЕНИЕ</w:t>
      </w:r>
    </w:p>
    <w:p w:rsidR="00BB3F3E" w:rsidRPr="00BB3F3E" w:rsidRDefault="00BB3F3E" w:rsidP="00BB3F3E">
      <w:pPr>
        <w:widowControl w:val="0"/>
        <w:autoSpaceDE w:val="0"/>
        <w:spacing w:after="0"/>
        <w:jc w:val="center"/>
        <w:rPr>
          <w:rFonts w:ascii="Times New Roman" w:hAnsi="Times New Roman" w:cs="Times New Roman"/>
          <w:sz w:val="28"/>
          <w:szCs w:val="28"/>
        </w:rPr>
      </w:pPr>
      <w:r w:rsidRPr="00BB3F3E">
        <w:rPr>
          <w:rFonts w:ascii="Times New Roman" w:hAnsi="Times New Roman" w:cs="Times New Roman"/>
          <w:sz w:val="28"/>
          <w:szCs w:val="28"/>
        </w:rPr>
        <w:t>19.10.2022                                 №209</w:t>
      </w:r>
    </w:p>
    <w:p w:rsidR="00BB3F3E" w:rsidRPr="00BB3F3E" w:rsidRDefault="00BB3F3E" w:rsidP="00BB3F3E">
      <w:pPr>
        <w:jc w:val="center"/>
        <w:rPr>
          <w:rFonts w:ascii="Times New Roman" w:hAnsi="Times New Roman" w:cs="Times New Roman"/>
          <w:sz w:val="28"/>
          <w:szCs w:val="28"/>
        </w:rPr>
      </w:pPr>
      <w:r w:rsidRPr="00BB3F3E">
        <w:rPr>
          <w:rFonts w:ascii="Times New Roman" w:hAnsi="Times New Roman" w:cs="Times New Roman"/>
          <w:sz w:val="28"/>
          <w:szCs w:val="28"/>
        </w:rPr>
        <w:t>с</w:t>
      </w:r>
      <w:proofErr w:type="gramStart"/>
      <w:r w:rsidRPr="00BB3F3E">
        <w:rPr>
          <w:rFonts w:ascii="Times New Roman" w:hAnsi="Times New Roman" w:cs="Times New Roman"/>
          <w:sz w:val="28"/>
          <w:szCs w:val="28"/>
        </w:rPr>
        <w:t>.Б</w:t>
      </w:r>
      <w:proofErr w:type="gramEnd"/>
      <w:r w:rsidRPr="00BB3F3E">
        <w:rPr>
          <w:rFonts w:ascii="Times New Roman" w:hAnsi="Times New Roman" w:cs="Times New Roman"/>
          <w:sz w:val="28"/>
          <w:szCs w:val="28"/>
        </w:rPr>
        <w:t>аган</w:t>
      </w:r>
    </w:p>
    <w:p w:rsidR="00BB3F3E" w:rsidRPr="00BB3F3E" w:rsidRDefault="00BB3F3E" w:rsidP="00BB3F3E">
      <w:pPr>
        <w:spacing w:after="0" w:line="240" w:lineRule="auto"/>
        <w:ind w:firstLine="709"/>
        <w:jc w:val="center"/>
        <w:rPr>
          <w:rFonts w:ascii="Times New Roman" w:eastAsia="Times New Roman" w:hAnsi="Times New Roman" w:cs="Times New Roman"/>
          <w:b/>
          <w:bCs/>
          <w:color w:val="000000"/>
          <w:sz w:val="28"/>
          <w:szCs w:val="28"/>
        </w:rPr>
      </w:pPr>
    </w:p>
    <w:p w:rsidR="00BB3F3E" w:rsidRPr="00BB3F3E" w:rsidRDefault="00BB3F3E" w:rsidP="00BB3F3E">
      <w:pPr>
        <w:spacing w:after="0" w:line="240" w:lineRule="auto"/>
        <w:ind w:firstLine="709"/>
        <w:jc w:val="center"/>
        <w:rPr>
          <w:rFonts w:ascii="Times New Roman" w:eastAsia="Times New Roman" w:hAnsi="Times New Roman" w:cs="Times New Roman"/>
          <w:bCs/>
          <w:color w:val="000000"/>
          <w:sz w:val="28"/>
          <w:szCs w:val="28"/>
        </w:rPr>
      </w:pPr>
      <w:r w:rsidRPr="00BB3F3E">
        <w:rPr>
          <w:rFonts w:ascii="Times New Roman" w:eastAsia="Times New Roman" w:hAnsi="Times New Roman" w:cs="Times New Roman"/>
          <w:bCs/>
          <w:color w:val="000000"/>
          <w:sz w:val="28"/>
          <w:szCs w:val="28"/>
        </w:rPr>
        <w:t>Об утверждении Порядка формирования и утверждения перечня объектов, в отношении которых планируется заключение</w:t>
      </w:r>
    </w:p>
    <w:p w:rsidR="00BB3F3E" w:rsidRPr="00BB3F3E" w:rsidRDefault="00BB3F3E" w:rsidP="00BB3F3E">
      <w:pPr>
        <w:spacing w:after="0" w:line="240" w:lineRule="auto"/>
        <w:ind w:firstLine="709"/>
        <w:jc w:val="center"/>
        <w:rPr>
          <w:rFonts w:ascii="Times New Roman" w:eastAsia="Times New Roman" w:hAnsi="Times New Roman" w:cs="Times New Roman"/>
          <w:color w:val="000000"/>
          <w:sz w:val="28"/>
          <w:szCs w:val="28"/>
        </w:rPr>
      </w:pPr>
      <w:r w:rsidRPr="00BB3F3E">
        <w:rPr>
          <w:rFonts w:ascii="Times New Roman" w:eastAsia="Times New Roman" w:hAnsi="Times New Roman" w:cs="Times New Roman"/>
          <w:bCs/>
          <w:color w:val="000000"/>
          <w:sz w:val="28"/>
          <w:szCs w:val="28"/>
        </w:rPr>
        <w:t xml:space="preserve"> концессионных соглашений</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 </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21.07.2005 № 115-ФЗ «О концессионных соглашениях» администрация Баганского сельсовета Баганского района Новосибирской области </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ПОСТАНОВЛЯЕТ:</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1. Утвердить прилагаемый Порядок формирования и утверждения перечня объектов, в отношении которых планируется заключение концессионных соглашений.</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2.Опубликовать настоящее постановление в периодическом печатном издании «Бюллетень органов местного самоуправления Баганского сельсовета» и разместить на официальном сайте Баганского сельсовета Баганского района Новосибирской области в информационно-телекоммуникационной сети «Интернет».</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3. Настоящее постановление вступает в силу после его официального опубликования.</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 4. Контроль исполнения настоящего постановления оставляю за собой.</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 </w:t>
      </w:r>
    </w:p>
    <w:p w:rsidR="00BB3F3E" w:rsidRPr="00BB3F3E" w:rsidRDefault="00BB3F3E" w:rsidP="00BB3F3E">
      <w:pPr>
        <w:spacing w:after="0"/>
        <w:rPr>
          <w:rFonts w:ascii="Times New Roman" w:hAnsi="Times New Roman" w:cs="Times New Roman"/>
          <w:sz w:val="28"/>
          <w:szCs w:val="28"/>
        </w:rPr>
      </w:pPr>
      <w:r w:rsidRPr="00BB3F3E">
        <w:rPr>
          <w:rFonts w:ascii="Times New Roman" w:hAnsi="Times New Roman" w:cs="Times New Roman"/>
          <w:sz w:val="28"/>
          <w:szCs w:val="28"/>
        </w:rPr>
        <w:t>Глава Баганского сельсовета</w:t>
      </w:r>
    </w:p>
    <w:p w:rsidR="00BB3F3E" w:rsidRPr="00BB3F3E" w:rsidRDefault="00BB3F3E" w:rsidP="00BB3F3E">
      <w:pPr>
        <w:spacing w:after="0"/>
        <w:rPr>
          <w:rFonts w:ascii="Times New Roman" w:hAnsi="Times New Roman" w:cs="Times New Roman"/>
          <w:sz w:val="28"/>
          <w:szCs w:val="28"/>
        </w:rPr>
      </w:pPr>
      <w:r w:rsidRPr="00BB3F3E">
        <w:rPr>
          <w:rFonts w:ascii="Times New Roman" w:hAnsi="Times New Roman" w:cs="Times New Roman"/>
          <w:sz w:val="28"/>
          <w:szCs w:val="28"/>
        </w:rPr>
        <w:t>Баганского района</w:t>
      </w:r>
    </w:p>
    <w:p w:rsidR="00BB3F3E" w:rsidRPr="00BB3F3E" w:rsidRDefault="00BB3F3E" w:rsidP="00BB3F3E">
      <w:pPr>
        <w:spacing w:after="0"/>
        <w:rPr>
          <w:rFonts w:ascii="Times New Roman" w:hAnsi="Times New Roman" w:cs="Times New Roman"/>
          <w:sz w:val="28"/>
          <w:szCs w:val="28"/>
        </w:rPr>
      </w:pPr>
      <w:r w:rsidRPr="00BB3F3E">
        <w:rPr>
          <w:rFonts w:ascii="Times New Roman" w:hAnsi="Times New Roman" w:cs="Times New Roman"/>
          <w:sz w:val="28"/>
          <w:szCs w:val="28"/>
        </w:rPr>
        <w:t xml:space="preserve">Новосибирской области                                                               К.В. </w:t>
      </w:r>
      <w:proofErr w:type="spellStart"/>
      <w:r w:rsidRPr="00BB3F3E">
        <w:rPr>
          <w:rFonts w:ascii="Times New Roman" w:hAnsi="Times New Roman" w:cs="Times New Roman"/>
          <w:sz w:val="28"/>
          <w:szCs w:val="28"/>
        </w:rPr>
        <w:t>Маслик</w:t>
      </w:r>
      <w:proofErr w:type="spellEnd"/>
    </w:p>
    <w:p w:rsidR="00BB3F3E" w:rsidRPr="00BB3F3E" w:rsidRDefault="00BB3F3E" w:rsidP="00BB3F3E">
      <w:pPr>
        <w:spacing w:after="0"/>
        <w:rPr>
          <w:rFonts w:ascii="Times New Roman" w:hAnsi="Times New Roman" w:cs="Times New Roman"/>
          <w:sz w:val="28"/>
          <w:szCs w:val="28"/>
        </w:rPr>
      </w:pPr>
    </w:p>
    <w:p w:rsidR="00BB3F3E" w:rsidRPr="00DD214A" w:rsidRDefault="00BB3F3E" w:rsidP="00BB3F3E">
      <w:pPr>
        <w:spacing w:after="0"/>
        <w:rPr>
          <w:rFonts w:ascii="Times New Roman" w:hAnsi="Times New Roman" w:cs="Times New Roman"/>
        </w:rPr>
      </w:pPr>
      <w:proofErr w:type="spellStart"/>
      <w:r w:rsidRPr="00DD214A">
        <w:rPr>
          <w:rFonts w:ascii="Times New Roman" w:hAnsi="Times New Roman" w:cs="Times New Roman"/>
        </w:rPr>
        <w:t>Пилипушка</w:t>
      </w:r>
      <w:proofErr w:type="spellEnd"/>
      <w:r w:rsidRPr="00DD214A">
        <w:rPr>
          <w:rFonts w:ascii="Times New Roman" w:hAnsi="Times New Roman" w:cs="Times New Roman"/>
        </w:rPr>
        <w:t xml:space="preserve"> Ольга Владимировна</w:t>
      </w:r>
    </w:p>
    <w:p w:rsidR="00BB3F3E" w:rsidRPr="00DD214A" w:rsidRDefault="00BB3F3E" w:rsidP="00BB3F3E">
      <w:pPr>
        <w:spacing w:after="0"/>
        <w:rPr>
          <w:rFonts w:ascii="Times New Roman" w:hAnsi="Times New Roman" w:cs="Times New Roman"/>
        </w:rPr>
      </w:pPr>
      <w:r w:rsidRPr="00DD214A">
        <w:rPr>
          <w:rFonts w:ascii="Times New Roman" w:hAnsi="Times New Roman" w:cs="Times New Roman"/>
        </w:rPr>
        <w:t>22-784</w:t>
      </w:r>
    </w:p>
    <w:p w:rsidR="00DD214A" w:rsidRDefault="00DD214A"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lastRenderedPageBreak/>
        <w:t>Приложение 1</w:t>
      </w: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УТВЕРЖДЕНО</w:t>
      </w: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постановлением администрации Баганского сельсовета Баганского района Новосибирской области</w:t>
      </w: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от 19. 10.2022 №209</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 </w:t>
      </w:r>
    </w:p>
    <w:p w:rsidR="00BB3F3E" w:rsidRPr="00BB3F3E" w:rsidRDefault="00BB3F3E" w:rsidP="00BB3F3E">
      <w:pPr>
        <w:spacing w:after="0" w:line="240" w:lineRule="auto"/>
        <w:ind w:firstLine="709"/>
        <w:jc w:val="center"/>
        <w:rPr>
          <w:rFonts w:ascii="Times New Roman" w:eastAsia="Times New Roman" w:hAnsi="Times New Roman" w:cs="Times New Roman"/>
          <w:color w:val="000000"/>
          <w:sz w:val="28"/>
          <w:szCs w:val="28"/>
        </w:rPr>
      </w:pPr>
      <w:proofErr w:type="gramStart"/>
      <w:r w:rsidRPr="00BB3F3E">
        <w:rPr>
          <w:rFonts w:ascii="Times New Roman" w:eastAsia="Times New Roman" w:hAnsi="Times New Roman" w:cs="Times New Roman"/>
          <w:bCs/>
          <w:color w:val="000000"/>
          <w:sz w:val="28"/>
          <w:szCs w:val="28"/>
        </w:rPr>
        <w:t>П</w:t>
      </w:r>
      <w:proofErr w:type="gramEnd"/>
      <w:r w:rsidRPr="00BB3F3E">
        <w:rPr>
          <w:rFonts w:ascii="Times New Roman" w:eastAsia="Times New Roman" w:hAnsi="Times New Roman" w:cs="Times New Roman"/>
          <w:bCs/>
          <w:color w:val="000000"/>
          <w:sz w:val="28"/>
          <w:szCs w:val="28"/>
        </w:rPr>
        <w:t> О Р Я Д О К</w:t>
      </w:r>
    </w:p>
    <w:p w:rsidR="00BB3F3E" w:rsidRPr="00BB3F3E" w:rsidRDefault="00BB3F3E" w:rsidP="00BB3F3E">
      <w:pPr>
        <w:spacing w:after="0" w:line="240" w:lineRule="auto"/>
        <w:ind w:firstLine="709"/>
        <w:jc w:val="center"/>
        <w:rPr>
          <w:rFonts w:ascii="Times New Roman" w:eastAsia="Times New Roman" w:hAnsi="Times New Roman" w:cs="Times New Roman"/>
          <w:color w:val="000000"/>
          <w:sz w:val="28"/>
          <w:szCs w:val="28"/>
        </w:rPr>
      </w:pPr>
      <w:r w:rsidRPr="00BB3F3E">
        <w:rPr>
          <w:rFonts w:ascii="Times New Roman" w:eastAsia="Times New Roman" w:hAnsi="Times New Roman" w:cs="Times New Roman"/>
          <w:bCs/>
          <w:color w:val="000000"/>
          <w:sz w:val="28"/>
          <w:szCs w:val="28"/>
        </w:rPr>
        <w:t>формирования и утверждения перечня объектов, в отношении которых планируется заключение концессионных соглашений</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 </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1. Настоящий Порядок устанавливает порядок формирования и утверждения перечня объектов, право </w:t>
      </w:r>
      <w:proofErr w:type="gramStart"/>
      <w:r w:rsidRPr="00BB3F3E">
        <w:rPr>
          <w:rFonts w:ascii="Times New Roman" w:eastAsia="Times New Roman" w:hAnsi="Times New Roman" w:cs="Times New Roman"/>
          <w:color w:val="000000"/>
          <w:sz w:val="28"/>
          <w:szCs w:val="28"/>
        </w:rPr>
        <w:t>собственности</w:t>
      </w:r>
      <w:proofErr w:type="gramEnd"/>
      <w:r w:rsidRPr="00BB3F3E">
        <w:rPr>
          <w:rFonts w:ascii="Times New Roman" w:eastAsia="Times New Roman" w:hAnsi="Times New Roman" w:cs="Times New Roman"/>
          <w:color w:val="000000"/>
          <w:sz w:val="28"/>
          <w:szCs w:val="28"/>
        </w:rPr>
        <w:t> на которые принадлежит или будет принадлежать администрации Баганского сельсовета Баганского района Новосибирской области (далее – объекты), в отношении которых планируется заключение концессионных соглашений (далее – Перечень).</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2. Формирование Перечня осуществляется администрацией Баганского сельсовета Баганского района Новосибирской области (далее – Администрацией) ежегодно, до 1 декабря года, предшествующего году утверждения Перечня на основании:</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1) сведений об объектах, в отношении которых планируется заключение концессионных соглашений, согласно приложению 1 к настоящему Порядку (далее – сведения об объектах);</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2) документов о государственной регистрации права собственности Администрации  на объекты, в отношении которых планируется заключение концессионных соглашений, или иных документов, подтверждающих указанное право собственности (далее – правоустанавливающие документы) (при наличии).</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3. </w:t>
      </w:r>
      <w:proofErr w:type="gramStart"/>
      <w:r w:rsidRPr="00BB3F3E">
        <w:rPr>
          <w:rFonts w:ascii="Times New Roman" w:eastAsia="Times New Roman" w:hAnsi="Times New Roman" w:cs="Times New Roman"/>
          <w:color w:val="000000"/>
          <w:sz w:val="28"/>
          <w:szCs w:val="28"/>
        </w:rPr>
        <w:t>В случае указания в сведениях об объектах объектов теплоснабжения, централизованных систем горячего водоснабжения, холодного водоснабжения и (или) водоотведения, отдельных объектов таких систем представляются в Администрацию копии отчета о техническом обследовании имущества, предлагаемого к включению в объект концессионного соглашения и Перечень, подготовленного в соответствии с требованиями нормативных правовых актов Российской Федерации в сфере теплоснабжения, водоснабжения и водоотведения (далее – копия отчета о</w:t>
      </w:r>
      <w:proofErr w:type="gramEnd"/>
      <w:r w:rsidRPr="00BB3F3E">
        <w:rPr>
          <w:rFonts w:ascii="Times New Roman" w:eastAsia="Times New Roman" w:hAnsi="Times New Roman" w:cs="Times New Roman"/>
          <w:color w:val="000000"/>
          <w:sz w:val="28"/>
          <w:szCs w:val="28"/>
        </w:rPr>
        <w:t xml:space="preserve"> техническом </w:t>
      </w:r>
      <w:proofErr w:type="gramStart"/>
      <w:r w:rsidRPr="00BB3F3E">
        <w:rPr>
          <w:rFonts w:ascii="Times New Roman" w:eastAsia="Times New Roman" w:hAnsi="Times New Roman" w:cs="Times New Roman"/>
          <w:color w:val="000000"/>
          <w:sz w:val="28"/>
          <w:szCs w:val="28"/>
        </w:rPr>
        <w:t>обследовании</w:t>
      </w:r>
      <w:proofErr w:type="gramEnd"/>
      <w:r w:rsidRPr="00BB3F3E">
        <w:rPr>
          <w:rFonts w:ascii="Times New Roman" w:eastAsia="Times New Roman" w:hAnsi="Times New Roman" w:cs="Times New Roman"/>
          <w:color w:val="000000"/>
          <w:sz w:val="28"/>
          <w:szCs w:val="28"/>
        </w:rPr>
        <w:t xml:space="preserve"> имущества).</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4. Администрация рассматривает документы, указанные в пункте 2 настоящего Порядка, и принимает решение о включении объектов в </w:t>
      </w:r>
      <w:proofErr w:type="spellStart"/>
      <w:r w:rsidRPr="00BB3F3E">
        <w:rPr>
          <w:rFonts w:ascii="Times New Roman" w:eastAsia="Times New Roman" w:hAnsi="Times New Roman" w:cs="Times New Roman"/>
          <w:color w:val="000000"/>
          <w:sz w:val="28"/>
          <w:szCs w:val="28"/>
        </w:rPr>
        <w:t>Перечень</w:t>
      </w:r>
      <w:proofErr w:type="gramStart"/>
      <w:r w:rsidRPr="00BB3F3E">
        <w:rPr>
          <w:rFonts w:ascii="Times New Roman" w:eastAsia="Times New Roman" w:hAnsi="Times New Roman" w:cs="Times New Roman"/>
          <w:color w:val="000000"/>
          <w:sz w:val="28"/>
          <w:szCs w:val="28"/>
        </w:rPr>
        <w:t>,з</w:t>
      </w:r>
      <w:proofErr w:type="gramEnd"/>
      <w:r w:rsidRPr="00BB3F3E">
        <w:rPr>
          <w:rFonts w:ascii="Times New Roman" w:eastAsia="Times New Roman" w:hAnsi="Times New Roman" w:cs="Times New Roman"/>
          <w:color w:val="000000"/>
          <w:sz w:val="28"/>
          <w:szCs w:val="28"/>
        </w:rPr>
        <w:t>а</w:t>
      </w:r>
      <w:proofErr w:type="spellEnd"/>
      <w:r w:rsidRPr="00BB3F3E">
        <w:rPr>
          <w:rFonts w:ascii="Times New Roman" w:eastAsia="Times New Roman" w:hAnsi="Times New Roman" w:cs="Times New Roman"/>
          <w:color w:val="000000"/>
          <w:sz w:val="28"/>
          <w:szCs w:val="28"/>
        </w:rPr>
        <w:t> исключением случаев, указанных в пункте 5 настоящего Порядка.</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5. Объекты не включаются Администрацией в Перечень в случаях, если:</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lastRenderedPageBreak/>
        <w:t>- объекты не относятся к объектам, указанным в статье 4 Федерального закона от 21.07.2005 № 115-ФЗ «О концессионных соглашениях» (далее - Федеральный закон «О концессионных соглашениях»);</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 не представлены документы, указанные в пункте 2 настоящего Порядка.</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6. В целях подтверждения права собственности Администрации на объекты, в отношении которых планируется заключение концессионных соглашений, Администрация в порядке межведомственного взаимодействия может запрашивать правоустанавливающие документы в органе, осуществляющем государственную регистрацию права.</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7. Перечень носит информационный характер. Отсутствие в Перечне какого-либо объекта не является препятствием для заключения концессионного соглашения с лицами, выступающими с инициативой заключения концессионного соглашения в соответствии с частью 4.1 статьи 37 Федерального закона «О концессионных соглашениях».</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8. Перечень утверждается распоряжением Администрации ежегодно, до 1 февраля текущего календарного года, по форме согласно приложению 2 к настоящему Порядку.</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9. Утвержденный Перечень в течение 30 календарных дней подлежит размещению Администрацией на официальном сайте Баганского сельсовета Баганского района Новосибирской области.</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 </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 </w:t>
      </w: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lastRenderedPageBreak/>
        <w:t>Приложение 1</w:t>
      </w: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к Порядку формирования</w:t>
      </w: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и утверждения перечня</w:t>
      </w: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объектов, в отношении которых</w:t>
      </w: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планируется заключение</w:t>
      </w: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концессионных соглашений</w:t>
      </w:r>
    </w:p>
    <w:p w:rsidR="00BB3F3E" w:rsidRPr="00BB3F3E" w:rsidRDefault="00BB3F3E" w:rsidP="00BB3F3E">
      <w:pPr>
        <w:spacing w:after="0" w:line="240" w:lineRule="auto"/>
        <w:ind w:firstLine="709"/>
        <w:jc w:val="both"/>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 </w:t>
      </w:r>
    </w:p>
    <w:p w:rsidR="00BB3F3E" w:rsidRPr="00BB3F3E" w:rsidRDefault="00BB3F3E" w:rsidP="00BB3F3E">
      <w:pPr>
        <w:spacing w:after="0" w:line="240" w:lineRule="auto"/>
        <w:ind w:firstLine="709"/>
        <w:jc w:val="center"/>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Сведения об объектах, в отношении которых планируется заключение концессионных соглашений</w:t>
      </w:r>
    </w:p>
    <w:p w:rsidR="00BB3F3E" w:rsidRPr="00BB3F3E" w:rsidRDefault="00BB3F3E" w:rsidP="00BB3F3E">
      <w:pPr>
        <w:spacing w:after="0" w:line="240" w:lineRule="auto"/>
        <w:ind w:firstLine="709"/>
        <w:jc w:val="center"/>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 </w:t>
      </w:r>
    </w:p>
    <w:tbl>
      <w:tblPr>
        <w:tblW w:w="9322" w:type="dxa"/>
        <w:tblCellMar>
          <w:left w:w="0" w:type="dxa"/>
          <w:right w:w="0" w:type="dxa"/>
        </w:tblCellMar>
        <w:tblLook w:val="04A0"/>
      </w:tblPr>
      <w:tblGrid>
        <w:gridCol w:w="594"/>
        <w:gridCol w:w="2068"/>
        <w:gridCol w:w="2670"/>
        <w:gridCol w:w="2173"/>
        <w:gridCol w:w="1817"/>
      </w:tblGrid>
      <w:tr w:rsidR="00BB3F3E" w:rsidRPr="00BB3F3E" w:rsidTr="00C712B2">
        <w:tc>
          <w:tcPr>
            <w:tcW w:w="5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C712B2">
            <w:pPr>
              <w:spacing w:after="0" w:line="240" w:lineRule="auto"/>
              <w:ind w:firstLine="709"/>
              <w:jc w:val="both"/>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w:t>
            </w:r>
          </w:p>
          <w:p w:rsidR="00BB3F3E" w:rsidRPr="00BB3F3E" w:rsidRDefault="00BB3F3E" w:rsidP="00C712B2">
            <w:pPr>
              <w:spacing w:after="0" w:line="240" w:lineRule="auto"/>
              <w:ind w:firstLine="709"/>
              <w:jc w:val="both"/>
              <w:rPr>
                <w:rFonts w:ascii="Times New Roman" w:eastAsia="Times New Roman" w:hAnsi="Times New Roman" w:cs="Times New Roman"/>
                <w:sz w:val="28"/>
                <w:szCs w:val="28"/>
              </w:rPr>
            </w:pPr>
            <w:proofErr w:type="gramStart"/>
            <w:r w:rsidRPr="00BB3F3E">
              <w:rPr>
                <w:rFonts w:ascii="Times New Roman" w:eastAsia="Times New Roman" w:hAnsi="Times New Roman" w:cs="Times New Roman"/>
                <w:sz w:val="28"/>
                <w:szCs w:val="28"/>
              </w:rPr>
              <w:t>п</w:t>
            </w:r>
            <w:proofErr w:type="gramEnd"/>
            <w:r w:rsidRPr="00BB3F3E">
              <w:rPr>
                <w:rFonts w:ascii="Times New Roman" w:eastAsia="Times New Roman" w:hAnsi="Times New Roman" w:cs="Times New Roman"/>
                <w:sz w:val="28"/>
                <w:szCs w:val="28"/>
              </w:rPr>
              <w:t>/п</w:t>
            </w:r>
          </w:p>
        </w:tc>
        <w:tc>
          <w:tcPr>
            <w:tcW w:w="2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C712B2">
            <w:pPr>
              <w:spacing w:after="0" w:line="240" w:lineRule="auto"/>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Наименование</w:t>
            </w:r>
          </w:p>
          <w:p w:rsidR="00BB3F3E" w:rsidRPr="00BB3F3E" w:rsidRDefault="00BB3F3E" w:rsidP="00C712B2">
            <w:pPr>
              <w:spacing w:after="0" w:line="240" w:lineRule="auto"/>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объекта</w:t>
            </w:r>
          </w:p>
        </w:tc>
        <w:tc>
          <w:tcPr>
            <w:tcW w:w="26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C712B2">
            <w:pPr>
              <w:spacing w:after="0" w:line="240" w:lineRule="auto"/>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Вид работ в рамках концессионного соглашения (создание и (или) реконструкция)</w:t>
            </w:r>
          </w:p>
        </w:tc>
        <w:tc>
          <w:tcPr>
            <w:tcW w:w="217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C712B2">
            <w:pPr>
              <w:spacing w:after="0" w:line="240" w:lineRule="auto"/>
              <w:rPr>
                <w:rFonts w:ascii="Times New Roman" w:eastAsia="Times New Roman" w:hAnsi="Times New Roman" w:cs="Times New Roman"/>
                <w:sz w:val="28"/>
                <w:szCs w:val="28"/>
              </w:rPr>
            </w:pPr>
            <w:proofErr w:type="gramStart"/>
            <w:r w:rsidRPr="00BB3F3E">
              <w:rPr>
                <w:rFonts w:ascii="Times New Roman" w:eastAsia="Times New Roman" w:hAnsi="Times New Roman" w:cs="Times New Roman"/>
                <w:sz w:val="28"/>
                <w:szCs w:val="28"/>
              </w:rPr>
              <w:t>Предполагаемая</w:t>
            </w:r>
            <w:proofErr w:type="gramEnd"/>
          </w:p>
          <w:p w:rsidR="00BB3F3E" w:rsidRPr="00BB3F3E" w:rsidRDefault="00BB3F3E" w:rsidP="00C712B2">
            <w:pPr>
              <w:spacing w:after="0" w:line="240" w:lineRule="auto"/>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мощность объекта</w:t>
            </w:r>
          </w:p>
        </w:tc>
        <w:tc>
          <w:tcPr>
            <w:tcW w:w="18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C712B2">
            <w:pPr>
              <w:spacing w:after="0" w:line="240" w:lineRule="auto"/>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Планируемая сфера применения объекта</w:t>
            </w:r>
          </w:p>
        </w:tc>
      </w:tr>
      <w:tr w:rsidR="00BB3F3E" w:rsidRPr="00BB3F3E" w:rsidTr="00C712B2">
        <w:tc>
          <w:tcPr>
            <w:tcW w:w="5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C712B2">
            <w:pPr>
              <w:spacing w:after="0" w:line="240" w:lineRule="auto"/>
              <w:ind w:firstLine="709"/>
              <w:jc w:val="both"/>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 </w:t>
            </w:r>
          </w:p>
        </w:tc>
        <w:tc>
          <w:tcPr>
            <w:tcW w:w="20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C712B2">
            <w:pPr>
              <w:spacing w:after="0" w:line="240" w:lineRule="auto"/>
              <w:ind w:firstLine="709"/>
              <w:jc w:val="both"/>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 </w:t>
            </w:r>
          </w:p>
        </w:tc>
        <w:tc>
          <w:tcPr>
            <w:tcW w:w="26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C712B2">
            <w:pPr>
              <w:spacing w:after="0" w:line="240" w:lineRule="auto"/>
              <w:ind w:firstLine="709"/>
              <w:jc w:val="both"/>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 </w:t>
            </w:r>
          </w:p>
        </w:tc>
        <w:tc>
          <w:tcPr>
            <w:tcW w:w="217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C712B2">
            <w:pPr>
              <w:spacing w:after="0" w:line="240" w:lineRule="auto"/>
              <w:ind w:firstLine="709"/>
              <w:jc w:val="both"/>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 </w:t>
            </w:r>
          </w:p>
        </w:tc>
        <w:tc>
          <w:tcPr>
            <w:tcW w:w="18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C712B2">
            <w:pPr>
              <w:spacing w:after="0" w:line="240" w:lineRule="auto"/>
              <w:ind w:firstLine="709"/>
              <w:jc w:val="both"/>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 </w:t>
            </w:r>
          </w:p>
        </w:tc>
      </w:tr>
    </w:tbl>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 </w:t>
      </w: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sectPr w:rsidR="00BB3F3E" w:rsidRPr="00BB3F3E" w:rsidSect="007460B9">
          <w:pgSz w:w="11906" w:h="16838"/>
          <w:pgMar w:top="1134" w:right="850" w:bottom="1134" w:left="1701" w:header="708" w:footer="708" w:gutter="0"/>
          <w:cols w:space="708"/>
          <w:docGrid w:linePitch="360"/>
        </w:sectPr>
      </w:pP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lastRenderedPageBreak/>
        <w:t>Приложение 2</w:t>
      </w: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к Порядку формирования</w:t>
      </w: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и утверждения перечня</w:t>
      </w: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объектов, в отношении которых</w:t>
      </w: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планируется заключение</w:t>
      </w:r>
    </w:p>
    <w:p w:rsidR="00BB3F3E" w:rsidRPr="00BB3F3E" w:rsidRDefault="00BB3F3E" w:rsidP="00BB3F3E">
      <w:pPr>
        <w:spacing w:after="0" w:line="240" w:lineRule="auto"/>
        <w:ind w:firstLine="709"/>
        <w:jc w:val="right"/>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концессионных соглашений</w:t>
      </w:r>
    </w:p>
    <w:p w:rsidR="00BB3F3E" w:rsidRPr="00BB3F3E" w:rsidRDefault="00BB3F3E" w:rsidP="00BB3F3E">
      <w:pPr>
        <w:spacing w:after="0" w:line="240" w:lineRule="auto"/>
        <w:ind w:firstLine="709"/>
        <w:jc w:val="center"/>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 </w:t>
      </w:r>
    </w:p>
    <w:p w:rsidR="00BB3F3E" w:rsidRPr="00BB3F3E" w:rsidRDefault="00BB3F3E" w:rsidP="00BB3F3E">
      <w:pPr>
        <w:spacing w:after="0" w:line="240" w:lineRule="auto"/>
        <w:ind w:firstLine="709"/>
        <w:jc w:val="center"/>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ПЕРЕЧЕНЬ</w:t>
      </w:r>
    </w:p>
    <w:p w:rsidR="00BB3F3E" w:rsidRPr="00BB3F3E" w:rsidRDefault="00BB3F3E" w:rsidP="00BB3F3E">
      <w:pPr>
        <w:spacing w:after="0" w:line="240" w:lineRule="auto"/>
        <w:ind w:firstLine="709"/>
        <w:jc w:val="center"/>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объектов, в отношении которых планируется заключение концессионных соглашений в ________ году</w:t>
      </w:r>
    </w:p>
    <w:p w:rsidR="00BB3F3E" w:rsidRPr="00BB3F3E" w:rsidRDefault="00BB3F3E" w:rsidP="00BB3F3E">
      <w:pPr>
        <w:spacing w:after="0" w:line="240" w:lineRule="auto"/>
        <w:ind w:firstLine="709"/>
        <w:jc w:val="center"/>
        <w:rPr>
          <w:rFonts w:ascii="Times New Roman" w:eastAsia="Times New Roman" w:hAnsi="Times New Roman" w:cs="Times New Roman"/>
          <w:color w:val="000000"/>
          <w:sz w:val="28"/>
          <w:szCs w:val="28"/>
        </w:rPr>
      </w:pPr>
      <w:r w:rsidRPr="00BB3F3E">
        <w:rPr>
          <w:rFonts w:ascii="Times New Roman" w:eastAsia="Times New Roman" w:hAnsi="Times New Roman" w:cs="Times New Roman"/>
          <w:color w:val="000000"/>
          <w:sz w:val="28"/>
          <w:szCs w:val="28"/>
        </w:rPr>
        <w:t> </w:t>
      </w:r>
    </w:p>
    <w:tbl>
      <w:tblPr>
        <w:tblpPr w:leftFromText="180" w:rightFromText="180" w:vertAnchor="page" w:horzAnchor="margin" w:tblpX="-743" w:tblpY="5296"/>
        <w:tblW w:w="9709" w:type="dxa"/>
        <w:tblLayout w:type="fixed"/>
        <w:tblCellMar>
          <w:left w:w="0" w:type="dxa"/>
          <w:right w:w="0" w:type="dxa"/>
        </w:tblCellMar>
        <w:tblLook w:val="04A0"/>
      </w:tblPr>
      <w:tblGrid>
        <w:gridCol w:w="534"/>
        <w:gridCol w:w="992"/>
        <w:gridCol w:w="1151"/>
        <w:gridCol w:w="996"/>
        <w:gridCol w:w="971"/>
        <w:gridCol w:w="1276"/>
        <w:gridCol w:w="992"/>
        <w:gridCol w:w="1560"/>
        <w:gridCol w:w="1237"/>
      </w:tblGrid>
      <w:tr w:rsidR="00BB3F3E" w:rsidRPr="00BB3F3E" w:rsidTr="00DD214A">
        <w:trPr>
          <w:trHeight w:val="334"/>
        </w:trPr>
        <w:tc>
          <w:tcPr>
            <w:tcW w:w="5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DD214A">
            <w:pPr>
              <w:spacing w:after="0" w:line="240" w:lineRule="auto"/>
              <w:jc w:val="center"/>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w:t>
            </w:r>
            <w:proofErr w:type="gramStart"/>
            <w:r w:rsidRPr="00BB3F3E">
              <w:rPr>
                <w:rFonts w:ascii="Times New Roman" w:eastAsia="Times New Roman" w:hAnsi="Times New Roman" w:cs="Times New Roman"/>
                <w:sz w:val="28"/>
                <w:szCs w:val="28"/>
              </w:rPr>
              <w:t>п</w:t>
            </w:r>
            <w:proofErr w:type="gramEnd"/>
            <w:r w:rsidRPr="00BB3F3E">
              <w:rPr>
                <w:rFonts w:ascii="Times New Roman" w:eastAsia="Times New Roman" w:hAnsi="Times New Roman" w:cs="Times New Roman"/>
                <w:sz w:val="28"/>
                <w:szCs w:val="28"/>
              </w:rPr>
              <w:t>/п</w:t>
            </w:r>
          </w:p>
        </w:tc>
        <w:tc>
          <w:tcPr>
            <w:tcW w:w="9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DD214A">
            <w:pPr>
              <w:spacing w:after="0" w:line="240" w:lineRule="auto"/>
              <w:jc w:val="center"/>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Наименование</w:t>
            </w:r>
          </w:p>
          <w:p w:rsidR="00BB3F3E" w:rsidRPr="00BB3F3E" w:rsidRDefault="00BB3F3E" w:rsidP="00DD214A">
            <w:pPr>
              <w:spacing w:after="0" w:line="240" w:lineRule="auto"/>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объекта</w:t>
            </w:r>
          </w:p>
        </w:tc>
        <w:tc>
          <w:tcPr>
            <w:tcW w:w="115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DD214A">
            <w:pPr>
              <w:spacing w:after="0" w:line="240" w:lineRule="auto"/>
              <w:jc w:val="center"/>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Адрес объекта</w:t>
            </w:r>
          </w:p>
        </w:tc>
        <w:tc>
          <w:tcPr>
            <w:tcW w:w="99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DD214A">
            <w:pPr>
              <w:spacing w:after="0" w:line="240" w:lineRule="auto"/>
              <w:ind w:left="108"/>
              <w:jc w:val="center"/>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Год</w:t>
            </w:r>
          </w:p>
          <w:p w:rsidR="00BB3F3E" w:rsidRPr="00BB3F3E" w:rsidRDefault="00BB3F3E" w:rsidP="00DD214A">
            <w:pPr>
              <w:spacing w:after="0" w:line="240" w:lineRule="auto"/>
              <w:ind w:left="108"/>
              <w:jc w:val="center"/>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ввода</w:t>
            </w:r>
          </w:p>
        </w:tc>
        <w:tc>
          <w:tcPr>
            <w:tcW w:w="97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DD214A">
            <w:pPr>
              <w:spacing w:after="0" w:line="240" w:lineRule="auto"/>
              <w:jc w:val="center"/>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Площадь объекта,</w:t>
            </w:r>
          </w:p>
          <w:p w:rsidR="00BB3F3E" w:rsidRPr="00BB3F3E" w:rsidRDefault="00BB3F3E" w:rsidP="00DD214A">
            <w:pPr>
              <w:spacing w:after="0" w:line="240" w:lineRule="auto"/>
              <w:jc w:val="center"/>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кв.м.</w:t>
            </w:r>
          </w:p>
        </w:tc>
        <w:tc>
          <w:tcPr>
            <w:tcW w:w="12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DD214A">
            <w:pPr>
              <w:spacing w:after="0" w:line="240" w:lineRule="auto"/>
              <w:ind w:firstLine="34"/>
              <w:jc w:val="center"/>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Планируемая сфера применения объекта</w:t>
            </w:r>
          </w:p>
        </w:tc>
        <w:tc>
          <w:tcPr>
            <w:tcW w:w="9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DD214A">
            <w:pPr>
              <w:spacing w:after="0" w:line="240" w:lineRule="auto"/>
              <w:jc w:val="center"/>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Кадастровый номер объекта</w:t>
            </w:r>
          </w:p>
          <w:p w:rsidR="00BB3F3E" w:rsidRPr="00BB3F3E" w:rsidRDefault="00BB3F3E" w:rsidP="00DD214A">
            <w:pPr>
              <w:spacing w:after="0" w:line="240" w:lineRule="auto"/>
              <w:ind w:right="2195" w:firstLine="709"/>
              <w:jc w:val="center"/>
              <w:rPr>
                <w:rFonts w:ascii="Times New Roman" w:eastAsia="Times New Roman" w:hAnsi="Times New Roman" w:cs="Times New Roman"/>
                <w:sz w:val="28"/>
                <w:szCs w:val="28"/>
              </w:rPr>
            </w:pPr>
          </w:p>
        </w:tc>
        <w:tc>
          <w:tcPr>
            <w:tcW w:w="156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DD214A">
            <w:pPr>
              <w:spacing w:after="0" w:line="240" w:lineRule="auto"/>
              <w:jc w:val="center"/>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 xml:space="preserve">Документ, удостоверяющий право </w:t>
            </w:r>
            <w:proofErr w:type="gramStart"/>
            <w:r w:rsidRPr="00BB3F3E">
              <w:rPr>
                <w:rFonts w:ascii="Times New Roman" w:eastAsia="Times New Roman" w:hAnsi="Times New Roman" w:cs="Times New Roman"/>
                <w:sz w:val="28"/>
                <w:szCs w:val="28"/>
              </w:rPr>
              <w:t>муниципальной</w:t>
            </w:r>
            <w:proofErr w:type="gramEnd"/>
          </w:p>
          <w:p w:rsidR="00BB3F3E" w:rsidRPr="00BB3F3E" w:rsidRDefault="00BB3F3E" w:rsidP="00DD214A">
            <w:pPr>
              <w:spacing w:after="0" w:line="240" w:lineRule="auto"/>
              <w:jc w:val="center"/>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собственности</w:t>
            </w:r>
          </w:p>
          <w:p w:rsidR="00BB3F3E" w:rsidRPr="00BB3F3E" w:rsidRDefault="00BB3F3E" w:rsidP="00DD214A">
            <w:pPr>
              <w:spacing w:after="0" w:line="240" w:lineRule="auto"/>
              <w:jc w:val="center"/>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на объект</w:t>
            </w:r>
          </w:p>
        </w:tc>
        <w:tc>
          <w:tcPr>
            <w:tcW w:w="123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B3F3E" w:rsidRPr="00BB3F3E" w:rsidRDefault="00BB3F3E" w:rsidP="00DD214A">
            <w:pPr>
              <w:spacing w:after="0" w:line="240" w:lineRule="auto"/>
              <w:jc w:val="center"/>
              <w:rPr>
                <w:rFonts w:ascii="Times New Roman" w:eastAsia="Times New Roman" w:hAnsi="Times New Roman" w:cs="Times New Roman"/>
                <w:sz w:val="28"/>
                <w:szCs w:val="28"/>
              </w:rPr>
            </w:pPr>
            <w:r w:rsidRPr="00BB3F3E">
              <w:rPr>
                <w:rFonts w:ascii="Times New Roman" w:eastAsia="Times New Roman" w:hAnsi="Times New Roman" w:cs="Times New Roman"/>
                <w:sz w:val="28"/>
                <w:szCs w:val="28"/>
              </w:rPr>
              <w:t>Примечание</w:t>
            </w:r>
          </w:p>
        </w:tc>
      </w:tr>
    </w:tbl>
    <w:p w:rsidR="00BB3F3E" w:rsidRPr="00BB3F3E" w:rsidRDefault="00BB3F3E" w:rsidP="00BB3F3E">
      <w:pPr>
        <w:rPr>
          <w:rFonts w:ascii="Times New Roman" w:hAnsi="Times New Roman" w:cs="Times New Roman"/>
          <w:sz w:val="28"/>
          <w:szCs w:val="28"/>
        </w:rPr>
      </w:pPr>
    </w:p>
    <w:p w:rsidR="00BB3F3E" w:rsidRPr="00BB3F3E" w:rsidRDefault="00BB3F3E" w:rsidP="00EA4E9E">
      <w:pPr>
        <w:jc w:val="center"/>
        <w:rPr>
          <w:rFonts w:ascii="Times New Roman" w:hAnsi="Times New Roman" w:cs="Times New Roman"/>
          <w:sz w:val="28"/>
          <w:szCs w:val="28"/>
        </w:rPr>
      </w:pPr>
    </w:p>
    <w:p w:rsidR="00BB3F3E" w:rsidRPr="00BB3F3E" w:rsidRDefault="00BB3F3E" w:rsidP="00EA4E9E">
      <w:pPr>
        <w:jc w:val="center"/>
        <w:rPr>
          <w:rFonts w:ascii="Times New Roman" w:hAnsi="Times New Roman" w:cs="Times New Roman"/>
          <w:sz w:val="28"/>
          <w:szCs w:val="28"/>
        </w:rPr>
      </w:pPr>
    </w:p>
    <w:p w:rsidR="00BB3F3E" w:rsidRPr="00BB3F3E" w:rsidRDefault="00BB3F3E" w:rsidP="00EA4E9E">
      <w:pPr>
        <w:jc w:val="center"/>
        <w:rPr>
          <w:rFonts w:ascii="Times New Roman" w:hAnsi="Times New Roman" w:cs="Times New Roman"/>
          <w:sz w:val="28"/>
          <w:szCs w:val="28"/>
        </w:rPr>
      </w:pPr>
    </w:p>
    <w:p w:rsidR="00BB3F3E" w:rsidRPr="00BB3F3E" w:rsidRDefault="00BB3F3E" w:rsidP="00EA4E9E">
      <w:pPr>
        <w:jc w:val="center"/>
        <w:rPr>
          <w:rFonts w:ascii="Times New Roman" w:hAnsi="Times New Roman" w:cs="Times New Roman"/>
          <w:sz w:val="28"/>
          <w:szCs w:val="28"/>
        </w:rPr>
      </w:pPr>
    </w:p>
    <w:p w:rsidR="00BB3F3E" w:rsidRDefault="00BB3F3E" w:rsidP="00EA4E9E">
      <w:pPr>
        <w:jc w:val="center"/>
        <w:rPr>
          <w:rFonts w:ascii="Times New Roman" w:hAnsi="Times New Roman" w:cs="Times New Roman"/>
          <w:sz w:val="28"/>
          <w:szCs w:val="28"/>
        </w:rPr>
      </w:pPr>
    </w:p>
    <w:p w:rsidR="00DD214A" w:rsidRDefault="00DD214A" w:rsidP="00EA4E9E">
      <w:pPr>
        <w:jc w:val="center"/>
        <w:rPr>
          <w:rFonts w:ascii="Times New Roman" w:hAnsi="Times New Roman" w:cs="Times New Roman"/>
          <w:sz w:val="28"/>
          <w:szCs w:val="28"/>
        </w:rPr>
      </w:pPr>
    </w:p>
    <w:p w:rsidR="00DD214A" w:rsidRDefault="00DD214A" w:rsidP="00EA4E9E">
      <w:pPr>
        <w:jc w:val="center"/>
        <w:rPr>
          <w:rFonts w:ascii="Times New Roman" w:hAnsi="Times New Roman" w:cs="Times New Roman"/>
          <w:sz w:val="28"/>
          <w:szCs w:val="28"/>
        </w:rPr>
      </w:pPr>
    </w:p>
    <w:p w:rsidR="00DD214A" w:rsidRDefault="00DD214A" w:rsidP="00EA4E9E">
      <w:pPr>
        <w:jc w:val="center"/>
        <w:rPr>
          <w:rFonts w:ascii="Times New Roman" w:hAnsi="Times New Roman" w:cs="Times New Roman"/>
          <w:sz w:val="28"/>
          <w:szCs w:val="28"/>
        </w:rPr>
      </w:pPr>
    </w:p>
    <w:p w:rsidR="00DD214A" w:rsidRDefault="00DD214A" w:rsidP="00EA4E9E">
      <w:pPr>
        <w:jc w:val="center"/>
        <w:rPr>
          <w:rFonts w:ascii="Times New Roman" w:hAnsi="Times New Roman" w:cs="Times New Roman"/>
          <w:sz w:val="28"/>
          <w:szCs w:val="28"/>
        </w:rPr>
      </w:pPr>
    </w:p>
    <w:p w:rsidR="00DD214A" w:rsidRDefault="00DD214A" w:rsidP="00EA4E9E">
      <w:pPr>
        <w:jc w:val="center"/>
        <w:rPr>
          <w:rFonts w:ascii="Times New Roman" w:hAnsi="Times New Roman" w:cs="Times New Roman"/>
          <w:sz w:val="28"/>
          <w:szCs w:val="28"/>
        </w:rPr>
      </w:pPr>
    </w:p>
    <w:p w:rsidR="00DD214A" w:rsidRPr="00DD214A" w:rsidRDefault="00CE2126" w:rsidP="00DD214A">
      <w:pPr>
        <w:spacing w:after="0"/>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lastRenderedPageBreak/>
        <w:t xml:space="preserve">                                        </w:t>
      </w:r>
      <w:r w:rsidR="00DD214A" w:rsidRPr="00DD214A">
        <w:rPr>
          <w:rFonts w:ascii="Times New Roman" w:hAnsi="Times New Roman" w:cs="Times New Roman"/>
          <w:color w:val="000000" w:themeColor="text1"/>
          <w:sz w:val="28"/>
          <w:szCs w:val="28"/>
        </w:rPr>
        <w:t xml:space="preserve">СОВЕТ ДЕПУТАТОВ  </w:t>
      </w:r>
    </w:p>
    <w:p w:rsidR="00DD214A" w:rsidRPr="00DD214A" w:rsidRDefault="00DD214A" w:rsidP="00DD214A">
      <w:pPr>
        <w:spacing w:after="0"/>
        <w:jc w:val="center"/>
        <w:rPr>
          <w:rFonts w:ascii="Times New Roman" w:hAnsi="Times New Roman" w:cs="Times New Roman"/>
          <w:color w:val="000000" w:themeColor="text1"/>
          <w:sz w:val="28"/>
          <w:szCs w:val="28"/>
        </w:rPr>
      </w:pPr>
      <w:r w:rsidRPr="00DD214A">
        <w:rPr>
          <w:rFonts w:ascii="Times New Roman" w:hAnsi="Times New Roman" w:cs="Times New Roman"/>
          <w:color w:val="000000" w:themeColor="text1"/>
          <w:sz w:val="28"/>
          <w:szCs w:val="28"/>
        </w:rPr>
        <w:t xml:space="preserve"> БАГАНСКОГО СЕЛЬСОВЕТА</w:t>
      </w:r>
    </w:p>
    <w:p w:rsidR="00DD214A" w:rsidRPr="00DD214A" w:rsidRDefault="00DD214A" w:rsidP="00DD214A">
      <w:pPr>
        <w:spacing w:after="0"/>
        <w:jc w:val="center"/>
        <w:rPr>
          <w:rFonts w:ascii="Times New Roman" w:hAnsi="Times New Roman" w:cs="Times New Roman"/>
          <w:color w:val="000000" w:themeColor="text1"/>
          <w:sz w:val="28"/>
          <w:szCs w:val="28"/>
        </w:rPr>
      </w:pPr>
      <w:r w:rsidRPr="00DD214A">
        <w:rPr>
          <w:rFonts w:ascii="Times New Roman" w:hAnsi="Times New Roman" w:cs="Times New Roman"/>
          <w:color w:val="000000" w:themeColor="text1"/>
          <w:sz w:val="28"/>
          <w:szCs w:val="28"/>
        </w:rPr>
        <w:t xml:space="preserve">БАГАНСКОГО РАЙОНА </w:t>
      </w:r>
    </w:p>
    <w:p w:rsidR="00DD214A" w:rsidRPr="00DD214A" w:rsidRDefault="00DD214A" w:rsidP="00DD214A">
      <w:pPr>
        <w:spacing w:after="0"/>
        <w:jc w:val="center"/>
        <w:rPr>
          <w:rFonts w:ascii="Times New Roman" w:hAnsi="Times New Roman" w:cs="Times New Roman"/>
          <w:color w:val="000000" w:themeColor="text1"/>
          <w:sz w:val="28"/>
          <w:szCs w:val="28"/>
        </w:rPr>
      </w:pPr>
      <w:r w:rsidRPr="00DD214A">
        <w:rPr>
          <w:rFonts w:ascii="Times New Roman" w:hAnsi="Times New Roman" w:cs="Times New Roman"/>
          <w:color w:val="000000" w:themeColor="text1"/>
          <w:sz w:val="28"/>
          <w:szCs w:val="28"/>
        </w:rPr>
        <w:t>НОВОСИБИРСКОЙ ОБЛАСТИ</w:t>
      </w:r>
    </w:p>
    <w:p w:rsidR="00DD214A" w:rsidRPr="00DD214A" w:rsidRDefault="00DD214A" w:rsidP="00DD214A">
      <w:pPr>
        <w:spacing w:after="0"/>
        <w:jc w:val="center"/>
        <w:rPr>
          <w:rFonts w:ascii="Times New Roman" w:hAnsi="Times New Roman" w:cs="Times New Roman"/>
          <w:color w:val="000000" w:themeColor="text1"/>
          <w:sz w:val="28"/>
          <w:szCs w:val="28"/>
        </w:rPr>
      </w:pPr>
      <w:r w:rsidRPr="00DD214A">
        <w:rPr>
          <w:rFonts w:ascii="Times New Roman" w:hAnsi="Times New Roman" w:cs="Times New Roman"/>
          <w:color w:val="000000" w:themeColor="text1"/>
          <w:sz w:val="28"/>
          <w:szCs w:val="28"/>
        </w:rPr>
        <w:t>ШЕСТОГО СОЗЫВА</w:t>
      </w:r>
    </w:p>
    <w:p w:rsidR="00DD214A" w:rsidRPr="00DD214A" w:rsidRDefault="00DD214A" w:rsidP="00DD214A">
      <w:pPr>
        <w:spacing w:before="240" w:after="0"/>
        <w:jc w:val="center"/>
        <w:rPr>
          <w:rFonts w:ascii="Times New Roman" w:hAnsi="Times New Roman" w:cs="Times New Roman"/>
          <w:color w:val="000000" w:themeColor="text1"/>
          <w:sz w:val="28"/>
          <w:szCs w:val="28"/>
        </w:rPr>
      </w:pPr>
      <w:r w:rsidRPr="00DD214A">
        <w:rPr>
          <w:rFonts w:ascii="Times New Roman" w:hAnsi="Times New Roman" w:cs="Times New Roman"/>
          <w:color w:val="000000" w:themeColor="text1"/>
          <w:sz w:val="28"/>
          <w:szCs w:val="28"/>
        </w:rPr>
        <w:t>РЕШЕНИЕ</w:t>
      </w:r>
    </w:p>
    <w:p w:rsidR="00DD214A" w:rsidRPr="00DD214A" w:rsidRDefault="00DD214A" w:rsidP="00DD214A">
      <w:pPr>
        <w:spacing w:after="0"/>
        <w:jc w:val="center"/>
        <w:rPr>
          <w:rFonts w:ascii="Times New Roman" w:hAnsi="Times New Roman" w:cs="Times New Roman"/>
          <w:color w:val="000000" w:themeColor="text1"/>
          <w:sz w:val="28"/>
          <w:szCs w:val="28"/>
        </w:rPr>
      </w:pPr>
      <w:r w:rsidRPr="00DD214A">
        <w:rPr>
          <w:rFonts w:ascii="Times New Roman" w:hAnsi="Times New Roman" w:cs="Times New Roman"/>
          <w:color w:val="000000" w:themeColor="text1"/>
          <w:sz w:val="28"/>
          <w:szCs w:val="28"/>
        </w:rPr>
        <w:t>тридцатой сессии</w:t>
      </w:r>
    </w:p>
    <w:tbl>
      <w:tblPr>
        <w:tblW w:w="0" w:type="auto"/>
        <w:tblLook w:val="04A0"/>
      </w:tblPr>
      <w:tblGrid>
        <w:gridCol w:w="4434"/>
        <w:gridCol w:w="4286"/>
      </w:tblGrid>
      <w:tr w:rsidR="00DD214A" w:rsidRPr="00DD214A" w:rsidTr="00C712B2">
        <w:tc>
          <w:tcPr>
            <w:tcW w:w="5068" w:type="dxa"/>
            <w:hideMark/>
          </w:tcPr>
          <w:p w:rsidR="00DD214A" w:rsidRPr="00DD214A" w:rsidRDefault="00DD214A" w:rsidP="00DD214A">
            <w:pPr>
              <w:spacing w:after="0"/>
              <w:rPr>
                <w:rFonts w:ascii="Times New Roman" w:hAnsi="Times New Roman" w:cs="Times New Roman"/>
                <w:color w:val="000000" w:themeColor="text1"/>
                <w:sz w:val="28"/>
                <w:szCs w:val="28"/>
              </w:rPr>
            </w:pPr>
            <w:r w:rsidRPr="00DD214A">
              <w:rPr>
                <w:rFonts w:ascii="Times New Roman" w:hAnsi="Times New Roman" w:cs="Times New Roman"/>
                <w:color w:val="000000" w:themeColor="text1"/>
                <w:sz w:val="28"/>
                <w:szCs w:val="28"/>
              </w:rPr>
              <w:t>02.11.2022 г.</w:t>
            </w:r>
          </w:p>
        </w:tc>
        <w:tc>
          <w:tcPr>
            <w:tcW w:w="5069" w:type="dxa"/>
            <w:hideMark/>
          </w:tcPr>
          <w:p w:rsidR="00DD214A" w:rsidRPr="00DD214A" w:rsidRDefault="00DD214A" w:rsidP="00DD214A">
            <w:pPr>
              <w:spacing w:after="0"/>
              <w:jc w:val="right"/>
              <w:rPr>
                <w:rFonts w:ascii="Times New Roman" w:hAnsi="Times New Roman" w:cs="Times New Roman"/>
                <w:color w:val="000000" w:themeColor="text1"/>
                <w:sz w:val="28"/>
                <w:szCs w:val="28"/>
              </w:rPr>
            </w:pPr>
            <w:r w:rsidRPr="00DD214A">
              <w:rPr>
                <w:rFonts w:ascii="Times New Roman" w:hAnsi="Times New Roman" w:cs="Times New Roman"/>
                <w:color w:val="000000" w:themeColor="text1"/>
                <w:sz w:val="28"/>
                <w:szCs w:val="28"/>
              </w:rPr>
              <w:t>№ 159</w:t>
            </w:r>
          </w:p>
        </w:tc>
      </w:tr>
    </w:tbl>
    <w:p w:rsidR="00DD214A" w:rsidRPr="00DD214A" w:rsidRDefault="00DD214A" w:rsidP="00DD214A">
      <w:pPr>
        <w:spacing w:after="0"/>
        <w:jc w:val="center"/>
        <w:rPr>
          <w:rFonts w:ascii="Times New Roman" w:hAnsi="Times New Roman" w:cs="Times New Roman"/>
          <w:color w:val="000000" w:themeColor="text1"/>
          <w:sz w:val="28"/>
          <w:szCs w:val="28"/>
        </w:rPr>
      </w:pPr>
      <w:r w:rsidRPr="00DD214A">
        <w:rPr>
          <w:rFonts w:ascii="Times New Roman" w:hAnsi="Times New Roman" w:cs="Times New Roman"/>
          <w:color w:val="000000" w:themeColor="text1"/>
          <w:sz w:val="28"/>
          <w:szCs w:val="28"/>
        </w:rPr>
        <w:t>с. Баган</w:t>
      </w:r>
    </w:p>
    <w:p w:rsidR="00DD214A" w:rsidRPr="00DD214A" w:rsidRDefault="00DD214A" w:rsidP="00DD214A">
      <w:pPr>
        <w:spacing w:after="0"/>
        <w:rPr>
          <w:rFonts w:ascii="Times New Roman" w:hAnsi="Times New Roman" w:cs="Times New Roman"/>
          <w:color w:val="000000" w:themeColor="text1"/>
          <w:sz w:val="28"/>
          <w:szCs w:val="28"/>
        </w:rPr>
      </w:pPr>
    </w:p>
    <w:p w:rsidR="00DD214A" w:rsidRPr="00DD214A" w:rsidRDefault="00DD214A" w:rsidP="00DD214A">
      <w:pPr>
        <w:spacing w:after="0"/>
        <w:jc w:val="center"/>
        <w:rPr>
          <w:rFonts w:ascii="Times New Roman" w:hAnsi="Times New Roman" w:cs="Times New Roman"/>
          <w:sz w:val="28"/>
          <w:szCs w:val="28"/>
        </w:rPr>
      </w:pPr>
      <w:r w:rsidRPr="00DD214A">
        <w:rPr>
          <w:rFonts w:ascii="Times New Roman" w:hAnsi="Times New Roman" w:cs="Times New Roman"/>
          <w:sz w:val="28"/>
          <w:szCs w:val="28"/>
        </w:rPr>
        <w:t xml:space="preserve">О внесении изменений в решение восемнадцатой сессии </w:t>
      </w:r>
    </w:p>
    <w:p w:rsidR="00DD214A" w:rsidRPr="00DD214A" w:rsidRDefault="00DD214A" w:rsidP="00DD214A">
      <w:pPr>
        <w:spacing w:after="0"/>
        <w:jc w:val="center"/>
        <w:rPr>
          <w:rFonts w:ascii="Times New Roman" w:hAnsi="Times New Roman" w:cs="Times New Roman"/>
          <w:sz w:val="28"/>
          <w:szCs w:val="28"/>
        </w:rPr>
      </w:pPr>
      <w:r w:rsidRPr="00DD214A">
        <w:rPr>
          <w:rFonts w:ascii="Times New Roman" w:hAnsi="Times New Roman" w:cs="Times New Roman"/>
          <w:sz w:val="28"/>
          <w:szCs w:val="28"/>
        </w:rPr>
        <w:t>Совета депутатов Баганского сельсовета Баганского района</w:t>
      </w:r>
    </w:p>
    <w:p w:rsidR="00DD214A" w:rsidRPr="00DD214A" w:rsidRDefault="00DD214A" w:rsidP="00DD214A">
      <w:pPr>
        <w:spacing w:after="0"/>
        <w:jc w:val="center"/>
        <w:rPr>
          <w:rFonts w:ascii="Times New Roman" w:hAnsi="Times New Roman" w:cs="Times New Roman"/>
          <w:sz w:val="28"/>
          <w:szCs w:val="28"/>
        </w:rPr>
      </w:pPr>
      <w:r w:rsidRPr="00DD214A">
        <w:rPr>
          <w:rFonts w:ascii="Times New Roman" w:hAnsi="Times New Roman" w:cs="Times New Roman"/>
          <w:sz w:val="28"/>
          <w:szCs w:val="28"/>
        </w:rPr>
        <w:t>Новосибирской области от 29.12.2021 г. № 92</w:t>
      </w:r>
    </w:p>
    <w:p w:rsidR="00DD214A" w:rsidRPr="00DD214A" w:rsidRDefault="00DD214A" w:rsidP="00DD214A">
      <w:pPr>
        <w:spacing w:after="0"/>
        <w:jc w:val="center"/>
        <w:rPr>
          <w:rFonts w:ascii="Times New Roman" w:hAnsi="Times New Roman" w:cs="Times New Roman"/>
          <w:sz w:val="28"/>
          <w:szCs w:val="28"/>
        </w:rPr>
      </w:pPr>
      <w:r w:rsidRPr="00DD214A">
        <w:rPr>
          <w:rFonts w:ascii="Times New Roman" w:hAnsi="Times New Roman" w:cs="Times New Roman"/>
          <w:sz w:val="28"/>
          <w:szCs w:val="28"/>
        </w:rPr>
        <w:t xml:space="preserve">«Об утверждении бюджета Баганского сельсовета на </w:t>
      </w:r>
      <w:proofErr w:type="gramStart"/>
      <w:r w:rsidRPr="00DD214A">
        <w:rPr>
          <w:rFonts w:ascii="Times New Roman" w:hAnsi="Times New Roman" w:cs="Times New Roman"/>
          <w:sz w:val="28"/>
          <w:szCs w:val="28"/>
        </w:rPr>
        <w:t>очередной</w:t>
      </w:r>
      <w:proofErr w:type="gramEnd"/>
    </w:p>
    <w:p w:rsidR="00DD214A" w:rsidRPr="00DD214A" w:rsidRDefault="00DD214A" w:rsidP="00DD214A">
      <w:pPr>
        <w:spacing w:after="0"/>
        <w:jc w:val="center"/>
        <w:rPr>
          <w:rFonts w:ascii="Times New Roman" w:hAnsi="Times New Roman" w:cs="Times New Roman"/>
          <w:sz w:val="28"/>
          <w:szCs w:val="28"/>
        </w:rPr>
      </w:pPr>
      <w:r w:rsidRPr="00DD214A">
        <w:rPr>
          <w:rFonts w:ascii="Times New Roman" w:hAnsi="Times New Roman" w:cs="Times New Roman"/>
          <w:sz w:val="28"/>
          <w:szCs w:val="28"/>
        </w:rPr>
        <w:t>2022 год и плановый период 2023-2024 годов»</w:t>
      </w:r>
    </w:p>
    <w:p w:rsidR="00DD214A" w:rsidRPr="00DD214A" w:rsidRDefault="00DD214A" w:rsidP="00DD214A">
      <w:pPr>
        <w:shd w:val="clear" w:color="auto" w:fill="FFFFFF"/>
        <w:tabs>
          <w:tab w:val="left" w:leader="underscore" w:pos="2179"/>
        </w:tabs>
        <w:spacing w:after="0"/>
        <w:rPr>
          <w:rFonts w:ascii="Times New Roman" w:hAnsi="Times New Roman" w:cs="Times New Roman"/>
          <w:color w:val="000000" w:themeColor="text1"/>
          <w:spacing w:val="-1"/>
          <w:sz w:val="28"/>
          <w:szCs w:val="28"/>
        </w:rPr>
      </w:pPr>
    </w:p>
    <w:p w:rsidR="00DD214A" w:rsidRPr="00DD214A" w:rsidRDefault="00DD214A" w:rsidP="00DD214A">
      <w:pPr>
        <w:pStyle w:val="ConsNormal"/>
        <w:ind w:right="0" w:firstLine="708"/>
        <w:jc w:val="both"/>
        <w:rPr>
          <w:rFonts w:ascii="Times New Roman" w:hAnsi="Times New Roman"/>
          <w:color w:val="000000" w:themeColor="text1"/>
          <w:sz w:val="28"/>
          <w:szCs w:val="28"/>
        </w:rPr>
      </w:pPr>
      <w:r w:rsidRPr="00DD214A">
        <w:rPr>
          <w:rFonts w:ascii="Times New Roman" w:hAnsi="Times New Roman"/>
          <w:color w:val="000000" w:themeColor="text1"/>
          <w:sz w:val="28"/>
          <w:szCs w:val="28"/>
        </w:rPr>
        <w:t>Заслушав информацию о внесении изменений в бюджет Баганского сельсовета Баганского района Новосибирской области, в целях приведения нормативных правовых актов в соответствие с действующим законодательством, Совет депутатов</w:t>
      </w:r>
    </w:p>
    <w:p w:rsidR="00DD214A" w:rsidRPr="00DD214A" w:rsidRDefault="00DD214A" w:rsidP="00DD214A">
      <w:pPr>
        <w:shd w:val="clear" w:color="auto" w:fill="FFFFFF"/>
        <w:tabs>
          <w:tab w:val="left" w:leader="underscore" w:pos="2179"/>
        </w:tabs>
        <w:ind w:firstLine="710"/>
        <w:jc w:val="both"/>
        <w:rPr>
          <w:rFonts w:ascii="Times New Roman" w:hAnsi="Times New Roman" w:cs="Times New Roman"/>
          <w:color w:val="000000" w:themeColor="text1"/>
          <w:spacing w:val="-1"/>
          <w:sz w:val="28"/>
          <w:szCs w:val="28"/>
        </w:rPr>
      </w:pPr>
      <w:r w:rsidRPr="00DD214A">
        <w:rPr>
          <w:rFonts w:ascii="Times New Roman" w:hAnsi="Times New Roman" w:cs="Times New Roman"/>
          <w:color w:val="000000" w:themeColor="text1"/>
          <w:spacing w:val="-1"/>
          <w:sz w:val="28"/>
          <w:szCs w:val="28"/>
        </w:rPr>
        <w:t>РЕШИЛ:</w:t>
      </w:r>
    </w:p>
    <w:p w:rsidR="00DD214A" w:rsidRPr="00DD214A" w:rsidRDefault="00DD214A" w:rsidP="00DD214A">
      <w:pPr>
        <w:jc w:val="both"/>
        <w:rPr>
          <w:rFonts w:ascii="Times New Roman" w:hAnsi="Times New Roman" w:cs="Times New Roman"/>
          <w:color w:val="000000" w:themeColor="text1"/>
          <w:sz w:val="28"/>
          <w:szCs w:val="28"/>
        </w:rPr>
      </w:pPr>
      <w:r w:rsidRPr="00DD214A">
        <w:rPr>
          <w:rFonts w:ascii="Times New Roman" w:hAnsi="Times New Roman" w:cs="Times New Roman"/>
          <w:color w:val="000000" w:themeColor="text1"/>
          <w:spacing w:val="-21"/>
          <w:sz w:val="28"/>
          <w:szCs w:val="28"/>
        </w:rPr>
        <w:t xml:space="preserve">         1.</w:t>
      </w:r>
      <w:r w:rsidRPr="00DD214A">
        <w:rPr>
          <w:rFonts w:ascii="Times New Roman" w:hAnsi="Times New Roman" w:cs="Times New Roman"/>
          <w:color w:val="000000" w:themeColor="text1"/>
          <w:sz w:val="28"/>
          <w:szCs w:val="28"/>
        </w:rPr>
        <w:t xml:space="preserve"> Утвердить прилагаемые изменения в решение восемнадцатой сессии Совета депутатов Баганского сельсовета Баганского района   Новосибирской области от 29.12.2021 г. № 92 «Об утверждении бюджета Баганского сельсовета на очередной 2022 год и плановый период 2023-2024 годов»</w:t>
      </w:r>
    </w:p>
    <w:p w:rsidR="00DD214A" w:rsidRPr="00DD214A" w:rsidRDefault="00DD214A" w:rsidP="00DD214A">
      <w:pPr>
        <w:ind w:firstLine="426"/>
        <w:jc w:val="both"/>
        <w:rPr>
          <w:rFonts w:ascii="Times New Roman" w:hAnsi="Times New Roman" w:cs="Times New Roman"/>
          <w:color w:val="000000" w:themeColor="text1"/>
          <w:sz w:val="28"/>
          <w:szCs w:val="28"/>
        </w:rPr>
      </w:pPr>
      <w:r w:rsidRPr="00DD214A">
        <w:rPr>
          <w:rFonts w:ascii="Times New Roman" w:hAnsi="Times New Roman" w:cs="Times New Roman"/>
          <w:color w:val="000000" w:themeColor="text1"/>
          <w:sz w:val="28"/>
          <w:szCs w:val="28"/>
        </w:rPr>
        <w:t>2. Решение вступает в силу после опубликования в «Бюллетене органов         местного самоуправления Баганского сельсовета»</w:t>
      </w:r>
    </w:p>
    <w:p w:rsidR="00DD214A" w:rsidRPr="00DD214A" w:rsidRDefault="00DD214A" w:rsidP="00DD214A">
      <w:pPr>
        <w:spacing w:after="0"/>
        <w:rPr>
          <w:rFonts w:ascii="Times New Roman" w:hAnsi="Times New Roman" w:cs="Times New Roman"/>
          <w:color w:val="000000" w:themeColor="text1"/>
          <w:sz w:val="28"/>
          <w:szCs w:val="28"/>
        </w:rPr>
      </w:pPr>
      <w:r w:rsidRPr="00DD214A">
        <w:rPr>
          <w:rFonts w:ascii="Times New Roman" w:hAnsi="Times New Roman" w:cs="Times New Roman"/>
          <w:color w:val="000000" w:themeColor="text1"/>
          <w:sz w:val="28"/>
          <w:szCs w:val="28"/>
        </w:rPr>
        <w:t xml:space="preserve">Председатель  Совета депутатов </w:t>
      </w:r>
    </w:p>
    <w:p w:rsidR="00DD214A" w:rsidRPr="00DD214A" w:rsidRDefault="00DD214A" w:rsidP="00DD214A">
      <w:pPr>
        <w:spacing w:after="0"/>
        <w:rPr>
          <w:rFonts w:ascii="Times New Roman" w:hAnsi="Times New Roman" w:cs="Times New Roman"/>
          <w:color w:val="000000" w:themeColor="text1"/>
          <w:sz w:val="28"/>
          <w:szCs w:val="28"/>
        </w:rPr>
      </w:pPr>
      <w:r w:rsidRPr="00DD214A">
        <w:rPr>
          <w:rFonts w:ascii="Times New Roman" w:hAnsi="Times New Roman" w:cs="Times New Roman"/>
          <w:color w:val="000000" w:themeColor="text1"/>
          <w:sz w:val="28"/>
          <w:szCs w:val="28"/>
        </w:rPr>
        <w:t xml:space="preserve">Баганского сельсовета </w:t>
      </w:r>
    </w:p>
    <w:p w:rsidR="00DD214A" w:rsidRPr="00DD214A" w:rsidRDefault="00DD214A" w:rsidP="00DD214A">
      <w:pPr>
        <w:spacing w:after="0"/>
        <w:rPr>
          <w:rFonts w:ascii="Times New Roman" w:hAnsi="Times New Roman" w:cs="Times New Roman"/>
          <w:color w:val="000000" w:themeColor="text1"/>
          <w:sz w:val="28"/>
          <w:szCs w:val="28"/>
        </w:rPr>
      </w:pPr>
      <w:r w:rsidRPr="00DD214A">
        <w:rPr>
          <w:rFonts w:ascii="Times New Roman" w:hAnsi="Times New Roman" w:cs="Times New Roman"/>
          <w:color w:val="000000" w:themeColor="text1"/>
          <w:sz w:val="28"/>
          <w:szCs w:val="28"/>
        </w:rPr>
        <w:t xml:space="preserve">Баганского района    </w:t>
      </w:r>
    </w:p>
    <w:p w:rsidR="00DD214A" w:rsidRPr="00DD214A" w:rsidRDefault="00DD214A" w:rsidP="00DD214A">
      <w:pPr>
        <w:spacing w:after="0"/>
        <w:rPr>
          <w:rFonts w:ascii="Times New Roman" w:hAnsi="Times New Roman" w:cs="Times New Roman"/>
          <w:color w:val="000000" w:themeColor="text1"/>
          <w:sz w:val="28"/>
          <w:szCs w:val="28"/>
        </w:rPr>
      </w:pPr>
      <w:r w:rsidRPr="00DD214A">
        <w:rPr>
          <w:rFonts w:ascii="Times New Roman" w:hAnsi="Times New Roman" w:cs="Times New Roman"/>
          <w:color w:val="000000" w:themeColor="text1"/>
          <w:sz w:val="28"/>
          <w:szCs w:val="28"/>
        </w:rPr>
        <w:t>Новосибирской области                                             И.В. Абакумова</w:t>
      </w:r>
    </w:p>
    <w:p w:rsidR="00DD214A" w:rsidRPr="00DD214A" w:rsidRDefault="00DD214A" w:rsidP="00DD214A">
      <w:pPr>
        <w:spacing w:after="0"/>
        <w:rPr>
          <w:rFonts w:ascii="Times New Roman" w:hAnsi="Times New Roman" w:cs="Times New Roman"/>
          <w:color w:val="000000" w:themeColor="text1"/>
          <w:sz w:val="28"/>
          <w:szCs w:val="28"/>
        </w:rPr>
      </w:pPr>
    </w:p>
    <w:p w:rsidR="00DD214A" w:rsidRPr="00DD214A" w:rsidRDefault="00DD214A" w:rsidP="00DD214A">
      <w:pPr>
        <w:spacing w:after="0"/>
        <w:rPr>
          <w:rFonts w:ascii="Times New Roman" w:hAnsi="Times New Roman" w:cs="Times New Roman"/>
          <w:color w:val="000000" w:themeColor="text1"/>
          <w:sz w:val="28"/>
          <w:szCs w:val="28"/>
        </w:rPr>
      </w:pPr>
      <w:r w:rsidRPr="00DD214A">
        <w:rPr>
          <w:rFonts w:ascii="Times New Roman" w:hAnsi="Times New Roman" w:cs="Times New Roman"/>
          <w:color w:val="000000" w:themeColor="text1"/>
          <w:sz w:val="28"/>
          <w:szCs w:val="28"/>
        </w:rPr>
        <w:lastRenderedPageBreak/>
        <w:t>Глава Баганского сельсовета</w:t>
      </w:r>
    </w:p>
    <w:p w:rsidR="00DD214A" w:rsidRPr="00DD214A" w:rsidRDefault="00DD214A" w:rsidP="00DD214A">
      <w:pPr>
        <w:spacing w:after="0"/>
        <w:rPr>
          <w:rFonts w:ascii="Times New Roman" w:hAnsi="Times New Roman" w:cs="Times New Roman"/>
          <w:color w:val="000000" w:themeColor="text1"/>
          <w:sz w:val="28"/>
          <w:szCs w:val="28"/>
        </w:rPr>
      </w:pPr>
      <w:r w:rsidRPr="00DD214A">
        <w:rPr>
          <w:rFonts w:ascii="Times New Roman" w:hAnsi="Times New Roman" w:cs="Times New Roman"/>
          <w:color w:val="000000" w:themeColor="text1"/>
          <w:sz w:val="28"/>
          <w:szCs w:val="28"/>
        </w:rPr>
        <w:t>Баганского района</w:t>
      </w:r>
    </w:p>
    <w:p w:rsidR="00DD214A" w:rsidRPr="00DD214A" w:rsidRDefault="00DD214A" w:rsidP="00DD214A">
      <w:pPr>
        <w:spacing w:after="0"/>
        <w:rPr>
          <w:rFonts w:ascii="Times New Roman" w:hAnsi="Times New Roman" w:cs="Times New Roman"/>
          <w:color w:val="000000" w:themeColor="text1"/>
          <w:sz w:val="28"/>
          <w:szCs w:val="28"/>
        </w:rPr>
      </w:pPr>
      <w:r w:rsidRPr="00DD214A">
        <w:rPr>
          <w:rFonts w:ascii="Times New Roman" w:hAnsi="Times New Roman" w:cs="Times New Roman"/>
          <w:color w:val="000000" w:themeColor="text1"/>
          <w:sz w:val="28"/>
          <w:szCs w:val="28"/>
        </w:rPr>
        <w:t xml:space="preserve">Новосибирской области                                              К.В. </w:t>
      </w:r>
      <w:proofErr w:type="spellStart"/>
      <w:r w:rsidRPr="00DD214A">
        <w:rPr>
          <w:rFonts w:ascii="Times New Roman" w:hAnsi="Times New Roman" w:cs="Times New Roman"/>
          <w:color w:val="000000" w:themeColor="text1"/>
          <w:sz w:val="28"/>
          <w:szCs w:val="28"/>
        </w:rPr>
        <w:t>Маслик</w:t>
      </w:r>
      <w:proofErr w:type="spellEnd"/>
    </w:p>
    <w:p w:rsidR="00DD214A" w:rsidRPr="00DD214A" w:rsidRDefault="00DD214A" w:rsidP="00DD214A">
      <w:pPr>
        <w:spacing w:after="0"/>
        <w:rPr>
          <w:rFonts w:ascii="Times New Roman" w:hAnsi="Times New Roman" w:cs="Times New Roman"/>
          <w:color w:val="000000" w:themeColor="text1"/>
          <w:szCs w:val="28"/>
        </w:rPr>
      </w:pPr>
    </w:p>
    <w:p w:rsidR="00DD214A" w:rsidRPr="00DD214A" w:rsidRDefault="00DD214A" w:rsidP="00DD214A">
      <w:pPr>
        <w:spacing w:after="0"/>
        <w:jc w:val="both"/>
        <w:rPr>
          <w:rFonts w:ascii="Times New Roman" w:hAnsi="Times New Roman" w:cs="Times New Roman"/>
          <w:color w:val="000000" w:themeColor="text1"/>
        </w:rPr>
      </w:pPr>
      <w:r w:rsidRPr="00DD214A">
        <w:rPr>
          <w:rFonts w:ascii="Times New Roman" w:hAnsi="Times New Roman" w:cs="Times New Roman"/>
          <w:color w:val="000000" w:themeColor="text1"/>
        </w:rPr>
        <w:t>Новосибирская область</w:t>
      </w:r>
    </w:p>
    <w:p w:rsidR="00DD214A" w:rsidRPr="00DD214A" w:rsidRDefault="00DD214A" w:rsidP="00DD214A">
      <w:pPr>
        <w:spacing w:after="0"/>
        <w:jc w:val="both"/>
        <w:rPr>
          <w:rFonts w:ascii="Times New Roman" w:hAnsi="Times New Roman" w:cs="Times New Roman"/>
          <w:color w:val="000000" w:themeColor="text1"/>
        </w:rPr>
      </w:pPr>
      <w:r w:rsidRPr="00DD214A">
        <w:rPr>
          <w:rFonts w:ascii="Times New Roman" w:hAnsi="Times New Roman" w:cs="Times New Roman"/>
          <w:color w:val="000000" w:themeColor="text1"/>
        </w:rPr>
        <w:t>с. Баган ул. М. Горького, 18</w:t>
      </w:r>
    </w:p>
    <w:p w:rsidR="00DD214A" w:rsidRPr="00DD214A" w:rsidRDefault="00DD214A" w:rsidP="00DD214A">
      <w:pPr>
        <w:spacing w:after="0"/>
        <w:rPr>
          <w:rFonts w:ascii="Times New Roman" w:hAnsi="Times New Roman" w:cs="Times New Roman"/>
          <w:sz w:val="20"/>
          <w:szCs w:val="20"/>
        </w:rPr>
      </w:pPr>
      <w:r w:rsidRPr="00DD214A">
        <w:rPr>
          <w:rFonts w:ascii="Times New Roman" w:hAnsi="Times New Roman" w:cs="Times New Roman"/>
          <w:color w:val="000000" w:themeColor="text1"/>
        </w:rPr>
        <w:t>02 ноября  2022   НПА 104</w:t>
      </w:r>
    </w:p>
    <w:p w:rsidR="00DD214A" w:rsidRPr="00DD214A" w:rsidRDefault="00DD214A" w:rsidP="00DD214A">
      <w:pPr>
        <w:spacing w:after="0"/>
        <w:jc w:val="right"/>
        <w:rPr>
          <w:rFonts w:ascii="Times New Roman" w:hAnsi="Times New Roman" w:cs="Times New Roman"/>
          <w:sz w:val="20"/>
          <w:szCs w:val="20"/>
        </w:rPr>
      </w:pPr>
    </w:p>
    <w:p w:rsidR="00DD214A" w:rsidRPr="00DD214A" w:rsidRDefault="00DD214A" w:rsidP="00DD214A">
      <w:pPr>
        <w:jc w:val="right"/>
        <w:rPr>
          <w:rFonts w:ascii="Times New Roman" w:hAnsi="Times New Roman" w:cs="Times New Roman"/>
          <w:sz w:val="20"/>
          <w:szCs w:val="20"/>
        </w:rPr>
      </w:pPr>
    </w:p>
    <w:p w:rsidR="00DD214A" w:rsidRPr="00DD214A" w:rsidRDefault="00DD214A" w:rsidP="00DD214A">
      <w:pPr>
        <w:pStyle w:val="aff2"/>
        <w:widowControl w:val="0"/>
        <w:jc w:val="center"/>
        <w:rPr>
          <w:b/>
          <w:sz w:val="27"/>
          <w:szCs w:val="27"/>
        </w:rPr>
      </w:pPr>
      <w:r w:rsidRPr="00DD214A">
        <w:rPr>
          <w:b/>
          <w:sz w:val="27"/>
          <w:szCs w:val="27"/>
        </w:rPr>
        <w:t>ПОЯСНИТЕЛЬНАЯ ЗАПИСКА</w:t>
      </w:r>
    </w:p>
    <w:p w:rsidR="00DD214A" w:rsidRPr="00DD214A" w:rsidRDefault="00DD214A" w:rsidP="00DD214A">
      <w:pPr>
        <w:pStyle w:val="aff2"/>
        <w:widowControl w:val="0"/>
        <w:jc w:val="center"/>
        <w:rPr>
          <w:b/>
          <w:sz w:val="27"/>
          <w:szCs w:val="27"/>
        </w:rPr>
      </w:pPr>
    </w:p>
    <w:p w:rsidR="00DD214A" w:rsidRPr="00DD214A" w:rsidRDefault="00DD214A" w:rsidP="00DD214A">
      <w:pPr>
        <w:pStyle w:val="a5"/>
        <w:jc w:val="center"/>
        <w:rPr>
          <w:rFonts w:ascii="Times New Roman" w:hAnsi="Times New Roman"/>
          <w:b/>
          <w:sz w:val="28"/>
          <w:szCs w:val="28"/>
        </w:rPr>
      </w:pPr>
      <w:r w:rsidRPr="00DD214A">
        <w:rPr>
          <w:rFonts w:ascii="Times New Roman" w:hAnsi="Times New Roman"/>
          <w:b/>
          <w:sz w:val="28"/>
          <w:szCs w:val="28"/>
        </w:rPr>
        <w:t>«О внесении изменений в решение восемнадцатой сессии Совета депутатов Баганского сельсовета от 29.12.2021 № 92 «</w:t>
      </w:r>
      <w:r w:rsidRPr="00DD214A">
        <w:rPr>
          <w:rFonts w:ascii="Times New Roman" w:hAnsi="Times New Roman"/>
          <w:b/>
          <w:bCs/>
          <w:sz w:val="28"/>
          <w:szCs w:val="28"/>
        </w:rPr>
        <w:t xml:space="preserve">О бюджете </w:t>
      </w:r>
      <w:r w:rsidRPr="00DD214A">
        <w:rPr>
          <w:rFonts w:ascii="Times New Roman" w:hAnsi="Times New Roman"/>
          <w:b/>
          <w:sz w:val="28"/>
          <w:szCs w:val="28"/>
        </w:rPr>
        <w:t xml:space="preserve">Баганского сельсовета </w:t>
      </w:r>
      <w:r w:rsidRPr="00DD214A">
        <w:rPr>
          <w:rFonts w:ascii="Times New Roman" w:hAnsi="Times New Roman"/>
          <w:b/>
          <w:bCs/>
          <w:sz w:val="28"/>
          <w:szCs w:val="28"/>
        </w:rPr>
        <w:t>Баганского района Новосибирской области на 2022 год и плановый период 2023 и 2024 годов</w:t>
      </w:r>
      <w:r w:rsidRPr="00DD214A">
        <w:rPr>
          <w:rFonts w:ascii="Times New Roman" w:hAnsi="Times New Roman"/>
          <w:b/>
          <w:sz w:val="28"/>
          <w:szCs w:val="28"/>
        </w:rPr>
        <w:t>»</w:t>
      </w:r>
    </w:p>
    <w:p w:rsidR="00DD214A" w:rsidRPr="00DD214A" w:rsidRDefault="00DD214A" w:rsidP="00DD214A">
      <w:pPr>
        <w:pStyle w:val="a5"/>
        <w:jc w:val="center"/>
        <w:rPr>
          <w:rFonts w:ascii="Times New Roman" w:hAnsi="Times New Roman"/>
          <w:b/>
          <w:bCs/>
          <w:sz w:val="28"/>
          <w:szCs w:val="28"/>
        </w:rPr>
      </w:pPr>
    </w:p>
    <w:p w:rsidR="00DD214A" w:rsidRPr="00DD214A" w:rsidRDefault="00DD214A" w:rsidP="00DD214A">
      <w:pPr>
        <w:widowControl w:val="0"/>
        <w:ind w:firstLine="709"/>
        <w:jc w:val="both"/>
        <w:rPr>
          <w:rFonts w:ascii="Times New Roman" w:hAnsi="Times New Roman" w:cs="Times New Roman"/>
          <w:sz w:val="28"/>
          <w:szCs w:val="28"/>
        </w:rPr>
      </w:pPr>
      <w:r w:rsidRPr="00DD214A">
        <w:rPr>
          <w:rFonts w:ascii="Times New Roman" w:hAnsi="Times New Roman" w:cs="Times New Roman"/>
          <w:sz w:val="28"/>
          <w:szCs w:val="28"/>
        </w:rPr>
        <w:t>Внесение изменений в решение шестой сессии Совета депутатов Баганского сельсовета от 29.12.2021 № 92 «</w:t>
      </w:r>
      <w:r w:rsidRPr="00DD214A">
        <w:rPr>
          <w:rFonts w:ascii="Times New Roman" w:hAnsi="Times New Roman" w:cs="Times New Roman"/>
          <w:bCs/>
          <w:sz w:val="28"/>
          <w:szCs w:val="28"/>
        </w:rPr>
        <w:t xml:space="preserve">О бюджете </w:t>
      </w:r>
      <w:r w:rsidRPr="00DD214A">
        <w:rPr>
          <w:rFonts w:ascii="Times New Roman" w:hAnsi="Times New Roman" w:cs="Times New Roman"/>
          <w:sz w:val="28"/>
          <w:szCs w:val="28"/>
        </w:rPr>
        <w:t xml:space="preserve">Баганского сельсовета </w:t>
      </w:r>
      <w:r w:rsidRPr="00DD214A">
        <w:rPr>
          <w:rFonts w:ascii="Times New Roman" w:hAnsi="Times New Roman" w:cs="Times New Roman"/>
          <w:bCs/>
          <w:sz w:val="28"/>
          <w:szCs w:val="28"/>
        </w:rPr>
        <w:t>Баганского района Новосибирской области на 2022 год и плановый период 2023 и 2024 годов</w:t>
      </w:r>
      <w:r w:rsidRPr="00DD214A">
        <w:rPr>
          <w:rFonts w:ascii="Times New Roman" w:hAnsi="Times New Roman" w:cs="Times New Roman"/>
          <w:sz w:val="28"/>
          <w:szCs w:val="28"/>
        </w:rPr>
        <w:t xml:space="preserve">» направлено </w:t>
      </w:r>
      <w:proofErr w:type="gramStart"/>
      <w:r w:rsidRPr="00DD214A">
        <w:rPr>
          <w:rFonts w:ascii="Times New Roman" w:hAnsi="Times New Roman" w:cs="Times New Roman"/>
          <w:sz w:val="28"/>
          <w:szCs w:val="28"/>
        </w:rPr>
        <w:t>на</w:t>
      </w:r>
      <w:proofErr w:type="gramEnd"/>
      <w:r w:rsidRPr="00DD214A">
        <w:rPr>
          <w:rFonts w:ascii="Times New Roman" w:hAnsi="Times New Roman" w:cs="Times New Roman"/>
          <w:sz w:val="28"/>
          <w:szCs w:val="28"/>
        </w:rPr>
        <w:t>:</w:t>
      </w:r>
    </w:p>
    <w:p w:rsidR="00DD214A" w:rsidRPr="00DD214A" w:rsidRDefault="00DD214A" w:rsidP="00DD214A">
      <w:pPr>
        <w:ind w:firstLine="709"/>
        <w:jc w:val="both"/>
        <w:rPr>
          <w:rFonts w:ascii="Times New Roman" w:hAnsi="Times New Roman" w:cs="Times New Roman"/>
          <w:bCs/>
          <w:sz w:val="28"/>
          <w:szCs w:val="28"/>
        </w:rPr>
      </w:pPr>
      <w:r w:rsidRPr="00DD214A">
        <w:rPr>
          <w:rFonts w:ascii="Times New Roman" w:hAnsi="Times New Roman" w:cs="Times New Roman"/>
          <w:bCs/>
          <w:sz w:val="28"/>
          <w:szCs w:val="28"/>
        </w:rPr>
        <w:t>- приведение бюджетных назначений бюджета муниципального образования в соответствие с уточнением расходов, производимых за счет средств местного бюджета по разделам, подразделам, видам и статьям расходов.</w:t>
      </w:r>
    </w:p>
    <w:p w:rsidR="00DD214A" w:rsidRPr="00DD214A" w:rsidRDefault="00DD214A" w:rsidP="00DD214A">
      <w:pPr>
        <w:pStyle w:val="aff1"/>
        <w:ind w:left="0" w:firstLine="709"/>
        <w:jc w:val="both"/>
        <w:rPr>
          <w:rFonts w:ascii="Times New Roman" w:hAnsi="Times New Roman"/>
          <w:bCs/>
          <w:sz w:val="28"/>
          <w:szCs w:val="28"/>
        </w:rPr>
      </w:pPr>
      <w:r w:rsidRPr="00DD214A">
        <w:rPr>
          <w:rFonts w:ascii="Times New Roman" w:hAnsi="Times New Roman"/>
          <w:sz w:val="28"/>
          <w:szCs w:val="28"/>
        </w:rPr>
        <w:t xml:space="preserve">Доходы бюджета </w:t>
      </w:r>
      <w:r w:rsidRPr="00DD214A">
        <w:rPr>
          <w:rFonts w:ascii="Times New Roman" w:hAnsi="Times New Roman"/>
          <w:bCs/>
          <w:sz w:val="28"/>
          <w:szCs w:val="28"/>
        </w:rPr>
        <w:t>на 2022 год составят – 71 916 905,71 руб.</w:t>
      </w:r>
    </w:p>
    <w:p w:rsidR="00DD214A" w:rsidRPr="00DD214A" w:rsidRDefault="00DD214A" w:rsidP="00DD214A">
      <w:pPr>
        <w:pStyle w:val="aff2"/>
        <w:widowControl w:val="0"/>
        <w:ind w:firstLine="709"/>
        <w:jc w:val="center"/>
        <w:rPr>
          <w:b/>
          <w:bCs/>
        </w:rPr>
      </w:pPr>
      <w:r w:rsidRPr="00DD214A">
        <w:rPr>
          <w:b/>
          <w:bCs/>
        </w:rPr>
        <w:t xml:space="preserve">Изменения расходной части бюджета </w:t>
      </w:r>
    </w:p>
    <w:p w:rsidR="00DD214A" w:rsidRPr="00DD214A" w:rsidRDefault="00DD214A" w:rsidP="00DD214A">
      <w:pPr>
        <w:pStyle w:val="aff2"/>
        <w:widowControl w:val="0"/>
        <w:ind w:firstLine="709"/>
        <w:jc w:val="center"/>
        <w:rPr>
          <w:b/>
          <w:bCs/>
        </w:rPr>
      </w:pPr>
    </w:p>
    <w:p w:rsidR="00DD214A" w:rsidRPr="00DD214A" w:rsidRDefault="00DD214A" w:rsidP="00DD214A">
      <w:pPr>
        <w:ind w:firstLine="709"/>
        <w:jc w:val="both"/>
        <w:rPr>
          <w:rFonts w:ascii="Times New Roman" w:hAnsi="Times New Roman" w:cs="Times New Roman"/>
          <w:sz w:val="28"/>
          <w:szCs w:val="28"/>
        </w:rPr>
      </w:pPr>
      <w:r w:rsidRPr="00DD214A">
        <w:rPr>
          <w:rFonts w:ascii="Times New Roman" w:hAnsi="Times New Roman" w:cs="Times New Roman"/>
          <w:sz w:val="28"/>
          <w:szCs w:val="28"/>
        </w:rPr>
        <w:t xml:space="preserve">Решением сессии предлагается увеличить расходную часть бюджета за счет остатков 2021г.  </w:t>
      </w:r>
      <w:r w:rsidRPr="00DD214A">
        <w:rPr>
          <w:rFonts w:ascii="Times New Roman" w:hAnsi="Times New Roman" w:cs="Times New Roman"/>
          <w:b/>
          <w:sz w:val="28"/>
          <w:szCs w:val="28"/>
        </w:rPr>
        <w:t>на сумму 220 000,00</w:t>
      </w:r>
      <w:r w:rsidRPr="00DD214A">
        <w:rPr>
          <w:rFonts w:ascii="Times New Roman" w:hAnsi="Times New Roman" w:cs="Times New Roman"/>
          <w:b/>
          <w:bCs/>
          <w:sz w:val="28"/>
          <w:szCs w:val="28"/>
        </w:rPr>
        <w:t>руб.</w:t>
      </w:r>
      <w:r w:rsidRPr="00DD214A">
        <w:rPr>
          <w:rFonts w:ascii="Times New Roman" w:hAnsi="Times New Roman" w:cs="Times New Roman"/>
          <w:bCs/>
          <w:sz w:val="28"/>
          <w:szCs w:val="28"/>
        </w:rPr>
        <w:t xml:space="preserve">, </w:t>
      </w:r>
    </w:p>
    <w:p w:rsidR="00DD214A" w:rsidRPr="00DD214A" w:rsidRDefault="00DD214A" w:rsidP="00DD214A">
      <w:pPr>
        <w:pStyle w:val="aff1"/>
        <w:widowControl w:val="0"/>
        <w:numPr>
          <w:ilvl w:val="0"/>
          <w:numId w:val="5"/>
        </w:numPr>
        <w:autoSpaceDE w:val="0"/>
        <w:autoSpaceDN w:val="0"/>
        <w:adjustRightInd w:val="0"/>
        <w:spacing w:after="0" w:line="240" w:lineRule="auto"/>
        <w:jc w:val="both"/>
        <w:rPr>
          <w:rFonts w:ascii="Times New Roman" w:hAnsi="Times New Roman"/>
          <w:b/>
          <w:sz w:val="28"/>
          <w:szCs w:val="28"/>
        </w:rPr>
      </w:pPr>
      <w:r w:rsidRPr="00DD214A">
        <w:rPr>
          <w:rFonts w:ascii="Times New Roman" w:hAnsi="Times New Roman"/>
          <w:b/>
          <w:sz w:val="28"/>
          <w:szCs w:val="28"/>
        </w:rPr>
        <w:t>Увеличение расходов на налоги,  (раздел 0104) по соглашению на  220 000,00 руб.</w:t>
      </w:r>
    </w:p>
    <w:p w:rsidR="00DD214A" w:rsidRPr="00DD214A" w:rsidRDefault="00DD214A" w:rsidP="00DD214A">
      <w:pPr>
        <w:ind w:left="709"/>
        <w:jc w:val="both"/>
        <w:rPr>
          <w:rFonts w:ascii="Times New Roman" w:hAnsi="Times New Roman" w:cs="Times New Roman"/>
          <w:sz w:val="28"/>
          <w:szCs w:val="28"/>
        </w:rPr>
      </w:pPr>
      <w:r w:rsidRPr="00DD214A">
        <w:rPr>
          <w:rFonts w:ascii="Times New Roman" w:hAnsi="Times New Roman" w:cs="Times New Roman"/>
          <w:sz w:val="28"/>
          <w:szCs w:val="28"/>
        </w:rPr>
        <w:t>увеличить раздел 0104 9900004190 851 291 по имущественному и земельному налогу в сумме – 211 000,00 рублей.</w:t>
      </w:r>
    </w:p>
    <w:p w:rsidR="00DD214A" w:rsidRPr="00DD214A" w:rsidRDefault="00DD214A" w:rsidP="00DD214A">
      <w:pPr>
        <w:ind w:left="709"/>
        <w:jc w:val="both"/>
        <w:rPr>
          <w:rFonts w:ascii="Times New Roman" w:hAnsi="Times New Roman" w:cs="Times New Roman"/>
          <w:sz w:val="28"/>
          <w:szCs w:val="28"/>
        </w:rPr>
      </w:pPr>
      <w:r w:rsidRPr="00DD214A">
        <w:rPr>
          <w:rFonts w:ascii="Times New Roman" w:hAnsi="Times New Roman" w:cs="Times New Roman"/>
          <w:sz w:val="28"/>
          <w:szCs w:val="28"/>
        </w:rPr>
        <w:t>увеличить раздел 0104 9900004190 852 291 по транспортному налогу в сумме – 9 000,00 рублей.</w:t>
      </w:r>
    </w:p>
    <w:p w:rsidR="00DD214A" w:rsidRPr="00DD214A" w:rsidRDefault="00DD214A" w:rsidP="00DD214A">
      <w:pPr>
        <w:pStyle w:val="aff1"/>
        <w:widowControl w:val="0"/>
        <w:numPr>
          <w:ilvl w:val="0"/>
          <w:numId w:val="5"/>
        </w:numPr>
        <w:autoSpaceDE w:val="0"/>
        <w:autoSpaceDN w:val="0"/>
        <w:adjustRightInd w:val="0"/>
        <w:spacing w:after="240" w:line="240" w:lineRule="auto"/>
        <w:ind w:left="928"/>
        <w:jc w:val="both"/>
        <w:rPr>
          <w:rFonts w:ascii="Times New Roman" w:hAnsi="Times New Roman"/>
          <w:b/>
          <w:sz w:val="28"/>
          <w:szCs w:val="28"/>
        </w:rPr>
      </w:pPr>
      <w:r w:rsidRPr="00DD214A">
        <w:rPr>
          <w:rFonts w:ascii="Times New Roman" w:hAnsi="Times New Roman"/>
          <w:b/>
          <w:sz w:val="28"/>
          <w:szCs w:val="28"/>
        </w:rPr>
        <w:lastRenderedPageBreak/>
        <w:t>Замена раздела и подраздела с (0113 на 1001</w:t>
      </w:r>
      <w:proofErr w:type="gramStart"/>
      <w:r w:rsidRPr="00DD214A">
        <w:rPr>
          <w:rFonts w:ascii="Times New Roman" w:hAnsi="Times New Roman"/>
          <w:b/>
          <w:sz w:val="28"/>
          <w:szCs w:val="28"/>
        </w:rPr>
        <w:t> )</w:t>
      </w:r>
      <w:proofErr w:type="gramEnd"/>
      <w:r w:rsidRPr="00DD214A">
        <w:rPr>
          <w:rFonts w:ascii="Times New Roman" w:hAnsi="Times New Roman"/>
          <w:b/>
          <w:sz w:val="28"/>
          <w:szCs w:val="28"/>
        </w:rPr>
        <w:t xml:space="preserve"> по общегосударственным вопросам путем перераспределения:</w:t>
      </w:r>
    </w:p>
    <w:p w:rsidR="00DD214A" w:rsidRPr="00DD214A" w:rsidRDefault="00DD214A" w:rsidP="00DD214A">
      <w:pPr>
        <w:spacing w:after="240"/>
        <w:ind w:left="709"/>
        <w:jc w:val="both"/>
        <w:rPr>
          <w:rFonts w:ascii="Times New Roman" w:hAnsi="Times New Roman" w:cs="Times New Roman"/>
          <w:sz w:val="28"/>
          <w:szCs w:val="28"/>
        </w:rPr>
      </w:pPr>
      <w:r w:rsidRPr="00DD214A">
        <w:rPr>
          <w:rFonts w:ascii="Times New Roman" w:hAnsi="Times New Roman" w:cs="Times New Roman"/>
          <w:sz w:val="28"/>
          <w:szCs w:val="28"/>
        </w:rPr>
        <w:t xml:space="preserve">- раздел 0113 0830042190 242 226 уменьшить в 16 185,60 рублей, </w:t>
      </w:r>
    </w:p>
    <w:p w:rsidR="00DD214A" w:rsidRPr="00DD214A" w:rsidRDefault="00DD214A" w:rsidP="00DD214A">
      <w:pPr>
        <w:spacing w:after="240"/>
        <w:ind w:left="709"/>
        <w:jc w:val="both"/>
        <w:rPr>
          <w:rFonts w:ascii="Times New Roman" w:hAnsi="Times New Roman" w:cs="Times New Roman"/>
          <w:sz w:val="28"/>
          <w:szCs w:val="28"/>
        </w:rPr>
      </w:pPr>
      <w:r w:rsidRPr="00DD214A">
        <w:rPr>
          <w:rFonts w:ascii="Times New Roman" w:hAnsi="Times New Roman" w:cs="Times New Roman"/>
          <w:sz w:val="28"/>
          <w:szCs w:val="28"/>
        </w:rPr>
        <w:t>- раздел 1001 0130091010 312 264 увеличить в сумме 16 185,60 рублей,</w:t>
      </w:r>
    </w:p>
    <w:p w:rsidR="00DD214A" w:rsidRPr="00DD214A" w:rsidRDefault="00DD214A" w:rsidP="00DD214A">
      <w:pPr>
        <w:pStyle w:val="aff1"/>
        <w:widowControl w:val="0"/>
        <w:numPr>
          <w:ilvl w:val="0"/>
          <w:numId w:val="5"/>
        </w:numPr>
        <w:autoSpaceDE w:val="0"/>
        <w:autoSpaceDN w:val="0"/>
        <w:adjustRightInd w:val="0"/>
        <w:spacing w:after="240" w:line="240" w:lineRule="auto"/>
        <w:ind w:left="928"/>
        <w:jc w:val="both"/>
        <w:rPr>
          <w:rFonts w:ascii="Times New Roman" w:hAnsi="Times New Roman"/>
          <w:b/>
          <w:sz w:val="28"/>
          <w:szCs w:val="28"/>
        </w:rPr>
      </w:pPr>
      <w:r w:rsidRPr="00DD214A">
        <w:rPr>
          <w:rFonts w:ascii="Times New Roman" w:hAnsi="Times New Roman"/>
          <w:b/>
          <w:sz w:val="28"/>
          <w:szCs w:val="28"/>
        </w:rPr>
        <w:t>Замена раздела и подраздела с (0113 на 0104</w:t>
      </w:r>
      <w:proofErr w:type="gramStart"/>
      <w:r w:rsidRPr="00DD214A">
        <w:rPr>
          <w:rFonts w:ascii="Times New Roman" w:hAnsi="Times New Roman"/>
          <w:b/>
          <w:sz w:val="28"/>
          <w:szCs w:val="28"/>
        </w:rPr>
        <w:t> )</w:t>
      </w:r>
      <w:proofErr w:type="gramEnd"/>
      <w:r w:rsidRPr="00DD214A">
        <w:rPr>
          <w:rFonts w:ascii="Times New Roman" w:hAnsi="Times New Roman"/>
          <w:b/>
          <w:sz w:val="28"/>
          <w:szCs w:val="28"/>
        </w:rPr>
        <w:t xml:space="preserve"> по общегосударственным вопросам путем перераспределения:</w:t>
      </w:r>
    </w:p>
    <w:p w:rsidR="00DD214A" w:rsidRPr="00DD214A" w:rsidRDefault="00DD214A" w:rsidP="00DD214A">
      <w:pPr>
        <w:spacing w:after="240"/>
        <w:ind w:left="709"/>
        <w:jc w:val="both"/>
        <w:rPr>
          <w:rFonts w:ascii="Times New Roman" w:hAnsi="Times New Roman" w:cs="Times New Roman"/>
        </w:rPr>
      </w:pPr>
      <w:r w:rsidRPr="00DD214A">
        <w:rPr>
          <w:rFonts w:ascii="Times New Roman" w:hAnsi="Times New Roman" w:cs="Times New Roman"/>
          <w:sz w:val="28"/>
          <w:szCs w:val="28"/>
        </w:rPr>
        <w:t>- раздел 0113 0830042190 244 225 уменьшить в сумме  33 027,00 рублей,</w:t>
      </w:r>
    </w:p>
    <w:p w:rsidR="00DD214A" w:rsidRPr="00DD214A" w:rsidRDefault="00DD214A" w:rsidP="00DD214A">
      <w:pPr>
        <w:ind w:left="709"/>
        <w:jc w:val="both"/>
        <w:rPr>
          <w:rFonts w:ascii="Times New Roman" w:hAnsi="Times New Roman" w:cs="Times New Roman"/>
          <w:sz w:val="28"/>
          <w:szCs w:val="28"/>
        </w:rPr>
      </w:pPr>
      <w:r w:rsidRPr="00DD214A">
        <w:rPr>
          <w:rFonts w:ascii="Times New Roman" w:hAnsi="Times New Roman" w:cs="Times New Roman"/>
          <w:sz w:val="28"/>
          <w:szCs w:val="28"/>
        </w:rPr>
        <w:t>- раздел 0104 9900004190 244 225 увеличить в сумме 33 027,00 рублей.</w:t>
      </w:r>
    </w:p>
    <w:p w:rsidR="00DD214A" w:rsidRPr="00DD214A" w:rsidRDefault="00DD214A" w:rsidP="00DD214A">
      <w:pPr>
        <w:pStyle w:val="aff1"/>
        <w:ind w:left="0" w:firstLine="709"/>
        <w:jc w:val="both"/>
        <w:rPr>
          <w:rFonts w:ascii="Times New Roman" w:hAnsi="Times New Roman"/>
          <w:bCs/>
          <w:sz w:val="28"/>
          <w:szCs w:val="28"/>
        </w:rPr>
      </w:pPr>
      <w:r w:rsidRPr="00DD214A">
        <w:rPr>
          <w:rFonts w:ascii="Times New Roman" w:hAnsi="Times New Roman"/>
          <w:sz w:val="28"/>
          <w:szCs w:val="28"/>
        </w:rPr>
        <w:t xml:space="preserve">Таким образом, расходы бюджета Баганского сельского совета </w:t>
      </w:r>
      <w:r w:rsidRPr="00DD214A">
        <w:rPr>
          <w:rFonts w:ascii="Times New Roman" w:hAnsi="Times New Roman"/>
          <w:bCs/>
          <w:sz w:val="28"/>
          <w:szCs w:val="28"/>
        </w:rPr>
        <w:t>на 2022 год составят –75 558 181,58 руб.</w:t>
      </w:r>
    </w:p>
    <w:p w:rsidR="00DD214A" w:rsidRPr="00DD214A" w:rsidRDefault="00DD214A" w:rsidP="00DD214A">
      <w:pPr>
        <w:pStyle w:val="27"/>
        <w:jc w:val="both"/>
        <w:rPr>
          <w:szCs w:val="28"/>
        </w:rPr>
      </w:pPr>
    </w:p>
    <w:p w:rsidR="00DD214A" w:rsidRPr="00DD214A" w:rsidRDefault="00DD214A" w:rsidP="00DD214A">
      <w:pPr>
        <w:jc w:val="center"/>
        <w:rPr>
          <w:rFonts w:ascii="Times New Roman" w:hAnsi="Times New Roman" w:cs="Times New Roman"/>
          <w:b/>
          <w:sz w:val="28"/>
          <w:szCs w:val="28"/>
        </w:rPr>
      </w:pPr>
      <w:r w:rsidRPr="00DD214A">
        <w:rPr>
          <w:rFonts w:ascii="Times New Roman" w:hAnsi="Times New Roman" w:cs="Times New Roman"/>
          <w:b/>
          <w:sz w:val="28"/>
          <w:szCs w:val="28"/>
        </w:rPr>
        <w:t>Источники внутреннего финансирования дефицита бюджета Баганского муниципального района Новосибирской области</w:t>
      </w:r>
    </w:p>
    <w:p w:rsidR="00DD214A" w:rsidRPr="00DD214A" w:rsidRDefault="00DD214A" w:rsidP="00DD214A">
      <w:pPr>
        <w:jc w:val="right"/>
        <w:rPr>
          <w:rFonts w:ascii="Times New Roman" w:hAnsi="Times New Roman" w:cs="Times New Roman"/>
          <w:sz w:val="20"/>
          <w:szCs w:val="20"/>
        </w:rPr>
      </w:pPr>
      <w:r w:rsidRPr="00DD214A">
        <w:rPr>
          <w:rFonts w:ascii="Times New Roman" w:hAnsi="Times New Roman" w:cs="Times New Roman"/>
          <w:sz w:val="28"/>
          <w:szCs w:val="28"/>
        </w:rPr>
        <w:t xml:space="preserve">Источники внутреннего финансирования дефицита бюджета Баганского сельского совета на 2022 год </w:t>
      </w:r>
      <w:r w:rsidRPr="00DD214A">
        <w:rPr>
          <w:rFonts w:ascii="Times New Roman" w:hAnsi="Times New Roman" w:cs="Times New Roman"/>
          <w:bCs/>
          <w:sz w:val="28"/>
          <w:szCs w:val="28"/>
        </w:rPr>
        <w:t xml:space="preserve">за счет изменения </w:t>
      </w:r>
      <w:r w:rsidRPr="00DD214A">
        <w:rPr>
          <w:rFonts w:ascii="Times New Roman" w:hAnsi="Times New Roman" w:cs="Times New Roman"/>
          <w:sz w:val="28"/>
          <w:szCs w:val="28"/>
        </w:rPr>
        <w:t>остатков средств на счетах составляют 3 641 275,87 рублей по учету средств бюджета.</w:t>
      </w:r>
    </w:p>
    <w:p w:rsidR="00DD214A" w:rsidRPr="00DD214A" w:rsidRDefault="00DD214A" w:rsidP="00EA4E9E">
      <w:pPr>
        <w:jc w:val="center"/>
        <w:rPr>
          <w:rFonts w:ascii="Times New Roman" w:hAnsi="Times New Roman" w:cs="Times New Roman"/>
          <w:sz w:val="28"/>
          <w:szCs w:val="28"/>
        </w:rPr>
      </w:pPr>
    </w:p>
    <w:p w:rsidR="00DD214A" w:rsidRPr="00DD214A" w:rsidRDefault="00DD214A" w:rsidP="00EA4E9E">
      <w:pPr>
        <w:jc w:val="center"/>
        <w:rPr>
          <w:rFonts w:ascii="Times New Roman" w:hAnsi="Times New Roman" w:cs="Times New Roman"/>
          <w:sz w:val="28"/>
          <w:szCs w:val="28"/>
        </w:rPr>
      </w:pPr>
    </w:p>
    <w:p w:rsidR="00DD214A" w:rsidRDefault="00DD214A" w:rsidP="00EA4E9E">
      <w:pPr>
        <w:jc w:val="center"/>
        <w:rPr>
          <w:rFonts w:ascii="Times New Roman" w:hAnsi="Times New Roman" w:cs="Times New Roman"/>
          <w:sz w:val="28"/>
          <w:szCs w:val="28"/>
        </w:rPr>
      </w:pPr>
    </w:p>
    <w:p w:rsidR="00333812" w:rsidRDefault="00333812" w:rsidP="00EA4E9E">
      <w:pPr>
        <w:jc w:val="center"/>
        <w:rPr>
          <w:rFonts w:ascii="Times New Roman" w:hAnsi="Times New Roman" w:cs="Times New Roman"/>
          <w:sz w:val="28"/>
          <w:szCs w:val="28"/>
        </w:rPr>
        <w:sectPr w:rsidR="00333812" w:rsidSect="00DD214A">
          <w:headerReference w:type="default" r:id="rId17"/>
          <w:pgSz w:w="10200" w:h="14740"/>
          <w:pgMar w:top="810" w:right="561" w:bottom="548" w:left="1135" w:header="0" w:footer="0" w:gutter="0"/>
          <w:cols w:space="720"/>
          <w:docGrid w:linePitch="299"/>
        </w:sectPr>
      </w:pPr>
    </w:p>
    <w:p w:rsidR="00333812" w:rsidRPr="00333812" w:rsidRDefault="00333812" w:rsidP="00333812">
      <w:pPr>
        <w:jc w:val="right"/>
        <w:rPr>
          <w:rFonts w:ascii="Times New Roman" w:hAnsi="Times New Roman" w:cs="Times New Roman"/>
          <w:sz w:val="18"/>
          <w:szCs w:val="28"/>
        </w:rPr>
      </w:pPr>
      <w:r>
        <w:rPr>
          <w:rFonts w:ascii="Times New Roman" w:hAnsi="Times New Roman" w:cs="Times New Roman"/>
          <w:sz w:val="18"/>
          <w:szCs w:val="28"/>
        </w:rPr>
        <w:lastRenderedPageBreak/>
        <w:t>Приложение</w:t>
      </w:r>
      <w:r w:rsidRPr="00333812">
        <w:rPr>
          <w:rFonts w:ascii="Times New Roman" w:hAnsi="Times New Roman" w:cs="Times New Roman"/>
          <w:sz w:val="18"/>
          <w:szCs w:val="28"/>
        </w:rPr>
        <w:t xml:space="preserve"> 1</w:t>
      </w:r>
    </w:p>
    <w:tbl>
      <w:tblPr>
        <w:tblW w:w="13907" w:type="dxa"/>
        <w:tblInd w:w="93" w:type="dxa"/>
        <w:tblLayout w:type="fixed"/>
        <w:tblLook w:val="04A0"/>
      </w:tblPr>
      <w:tblGrid>
        <w:gridCol w:w="5200"/>
        <w:gridCol w:w="720"/>
        <w:gridCol w:w="600"/>
        <w:gridCol w:w="1940"/>
        <w:gridCol w:w="640"/>
        <w:gridCol w:w="1960"/>
        <w:gridCol w:w="1960"/>
        <w:gridCol w:w="887"/>
      </w:tblGrid>
      <w:tr w:rsidR="00333812" w:rsidRPr="00333812" w:rsidTr="00333812">
        <w:trPr>
          <w:trHeight w:val="285"/>
        </w:trPr>
        <w:tc>
          <w:tcPr>
            <w:tcW w:w="52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72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6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6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887"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r>
      <w:tr w:rsidR="00333812" w:rsidRPr="00333812" w:rsidTr="00333812">
        <w:trPr>
          <w:trHeight w:val="276"/>
        </w:trPr>
        <w:tc>
          <w:tcPr>
            <w:tcW w:w="13907" w:type="dxa"/>
            <w:gridSpan w:val="8"/>
            <w:vMerge w:val="restart"/>
            <w:tcBorders>
              <w:top w:val="nil"/>
              <w:left w:val="nil"/>
              <w:bottom w:val="nil"/>
              <w:right w:val="nil"/>
            </w:tcBorders>
            <w:shd w:val="clear" w:color="auto" w:fill="auto"/>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Распределение бюджетных ассигнований по разделам, </w:t>
            </w:r>
            <w:r w:rsidR="00100008" w:rsidRPr="00333812">
              <w:rPr>
                <w:rFonts w:ascii="Times New Roman" w:eastAsia="Times New Roman" w:hAnsi="Times New Roman" w:cs="Times New Roman"/>
                <w:b/>
                <w:bCs/>
                <w:sz w:val="24"/>
                <w:szCs w:val="24"/>
              </w:rPr>
              <w:t>подразделам</w:t>
            </w:r>
            <w:r w:rsidRPr="00333812">
              <w:rPr>
                <w:rFonts w:ascii="Times New Roman" w:eastAsia="Times New Roman" w:hAnsi="Times New Roman" w:cs="Times New Roman"/>
                <w:b/>
                <w:bCs/>
                <w:sz w:val="24"/>
                <w:szCs w:val="24"/>
              </w:rPr>
              <w:t xml:space="preserve">, целевым статьям (муниципальным программ и </w:t>
            </w:r>
            <w:r w:rsidR="00100008" w:rsidRPr="00333812">
              <w:rPr>
                <w:rFonts w:ascii="Times New Roman" w:eastAsia="Times New Roman" w:hAnsi="Times New Roman" w:cs="Times New Roman"/>
                <w:b/>
                <w:bCs/>
                <w:sz w:val="24"/>
                <w:szCs w:val="24"/>
              </w:rPr>
              <w:t>непрограммным</w:t>
            </w:r>
            <w:bookmarkStart w:id="0" w:name="_GoBack"/>
            <w:bookmarkEnd w:id="0"/>
            <w:r w:rsidRPr="00333812">
              <w:rPr>
                <w:rFonts w:ascii="Times New Roman" w:eastAsia="Times New Roman" w:hAnsi="Times New Roman" w:cs="Times New Roman"/>
                <w:b/>
                <w:bCs/>
                <w:sz w:val="24"/>
                <w:szCs w:val="24"/>
              </w:rPr>
              <w:t xml:space="preserve"> направлениям деятельности) </w:t>
            </w:r>
            <w:r w:rsidR="00100008" w:rsidRPr="00333812">
              <w:rPr>
                <w:rFonts w:ascii="Times New Roman" w:eastAsia="Times New Roman" w:hAnsi="Times New Roman" w:cs="Times New Roman"/>
                <w:b/>
                <w:bCs/>
                <w:sz w:val="24"/>
                <w:szCs w:val="24"/>
              </w:rPr>
              <w:t>группа</w:t>
            </w:r>
            <w:r w:rsidR="00100008">
              <w:rPr>
                <w:rFonts w:ascii="Times New Roman" w:eastAsia="Times New Roman" w:hAnsi="Times New Roman" w:cs="Times New Roman"/>
                <w:b/>
                <w:bCs/>
                <w:sz w:val="24"/>
                <w:szCs w:val="24"/>
              </w:rPr>
              <w:t>м</w:t>
            </w:r>
            <w:r w:rsidRPr="00333812">
              <w:rPr>
                <w:rFonts w:ascii="Times New Roman" w:eastAsia="Times New Roman" w:hAnsi="Times New Roman" w:cs="Times New Roman"/>
                <w:b/>
                <w:bCs/>
                <w:sz w:val="24"/>
                <w:szCs w:val="24"/>
              </w:rPr>
              <w:t xml:space="preserve"> и подгруппам видов расходов на 2022 год и плановый период 2023 и 2024 годов</w:t>
            </w:r>
          </w:p>
        </w:tc>
      </w:tr>
      <w:tr w:rsidR="00333812" w:rsidRPr="00333812" w:rsidTr="00333812">
        <w:trPr>
          <w:trHeight w:val="276"/>
        </w:trPr>
        <w:tc>
          <w:tcPr>
            <w:tcW w:w="13907" w:type="dxa"/>
            <w:gridSpan w:val="8"/>
            <w:vMerge/>
            <w:tcBorders>
              <w:top w:val="nil"/>
              <w:left w:val="nil"/>
              <w:bottom w:val="nil"/>
              <w:right w:val="nil"/>
            </w:tcBorders>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p>
        </w:tc>
      </w:tr>
      <w:tr w:rsidR="00333812" w:rsidRPr="00333812" w:rsidTr="00333812">
        <w:trPr>
          <w:trHeight w:val="960"/>
        </w:trPr>
        <w:tc>
          <w:tcPr>
            <w:tcW w:w="13907" w:type="dxa"/>
            <w:gridSpan w:val="8"/>
            <w:vMerge/>
            <w:tcBorders>
              <w:top w:val="nil"/>
              <w:left w:val="nil"/>
              <w:bottom w:val="nil"/>
              <w:right w:val="nil"/>
            </w:tcBorders>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p>
        </w:tc>
      </w:tr>
      <w:tr w:rsidR="00333812" w:rsidRPr="00333812" w:rsidTr="00333812">
        <w:trPr>
          <w:trHeight w:val="255"/>
        </w:trPr>
        <w:tc>
          <w:tcPr>
            <w:tcW w:w="52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72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6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6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887"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r>
      <w:tr w:rsidR="00333812" w:rsidRPr="00333812" w:rsidTr="00333812">
        <w:trPr>
          <w:trHeight w:val="255"/>
        </w:trPr>
        <w:tc>
          <w:tcPr>
            <w:tcW w:w="52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72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4807" w:type="dxa"/>
            <w:gridSpan w:val="3"/>
            <w:tcBorders>
              <w:top w:val="nil"/>
              <w:left w:val="nil"/>
              <w:bottom w:val="nil"/>
              <w:right w:val="nil"/>
            </w:tcBorders>
            <w:shd w:val="clear" w:color="auto" w:fill="auto"/>
            <w:noWrap/>
            <w:vAlign w:val="bottom"/>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тыс. руб.</w:t>
            </w:r>
          </w:p>
        </w:tc>
      </w:tr>
      <w:tr w:rsidR="00333812" w:rsidRPr="00333812" w:rsidTr="00333812">
        <w:trPr>
          <w:trHeight w:val="37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Наименование</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proofErr w:type="gramStart"/>
            <w:r w:rsidRPr="00333812">
              <w:rPr>
                <w:rFonts w:ascii="Times New Roman" w:eastAsia="Times New Roman" w:hAnsi="Times New Roman" w:cs="Times New Roman"/>
                <w:sz w:val="24"/>
                <w:szCs w:val="24"/>
              </w:rPr>
              <w:t>ПР</w:t>
            </w:r>
            <w:proofErr w:type="gramEnd"/>
          </w:p>
        </w:tc>
        <w:tc>
          <w:tcPr>
            <w:tcW w:w="19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ВР</w:t>
            </w:r>
          </w:p>
        </w:tc>
        <w:tc>
          <w:tcPr>
            <w:tcW w:w="19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2022 год</w:t>
            </w:r>
          </w:p>
        </w:tc>
        <w:tc>
          <w:tcPr>
            <w:tcW w:w="2847" w:type="dxa"/>
            <w:gridSpan w:val="2"/>
            <w:tcBorders>
              <w:top w:val="single" w:sz="4" w:space="0" w:color="auto"/>
              <w:left w:val="nil"/>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Сумма</w:t>
            </w:r>
          </w:p>
        </w:tc>
      </w:tr>
      <w:tr w:rsidR="00333812" w:rsidRPr="00333812" w:rsidTr="00333812">
        <w:trPr>
          <w:trHeight w:val="330"/>
        </w:trPr>
        <w:tc>
          <w:tcPr>
            <w:tcW w:w="5200" w:type="dxa"/>
            <w:vMerge/>
            <w:tcBorders>
              <w:top w:val="single" w:sz="4" w:space="0" w:color="auto"/>
              <w:left w:val="single" w:sz="4" w:space="0" w:color="auto"/>
              <w:bottom w:val="single" w:sz="4" w:space="0" w:color="auto"/>
              <w:right w:val="nil"/>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720" w:type="dxa"/>
            <w:vMerge/>
            <w:tcBorders>
              <w:top w:val="single" w:sz="4" w:space="0" w:color="auto"/>
              <w:left w:val="single" w:sz="4" w:space="0" w:color="auto"/>
              <w:bottom w:val="single" w:sz="4" w:space="0" w:color="auto"/>
              <w:right w:val="nil"/>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600" w:type="dxa"/>
            <w:vMerge/>
            <w:tcBorders>
              <w:top w:val="single" w:sz="4" w:space="0" w:color="auto"/>
              <w:left w:val="single" w:sz="4" w:space="0" w:color="auto"/>
              <w:bottom w:val="single" w:sz="4" w:space="0" w:color="auto"/>
              <w:right w:val="nil"/>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1940" w:type="dxa"/>
            <w:vMerge/>
            <w:tcBorders>
              <w:top w:val="single" w:sz="4" w:space="0" w:color="auto"/>
              <w:left w:val="single" w:sz="4" w:space="0" w:color="auto"/>
              <w:bottom w:val="single" w:sz="4" w:space="0" w:color="auto"/>
              <w:right w:val="nil"/>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1960" w:type="dxa"/>
            <w:vMerge/>
            <w:tcBorders>
              <w:top w:val="single" w:sz="4" w:space="0" w:color="auto"/>
              <w:left w:val="single" w:sz="4" w:space="0" w:color="auto"/>
              <w:bottom w:val="single" w:sz="4" w:space="0" w:color="auto"/>
              <w:right w:val="single" w:sz="4" w:space="0" w:color="auto"/>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1960" w:type="dxa"/>
            <w:tcBorders>
              <w:top w:val="single" w:sz="4" w:space="0" w:color="auto"/>
              <w:left w:val="single" w:sz="4" w:space="0" w:color="auto"/>
              <w:bottom w:val="nil"/>
              <w:right w:val="single" w:sz="4" w:space="0" w:color="auto"/>
            </w:tcBorders>
            <w:shd w:val="clear" w:color="auto" w:fill="auto"/>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2023 год</w:t>
            </w:r>
          </w:p>
        </w:tc>
        <w:tc>
          <w:tcPr>
            <w:tcW w:w="887" w:type="dxa"/>
            <w:tcBorders>
              <w:top w:val="single" w:sz="4" w:space="0" w:color="auto"/>
              <w:left w:val="nil"/>
              <w:bottom w:val="nil"/>
              <w:right w:val="single" w:sz="4" w:space="0" w:color="auto"/>
            </w:tcBorders>
            <w:shd w:val="clear" w:color="auto" w:fill="auto"/>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2024 год</w:t>
            </w:r>
          </w:p>
        </w:tc>
      </w:tr>
      <w:tr w:rsidR="00333812" w:rsidRPr="00333812" w:rsidTr="00333812">
        <w:trPr>
          <w:trHeight w:val="15"/>
        </w:trPr>
        <w:tc>
          <w:tcPr>
            <w:tcW w:w="5200" w:type="dxa"/>
            <w:vMerge/>
            <w:tcBorders>
              <w:top w:val="single" w:sz="4" w:space="0" w:color="auto"/>
              <w:left w:val="single" w:sz="4" w:space="0" w:color="auto"/>
              <w:bottom w:val="single" w:sz="4" w:space="0" w:color="auto"/>
              <w:right w:val="nil"/>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720" w:type="dxa"/>
            <w:vMerge/>
            <w:tcBorders>
              <w:top w:val="single" w:sz="4" w:space="0" w:color="auto"/>
              <w:left w:val="single" w:sz="4" w:space="0" w:color="auto"/>
              <w:bottom w:val="single" w:sz="4" w:space="0" w:color="auto"/>
              <w:right w:val="nil"/>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600" w:type="dxa"/>
            <w:vMerge/>
            <w:tcBorders>
              <w:top w:val="single" w:sz="4" w:space="0" w:color="auto"/>
              <w:left w:val="single" w:sz="4" w:space="0" w:color="auto"/>
              <w:bottom w:val="single" w:sz="4" w:space="0" w:color="auto"/>
              <w:right w:val="nil"/>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1940" w:type="dxa"/>
            <w:vMerge/>
            <w:tcBorders>
              <w:top w:val="single" w:sz="4" w:space="0" w:color="auto"/>
              <w:left w:val="single" w:sz="4" w:space="0" w:color="auto"/>
              <w:bottom w:val="single" w:sz="4" w:space="0" w:color="auto"/>
              <w:right w:val="nil"/>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1960" w:type="dxa"/>
            <w:vMerge/>
            <w:tcBorders>
              <w:top w:val="single" w:sz="4" w:space="0" w:color="auto"/>
              <w:left w:val="single" w:sz="4" w:space="0" w:color="auto"/>
              <w:bottom w:val="single" w:sz="4" w:space="0" w:color="auto"/>
              <w:right w:val="single" w:sz="4" w:space="0" w:color="auto"/>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1960" w:type="dxa"/>
            <w:tcBorders>
              <w:top w:val="nil"/>
              <w:left w:val="nil"/>
              <w:bottom w:val="single" w:sz="4" w:space="0" w:color="auto"/>
              <w:right w:val="single" w:sz="4" w:space="0" w:color="auto"/>
            </w:tcBorders>
            <w:shd w:val="clear" w:color="auto" w:fill="auto"/>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887" w:type="dxa"/>
            <w:tcBorders>
              <w:top w:val="nil"/>
              <w:left w:val="nil"/>
              <w:bottom w:val="single" w:sz="4" w:space="0" w:color="auto"/>
              <w:right w:val="single" w:sz="4" w:space="0" w:color="auto"/>
            </w:tcBorders>
            <w:shd w:val="clear" w:color="auto" w:fill="auto"/>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89 778 424,33</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38 711 722,82</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40 161 615,32</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Другие 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89 778 424,33</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38 711 722,82</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40 161 615,32</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8 604 216,25</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8 604 216,25</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Обеспечение сбалансированности местных бюджетов</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8 604 216,25</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8 504 216,25</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8 504 216,25</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Реализация муниципальных программ в сфере строительства и жилищно-коммунального хозяйства по </w:t>
            </w:r>
            <w:proofErr w:type="spellStart"/>
            <w:r w:rsidRPr="00333812">
              <w:rPr>
                <w:rFonts w:ascii="Times New Roman" w:eastAsia="Times New Roman" w:hAnsi="Times New Roman" w:cs="Times New Roman"/>
                <w:b/>
                <w:bCs/>
                <w:sz w:val="24"/>
                <w:szCs w:val="24"/>
              </w:rPr>
              <w:t>Баганскому</w:t>
            </w:r>
            <w:proofErr w:type="spellEnd"/>
            <w:r w:rsidRPr="00333812">
              <w:rPr>
                <w:rFonts w:ascii="Times New Roman" w:eastAsia="Times New Roman" w:hAnsi="Times New Roman" w:cs="Times New Roman"/>
                <w:b/>
                <w:bCs/>
                <w:sz w:val="24"/>
                <w:szCs w:val="24"/>
              </w:rPr>
              <w:t xml:space="preserve"> району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158 000,00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муниципальной программы "Стимулирование развития жилищного строительства"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158 000,00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Взносы на капитальный ремонт многоквартирных домов, перечисляемые в фонд модернизации ЖКХ</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02.3.00.01050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158 000,00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02.3.00.01050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158 000,00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02.3.00.01050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158 000,00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Непрограммное направление деятельности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81 016 208,08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38 711 722,82</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40 161 615,32</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9920000000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32 390 860,41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32 390 860,41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26 719 065,48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26 719 065,48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3 545 378,63</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3 545 378,63</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2 126 416,30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2 126 416,30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9930000000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48 625 347,67</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38 711 722,82</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40 161 615,32</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99.3.00.04110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21 577 405,11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31 052 619,84</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32 688 851,32</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21 577 405,11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31 052 619,84</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32 688 851,32</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21 577 405,11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31 052 619,84</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32 688 851,32</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Расходы на обеспечение функций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99.3.00.04190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14 445 823,88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7 659 102,98</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7 472 764,00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810 000,00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810 000,00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13 562 116,61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7 659 102,98</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7 472 764,00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13 562 116,61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7 659 102,98</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7 472 764,00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73 707,27</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73 707,27</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Расходы на обеспечение функций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99.3.00.21050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12 602 118,68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99.3.00.21050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12 602 118,68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99.3.00.21050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12 602 118,68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ЖИЛИЩНО-КОММУНАЛЬНОЕ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46 900,00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Жилищное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46 900,00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"Социальная защита населения Баганского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46 900,00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Бюджетные инвестиции в объекты капитального строительства, не включенные в целевые программы</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46 900,00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за счет средств областного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10.2.00.70139</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46 900,00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10.2.00.70139</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46 900,00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10.2.00.70139</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46 900,00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ОБРАЗОВАНИЕ</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493 870 585,29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379 411 808,80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372 933 408,80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Дошкольное образование</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99 714 476,36</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63 020 094,00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63 231 594,00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8 893,20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0130000000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8 893,20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Резервные фонды органов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01.3.00.20550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8 893,20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01.3.00.20550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8 893,20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01.3.00.20550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8 893,20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 рамках муниципальной программы "Развитие системы образования Баганского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99 705 583,16</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63 020 094,00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63 231 594,00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"Развитие системы образования Баганского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86 931 585,75</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49 398 731,00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49 560 731,00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Реализация мероприятий на социальную поддержку отдельных категорий детей, обучающихся в образовательных организациях</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07.2.00.03349</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36 676,00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10 000,00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07.2.00.03349</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36 676,00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10 000,00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07.2.00.03349</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36 676,00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10 000,00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основных общеобразовательных программ дошкольного образования в муниципальных образовательных организациях</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07.2.00.70110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51 981 769,34</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49 388 731,00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49 550 731,00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51 395 869,34</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48 895 331,00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49 057 331,00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51 395 869,34</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48 895 331,00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49 057 331,00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585 900,00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493 400,00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493 400,00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585 900,00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493 400,00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493 400,00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34 913 140,41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26 995 676,30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26 995 676,30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7 796 384,57</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7 796 384,57</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121 079,54</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121 079,54</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системы образования Баганского района" подпрограмма </w:t>
            </w:r>
            <w:proofErr w:type="gramStart"/>
            <w:r w:rsidRPr="00333812">
              <w:rPr>
                <w:rFonts w:ascii="Times New Roman" w:eastAsia="Times New Roman" w:hAnsi="Times New Roman" w:cs="Times New Roman"/>
                <w:b/>
                <w:bCs/>
                <w:sz w:val="24"/>
                <w:szCs w:val="24"/>
              </w:rPr>
              <w:t>-д</w:t>
            </w:r>
            <w:proofErr w:type="gramEnd"/>
            <w:r w:rsidRPr="00333812">
              <w:rPr>
                <w:rFonts w:ascii="Times New Roman" w:eastAsia="Times New Roman" w:hAnsi="Times New Roman" w:cs="Times New Roman"/>
                <w:b/>
                <w:bCs/>
                <w:sz w:val="24"/>
                <w:szCs w:val="24"/>
              </w:rPr>
              <w:t>ошкольное образование</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12 773 997,41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13 621 363,00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13 670 863,00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 подпрограмма </w:t>
            </w:r>
            <w:proofErr w:type="gramStart"/>
            <w:r w:rsidRPr="00333812">
              <w:rPr>
                <w:rFonts w:ascii="Times New Roman" w:eastAsia="Times New Roman" w:hAnsi="Times New Roman" w:cs="Times New Roman"/>
                <w:b/>
                <w:bCs/>
                <w:sz w:val="24"/>
                <w:szCs w:val="24"/>
              </w:rPr>
              <w:t>-д</w:t>
            </w:r>
            <w:proofErr w:type="gramEnd"/>
            <w:r w:rsidRPr="00333812">
              <w:rPr>
                <w:rFonts w:ascii="Times New Roman" w:eastAsia="Times New Roman" w:hAnsi="Times New Roman" w:cs="Times New Roman"/>
                <w:b/>
                <w:bCs/>
                <w:sz w:val="24"/>
                <w:szCs w:val="24"/>
              </w:rPr>
              <w:t>ошкольное образование - оплата труда и начисления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07.3.00.20110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614 184,04</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614 184,04</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614 184,04</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подпрограмма - дошкольное образование - обеспечение деятельности учреждения.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07.3.00.20190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8 231 038,95</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8 881 963,00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8 881 963,00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252 889,64</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252 889,64</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7 893 999,85</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8 881 963,00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8 881 963,00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7 893 999,85</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8 881 963,00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8 881 963,00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84 149,46</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84 149,46</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0730088800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07.3.00.88800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3 928 774,42</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4 739 400,00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4 788 900,00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подпрограмма - дошкольное образование - предпринимательская деятельность</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07.3.00.88880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3 928 774,42</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4 739 400,00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4 788 900,00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07.3.00.88880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3 928 774,42</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4 739 400,00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4 788 900,00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07.3.00.88880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3 928 774,42</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4 739 400,00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4 788 900,00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Общее образование</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376 443 412,08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312 537 051,80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305 847 151,80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0130000000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Резервные фонды органов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01.3.00.20550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01.3.00.20550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01.3.00.20550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 рамках муниципальной программы "Развитие системы образования Баганского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1 489 200,00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1 489 200,00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системы образования Баганского района" подпрограмма </w:t>
            </w:r>
            <w:proofErr w:type="gramStart"/>
            <w:r w:rsidRPr="00333812">
              <w:rPr>
                <w:rFonts w:ascii="Times New Roman" w:eastAsia="Times New Roman" w:hAnsi="Times New Roman" w:cs="Times New Roman"/>
                <w:b/>
                <w:bCs/>
                <w:sz w:val="24"/>
                <w:szCs w:val="24"/>
              </w:rPr>
              <w:t>-д</w:t>
            </w:r>
            <w:proofErr w:type="gramEnd"/>
            <w:r w:rsidRPr="00333812">
              <w:rPr>
                <w:rFonts w:ascii="Times New Roman" w:eastAsia="Times New Roman" w:hAnsi="Times New Roman" w:cs="Times New Roman"/>
                <w:b/>
                <w:bCs/>
                <w:sz w:val="24"/>
                <w:szCs w:val="24"/>
              </w:rPr>
              <w:t>ошкольное образование</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1 489 200,00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1 489 200,00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подпрограмма - дошкольное образование - обеспечение деятельности учреждения.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07.3.00.20190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1 489 200,00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1 489 200,00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1 489 200,00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1 489 200,00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1 489 200,00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1 489 200,00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""Развитие системы образования Баганского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376 273 412,08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311 047 851,80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304 357 951,80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proofErr w:type="gramStart"/>
            <w:r w:rsidRPr="00333812">
              <w:rPr>
                <w:rFonts w:ascii="Times New Roman" w:eastAsia="Times New Roman" w:hAnsi="Times New Roman" w:cs="Times New Roman"/>
                <w:b/>
                <w:bCs/>
                <w:sz w:val="24"/>
                <w:szCs w:val="24"/>
              </w:rPr>
              <w:lastRenderedPageBreak/>
              <w:t>Организация бесплатного горячего питания обучающихся в муниципальных образовательных организациях</w:t>
            </w:r>
            <w:proofErr w:type="gramEnd"/>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17.0.00.L3040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7 967 700,00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7 967 700,00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8 264 000,00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17.0.00.L3040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7 967 700,00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7 967 700,00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8 264 000,00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17.0.00.L3040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7 967 700,00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7 967 700,00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8 264 000,00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170E200000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17.0.E2.00000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1 749 400,00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31 500 000,00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17.0.E2.50970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1 749 400,00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17.0.E2.50970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1 749 400,00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17.0.E2.50970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1 749 400,00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Создание новых мест в образовательных организациях различных типов для реализации дополнительных общеразвивающих программ всех направленностей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17.0.E2.54911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31 500 000,00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17.0.E2.54911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31 500 000,00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17.0.E2.54911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31 500 000,00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1710000000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17.1.00.00000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11 842 980,00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12 217 950,00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12 217 950,00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17.1.00.53030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11 842 980,00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12 217 950,00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12 217 950,00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17.1.00.53030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11 842 980,00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12 217 950,00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12 217 950,00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17.1.00.53030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11 842 980,00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12 217 950,00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12 217 950,00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1720000000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317 835 433,11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213 893 177,00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238 123 177,00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Установка и модернизация систем видеонаблюдения, автоматической пожарной сигнализации и пожарного мониторинга в муниципальных учреждениях</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17.2.00.02590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350 000,00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350 000,00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17.2.00.02590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350 000,00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350 000,00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17.2.00.02590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350 000,00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350 000,00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мероприятий на социальную поддержку отдельных категорий детей, обучающихся в образовательных организациях</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17.2.00.03349</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5 595 224,00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4 545 500,00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4 545 500,00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17.2.00.03349</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5 490 224,00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4 510 500,00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4 510 500,00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17.2.00.03349</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5 490 224,00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4 510 500,00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4 510 500,00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17.2.00.03349</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105 000,00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35 000,00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Социальные выплаты гражданам, кроме публичных нормативных социальных выплат</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17.2.00.03349</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105 000,00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35 000,00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 в части повышенного районного коэффициента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17.2.00.03350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499 970,00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17.2.00.03350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499 970,00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17.2.00.03350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499 970,00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Ресурсное обеспечение модернизации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17.2.00.03470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764 300,00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519 100,00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519 100,00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17.2.00.03470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764 300,00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519 100,00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519 100,00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17.2.00.03470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764 300,00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519 100,00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519 100,00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Средства резервного фонда Правительства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17.2.00.20540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3 751 960,00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17.2.00.20540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3 751 960,00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17.2.00.20540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3 751 960,00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основных общеобразовательных программ дошкольного образования в муниципальных образовательных организациях</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17.2.00.70110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20 526 300,21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25 887 314,00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30 912 714,00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20 498 800,21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25 767 314,00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30 792 714,00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20 498 800,21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25 767 314,00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30 792 714,00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27 500,00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120 000,00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120 000,00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27 500,00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120 000,00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120 000,00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основных общеобразовательных программ</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17.2.00.70120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167 723 706,27</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182 941 263,00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201 791 163,00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165 201 319,59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180 577 063,00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199 426 963,00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165 201 319,59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180 577 063,00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199 426 963,00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2 522 386,68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2 364 200,00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2 364 200,00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2 522 386,68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2 364 200,00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2 364 200,00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118 609 172,63</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83 918 723,46</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83 918 723,46</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31 687 506,28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31 687 506,28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3 002 942,89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3 002 942,89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proofErr w:type="spellStart"/>
            <w:r w:rsidRPr="00333812">
              <w:rPr>
                <w:rFonts w:ascii="Times New Roman" w:eastAsia="Times New Roman" w:hAnsi="Times New Roman" w:cs="Times New Roman"/>
                <w:b/>
                <w:bCs/>
                <w:sz w:val="24"/>
                <w:szCs w:val="24"/>
              </w:rPr>
              <w:t>Софинансирование</w:t>
            </w:r>
            <w:proofErr w:type="spellEnd"/>
            <w:r w:rsidRPr="00333812">
              <w:rPr>
                <w:rFonts w:ascii="Times New Roman" w:eastAsia="Times New Roman" w:hAnsi="Times New Roman" w:cs="Times New Roman"/>
                <w:b/>
                <w:bCs/>
                <w:sz w:val="24"/>
                <w:szCs w:val="24"/>
              </w:rPr>
              <w:t xml:space="preserve"> расходов на установку и модернизацию систем видеонаблюдения, автоматической пожарной сигнализации и пожарного мониторинга в муниципальных учреждениях за счет средств бюджета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17.2.00.S2590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4 700,00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4 700,00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17.2.00.S2590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4 700,00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4 700,00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17.2.00.S2590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4 700,00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4 700,00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proofErr w:type="spellStart"/>
            <w:r w:rsidRPr="00333812">
              <w:rPr>
                <w:rFonts w:ascii="Times New Roman" w:eastAsia="Times New Roman" w:hAnsi="Times New Roman" w:cs="Times New Roman"/>
                <w:b/>
                <w:bCs/>
                <w:sz w:val="24"/>
                <w:szCs w:val="24"/>
              </w:rPr>
              <w:lastRenderedPageBreak/>
              <w:t>Софинансирование</w:t>
            </w:r>
            <w:proofErr w:type="spellEnd"/>
            <w:r w:rsidRPr="00333812">
              <w:rPr>
                <w:rFonts w:ascii="Times New Roman" w:eastAsia="Times New Roman" w:hAnsi="Times New Roman" w:cs="Times New Roman"/>
                <w:b/>
                <w:bCs/>
                <w:sz w:val="24"/>
                <w:szCs w:val="24"/>
              </w:rPr>
              <w:t xml:space="preserve"> расходов на ресурсное обеспечение модернизации образования за счет средств бюджета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17.2.00.S3470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10 100,00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17.2.00.S3470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10 100,00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17.2.00.S3470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10 100,00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1730000000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36 877 898,97</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45 469 024,80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45 752 824,80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общее  образование - оплата труда и начисления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17.3.00.21110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3 106 547,18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1 518 184,80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1 518 184,80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17.3.00.21110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3 106 547,18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1 518 184,80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1 518 184,80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17.3.00.21110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3 106 547,18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1 518 184,80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1 518 184,80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общее образование - обеспечение деятельности учреждения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17.3.00.21190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26 745 649,21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37 904 840,00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37 904 840,00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17.3.00.21190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22 334,00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17.3.00.21190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22 334,00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17.3.00.21190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26 507 132,30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37 904 840,00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37 904 840,00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17.3.00.21190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26 507 132,30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37 904 840,00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37 904 840,00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17.3.00.21190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216 182,91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17.3.00.21190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216 182,91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1730088800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17.3.00.88800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7 025 702,58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6 046 000,00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6 329 800,00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подпрограмма - общее образование  - предпринимательская деятельность</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17.3.00.88880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7 025 702,58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6 046 000,00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6 329 800,00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17.3.00.88880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7 025 702,58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6 046 000,00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6 329 800,00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17.3.00.88880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7 025 702,58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6 046 000,00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6 329 800,00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Дополнительное образование детей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122 452,19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 рамках муниципальной программы "Развитие системы образования Баганского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98 365,19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системы образования Баганского района" подпрограмма </w:t>
            </w:r>
            <w:proofErr w:type="gramStart"/>
            <w:r w:rsidRPr="00333812">
              <w:rPr>
                <w:rFonts w:ascii="Times New Roman" w:eastAsia="Times New Roman" w:hAnsi="Times New Roman" w:cs="Times New Roman"/>
                <w:b/>
                <w:bCs/>
                <w:sz w:val="24"/>
                <w:szCs w:val="24"/>
              </w:rPr>
              <w:t>-д</w:t>
            </w:r>
            <w:proofErr w:type="gramEnd"/>
            <w:r w:rsidRPr="00333812">
              <w:rPr>
                <w:rFonts w:ascii="Times New Roman" w:eastAsia="Times New Roman" w:hAnsi="Times New Roman" w:cs="Times New Roman"/>
                <w:b/>
                <w:bCs/>
                <w:sz w:val="24"/>
                <w:szCs w:val="24"/>
              </w:rPr>
              <w:t>ошкольное образование</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98 365,19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 подпрограмма </w:t>
            </w:r>
            <w:proofErr w:type="gramStart"/>
            <w:r w:rsidRPr="00333812">
              <w:rPr>
                <w:rFonts w:ascii="Times New Roman" w:eastAsia="Times New Roman" w:hAnsi="Times New Roman" w:cs="Times New Roman"/>
                <w:b/>
                <w:bCs/>
                <w:sz w:val="24"/>
                <w:szCs w:val="24"/>
              </w:rPr>
              <w:t>-д</w:t>
            </w:r>
            <w:proofErr w:type="gramEnd"/>
            <w:r w:rsidRPr="00333812">
              <w:rPr>
                <w:rFonts w:ascii="Times New Roman" w:eastAsia="Times New Roman" w:hAnsi="Times New Roman" w:cs="Times New Roman"/>
                <w:b/>
                <w:bCs/>
                <w:sz w:val="24"/>
                <w:szCs w:val="24"/>
              </w:rPr>
              <w:t>ошкольное образование - оплата труда и начисления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07.3.00.20110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98 365,19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98 365,19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98 365,19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"Развитие системы образования Баганского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24 087,00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2730000000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24 087,00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Муниципальная программа "Развитие системы образования Баганского района" подпрограмма - дополнительное образование - оплата труда и начисления.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27.3.00.23110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24 087,00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27.3.00.23110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24 087,00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27.3.00.23110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24 087,00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Молодежная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1 505 740,00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1 359 300,00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1 359 300,00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"Социальная защита населения Баганского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1 505 740,00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1 352 400,00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1 352 400,00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Бюджетные инвестиции в объекты капитального строительства, не включенные в целевые программы</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1 505 740,00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1 352 400,00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1 352 400,00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Оздоровление детей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10.2.00.70359</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871 319,04</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1 352 400,00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1 352 400,00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10.2.00.70359</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871 319,04</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1 352 400,00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1 352 400,00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10.2.00.70359</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871 319,04</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1 352 400,00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1 352 400,00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proofErr w:type="spellStart"/>
            <w:r w:rsidRPr="00333812">
              <w:rPr>
                <w:rFonts w:ascii="Times New Roman" w:eastAsia="Times New Roman" w:hAnsi="Times New Roman" w:cs="Times New Roman"/>
                <w:b/>
                <w:bCs/>
                <w:sz w:val="24"/>
                <w:szCs w:val="24"/>
              </w:rPr>
              <w:t>Софинансирование</w:t>
            </w:r>
            <w:proofErr w:type="spellEnd"/>
            <w:r w:rsidRPr="00333812">
              <w:rPr>
                <w:rFonts w:ascii="Times New Roman" w:eastAsia="Times New Roman" w:hAnsi="Times New Roman" w:cs="Times New Roman"/>
                <w:b/>
                <w:bCs/>
                <w:sz w:val="24"/>
                <w:szCs w:val="24"/>
              </w:rPr>
              <w:t xml:space="preserve"> на оздоровление детей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10.2.00.S0359</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634 420,96</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10.2.00.S0359</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634 420,96</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10.2.00.S0359</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634 420,96</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""Развитие системы образования Баганского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6 900,00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6 900,00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1720000000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6 900,00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6 900,00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proofErr w:type="spellStart"/>
            <w:r w:rsidRPr="00333812">
              <w:rPr>
                <w:rFonts w:ascii="Times New Roman" w:eastAsia="Times New Roman" w:hAnsi="Times New Roman" w:cs="Times New Roman"/>
                <w:b/>
                <w:bCs/>
                <w:sz w:val="24"/>
                <w:szCs w:val="24"/>
              </w:rPr>
              <w:t>Софинансирование</w:t>
            </w:r>
            <w:proofErr w:type="spellEnd"/>
            <w:r w:rsidRPr="00333812">
              <w:rPr>
                <w:rFonts w:ascii="Times New Roman" w:eastAsia="Times New Roman" w:hAnsi="Times New Roman" w:cs="Times New Roman"/>
                <w:b/>
                <w:bCs/>
                <w:sz w:val="24"/>
                <w:szCs w:val="24"/>
              </w:rPr>
              <w:t xml:space="preserve"> расходов на ресурсное обеспечение модернизации образования за счет средств бюджета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17.2.00.S3470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6 900,00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6 900,00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17.2.00.S3470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6 900,00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6 900,00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17.2.00.S3470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6 900,00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6 900,00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Другие вопросы в области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16 084 504,66</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2 495 363,00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2 495 363,00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 рамках муниципальной программы "Развитие системы образования Баганского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11 261 417,77</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468 963,00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468 963,00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Муниципальная программа "Развитие системы образования Баганского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9 407 648,39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9 407 648,39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9 300 315,18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9 300 315,18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7 333,21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7 333,21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системы образования Баганского района" подпрограмма </w:t>
            </w:r>
            <w:proofErr w:type="gramStart"/>
            <w:r w:rsidRPr="00333812">
              <w:rPr>
                <w:rFonts w:ascii="Times New Roman" w:eastAsia="Times New Roman" w:hAnsi="Times New Roman" w:cs="Times New Roman"/>
                <w:b/>
                <w:bCs/>
                <w:sz w:val="24"/>
                <w:szCs w:val="24"/>
              </w:rPr>
              <w:t>-д</w:t>
            </w:r>
            <w:proofErr w:type="gramEnd"/>
            <w:r w:rsidRPr="00333812">
              <w:rPr>
                <w:rFonts w:ascii="Times New Roman" w:eastAsia="Times New Roman" w:hAnsi="Times New Roman" w:cs="Times New Roman"/>
                <w:b/>
                <w:bCs/>
                <w:sz w:val="24"/>
                <w:szCs w:val="24"/>
              </w:rPr>
              <w:t>ошкольное образование</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1 853 769,38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468 963,00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468 963,00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подпрограмма - Информационно-коммуникационные технологии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07.3.00.72110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608 837,01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608 837,01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608 837,01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подпрограмма - Информационно-коммуникационные технологии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07.3.00.72190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1 244 932,37</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468 963,00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468 963,00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112 200,00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112 200,00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1 101 895,58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468 963,00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468 963,00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1 101 895,58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468 963,00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468 963,00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22 170,00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Премии и гранты</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22 170,00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8 666,79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8 666,79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""Развитие системы образования Баганского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4 052 700,00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2 026 400,00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2 026 400,00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170E100000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17.0.E1.00000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4 052 700,00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2 026 400,00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2 026 400,00</w:t>
            </w:r>
          </w:p>
        </w:tc>
      </w:tr>
      <w:tr w:rsidR="00333812" w:rsidRPr="00333812" w:rsidTr="00333812">
        <w:trPr>
          <w:trHeight w:val="229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17.0.E1.51691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26 400,00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26 400,00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17.0.E1.51691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26 400,00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26 400,00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17.0.E1.51691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26 400,00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26 400,00</w:t>
            </w:r>
          </w:p>
        </w:tc>
      </w:tr>
      <w:tr w:rsidR="00333812" w:rsidRPr="00333812" w:rsidTr="00333812">
        <w:trPr>
          <w:trHeight w:val="229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17.0.E1.51692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4 052 700,00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2 000 000,00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2 000 000,00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17.0.E1.51692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4 052 700,00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2 000 000,00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2 000 000,00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17.0.E1.51692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4 052 700,00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2 000 000,00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2 000 000,00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Непрограммное направление деятельности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770 386,89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9930000000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770 386,89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99.3.00.04110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770 386,89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770 386,89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770 386,89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КУЛЬТУРА, КИНЕМАТОГРАФИЯ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30 060 065,22</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1 712 456,00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1 712 456,00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30 060 065,22</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1 712 456,00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1 712 456,00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 рамках муниципальной программы "Культура Баганского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30 060 065,22</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1 712 456,00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1 712 456,00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Государственная поддержка отрасли культуры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192 807,00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192 807,00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192 807,00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080A200000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08.0.A2.00000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105 538,60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Государственная поддержка отрасли культуры, в части государственной поддержки лучших сельских учреждений культуры</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08.0.A2.55190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105 538,60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08.0.A2.55190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105 538,60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08.0.A2.55190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105 538,60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 рамках муниципальной программы " Культура Баганского района"  подпрограмма - Районный Дом Культуры</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08.2.00.00000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26 887 468,89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383 500,00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383 500,00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26 696 175,89</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26 475 759,41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26 475 759,41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219 653,50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219 653,50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762,98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762,98</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Комплектование библиотечных фондов муниципальных общедоступных библиотек</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08.2.00.70770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188 700,00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379 000,00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379 000,00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188 700,00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379 000,00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379 000,00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188 700,00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379 000,00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379 000,00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proofErr w:type="spellStart"/>
            <w:r w:rsidRPr="00333812">
              <w:rPr>
                <w:rFonts w:ascii="Times New Roman" w:eastAsia="Times New Roman" w:hAnsi="Times New Roman" w:cs="Times New Roman"/>
                <w:b/>
                <w:bCs/>
                <w:sz w:val="24"/>
                <w:szCs w:val="24"/>
              </w:rPr>
              <w:t>Софинансирование</w:t>
            </w:r>
            <w:proofErr w:type="spellEnd"/>
            <w:r w:rsidRPr="00333812">
              <w:rPr>
                <w:rFonts w:ascii="Times New Roman" w:eastAsia="Times New Roman" w:hAnsi="Times New Roman" w:cs="Times New Roman"/>
                <w:b/>
                <w:bCs/>
                <w:sz w:val="24"/>
                <w:szCs w:val="24"/>
              </w:rPr>
              <w:t xml:space="preserve"> расходов по комплектованию библиотечных фондов муниципальных общедоступных библиотек за счет средств бюджета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08.2.00.S0770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2 593,00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4 500,00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4 500,00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2 593,00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4 500,00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4 500,00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2 593,00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4 500,00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4 500,00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0830000000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2 874 250,73</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1 328 956,00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1 328 956,00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"Культура Баганского района" подпрограмма – РДК - обеспечение деятельности учреждения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08.3.00.40190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12 098,00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12 098,00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12 098,00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 рамках муниципальной программы " Культура Баганского района" подпрограмма музей - за счет средств местного бюджета обеспечение деятельности учреждения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08.3.00.41190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993 174,60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13 830,00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13 830,00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38 000,00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38 000,00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955 174,60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13 830,00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13 830,00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955 174,60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13 830,00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13 830,00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"Управление муниципальными финансами поселения Баганского района"- обеспечение деятельности </w:t>
            </w:r>
            <w:proofErr w:type="spellStart"/>
            <w:r w:rsidRPr="00333812">
              <w:rPr>
                <w:rFonts w:ascii="Times New Roman" w:eastAsia="Times New Roman" w:hAnsi="Times New Roman" w:cs="Times New Roman"/>
                <w:b/>
                <w:bCs/>
                <w:sz w:val="24"/>
                <w:szCs w:val="24"/>
              </w:rPr>
              <w:t>учрежений</w:t>
            </w:r>
            <w:proofErr w:type="spellEnd"/>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08.3.00.42190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1 868 978,13</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1 315 126,00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1 315 126,00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18 600,00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18 600,00</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1 823 141,11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1 315 126,00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1 315 126,00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1 823 141,11</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1 315 126,00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1 315 126,00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27 237,02</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27 237,02</w:t>
            </w:r>
          </w:p>
        </w:tc>
        <w:tc>
          <w:tcPr>
            <w:tcW w:w="196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8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5"/>
        </w:trPr>
        <w:tc>
          <w:tcPr>
            <w:tcW w:w="52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Итого расходов</w:t>
            </w:r>
          </w:p>
        </w:tc>
        <w:tc>
          <w:tcPr>
            <w:tcW w:w="720" w:type="dxa"/>
            <w:tcBorders>
              <w:top w:val="nil"/>
              <w:left w:val="nil"/>
              <w:bottom w:val="nil"/>
              <w:right w:val="single" w:sz="4" w:space="0" w:color="auto"/>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w:t>
            </w:r>
          </w:p>
        </w:tc>
        <w:tc>
          <w:tcPr>
            <w:tcW w:w="600" w:type="dxa"/>
            <w:tcBorders>
              <w:top w:val="nil"/>
              <w:left w:val="nil"/>
              <w:bottom w:val="nil"/>
              <w:right w:val="single" w:sz="4" w:space="0" w:color="auto"/>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w:t>
            </w:r>
          </w:p>
        </w:tc>
        <w:tc>
          <w:tcPr>
            <w:tcW w:w="1940" w:type="dxa"/>
            <w:tcBorders>
              <w:top w:val="nil"/>
              <w:left w:val="nil"/>
              <w:bottom w:val="nil"/>
              <w:right w:val="single" w:sz="4" w:space="0" w:color="auto"/>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0000000000000</w:t>
            </w:r>
          </w:p>
        </w:tc>
        <w:tc>
          <w:tcPr>
            <w:tcW w:w="640" w:type="dxa"/>
            <w:tcBorders>
              <w:top w:val="nil"/>
              <w:left w:val="nil"/>
              <w:bottom w:val="nil"/>
              <w:right w:val="single" w:sz="4" w:space="0" w:color="auto"/>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1960" w:type="dxa"/>
            <w:tcBorders>
              <w:top w:val="nil"/>
              <w:left w:val="nil"/>
              <w:bottom w:val="nil"/>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613 755 974,8</w:t>
            </w:r>
          </w:p>
        </w:tc>
        <w:tc>
          <w:tcPr>
            <w:tcW w:w="1960" w:type="dxa"/>
            <w:tcBorders>
              <w:top w:val="nil"/>
              <w:left w:val="nil"/>
              <w:bottom w:val="nil"/>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419 835 987,6</w:t>
            </w:r>
          </w:p>
        </w:tc>
        <w:tc>
          <w:tcPr>
            <w:tcW w:w="887" w:type="dxa"/>
            <w:tcBorders>
              <w:top w:val="nil"/>
              <w:left w:val="nil"/>
              <w:bottom w:val="nil"/>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414 807 480,1</w:t>
            </w:r>
          </w:p>
        </w:tc>
      </w:tr>
      <w:tr w:rsidR="00333812" w:rsidRPr="00333812" w:rsidTr="00333812">
        <w:trPr>
          <w:trHeight w:val="25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Итого расходов</w:t>
            </w:r>
          </w:p>
        </w:tc>
        <w:tc>
          <w:tcPr>
            <w:tcW w:w="720" w:type="dxa"/>
            <w:tcBorders>
              <w:top w:val="single" w:sz="4" w:space="0" w:color="auto"/>
              <w:left w:val="nil"/>
              <w:bottom w:val="single" w:sz="4" w:space="0" w:color="auto"/>
              <w:right w:val="nil"/>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single" w:sz="4" w:space="0" w:color="auto"/>
              <w:left w:val="nil"/>
              <w:bottom w:val="single" w:sz="4" w:space="0" w:color="auto"/>
              <w:right w:val="nil"/>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40" w:type="dxa"/>
            <w:tcBorders>
              <w:top w:val="single" w:sz="4" w:space="0" w:color="auto"/>
              <w:left w:val="nil"/>
              <w:bottom w:val="single" w:sz="4" w:space="0" w:color="auto"/>
              <w:right w:val="nil"/>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613 755 974,840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419 835 987,620</w:t>
            </w:r>
          </w:p>
        </w:tc>
        <w:tc>
          <w:tcPr>
            <w:tcW w:w="8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414 807 480,120</w:t>
            </w:r>
          </w:p>
        </w:tc>
      </w:tr>
      <w:tr w:rsidR="00333812" w:rsidRPr="00333812" w:rsidTr="00333812">
        <w:trPr>
          <w:trHeight w:val="255"/>
        </w:trPr>
        <w:tc>
          <w:tcPr>
            <w:tcW w:w="52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72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6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6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887"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r>
    </w:tbl>
    <w:p w:rsidR="00333812" w:rsidRDefault="00333812">
      <w:pPr>
        <w:rPr>
          <w:rFonts w:ascii="Times New Roman" w:hAnsi="Times New Roman" w:cs="Times New Roman"/>
          <w:sz w:val="28"/>
          <w:szCs w:val="28"/>
        </w:rPr>
      </w:pPr>
    </w:p>
    <w:p w:rsidR="00333812" w:rsidRDefault="00333812">
      <w:pPr>
        <w:rPr>
          <w:rFonts w:ascii="Times New Roman" w:hAnsi="Times New Roman" w:cs="Times New Roman"/>
          <w:sz w:val="28"/>
          <w:szCs w:val="28"/>
        </w:rPr>
      </w:pPr>
      <w:r>
        <w:rPr>
          <w:rFonts w:ascii="Times New Roman" w:hAnsi="Times New Roman" w:cs="Times New Roman"/>
          <w:sz w:val="28"/>
          <w:szCs w:val="28"/>
        </w:rPr>
        <w:br w:type="page"/>
      </w:r>
    </w:p>
    <w:p w:rsidR="00333812" w:rsidRDefault="00333812">
      <w:pPr>
        <w:rPr>
          <w:rFonts w:ascii="Times New Roman" w:hAnsi="Times New Roman" w:cs="Times New Roman"/>
          <w:sz w:val="28"/>
          <w:szCs w:val="28"/>
        </w:rPr>
      </w:pPr>
      <w:r>
        <w:rPr>
          <w:rFonts w:ascii="Times New Roman" w:hAnsi="Times New Roman" w:cs="Times New Roman"/>
          <w:sz w:val="28"/>
          <w:szCs w:val="28"/>
        </w:rPr>
        <w:lastRenderedPageBreak/>
        <w:br w:type="page"/>
      </w:r>
    </w:p>
    <w:tbl>
      <w:tblPr>
        <w:tblW w:w="13907" w:type="dxa"/>
        <w:tblInd w:w="93" w:type="dxa"/>
        <w:tblLayout w:type="fixed"/>
        <w:tblLook w:val="04A0"/>
      </w:tblPr>
      <w:tblGrid>
        <w:gridCol w:w="5200"/>
        <w:gridCol w:w="1840"/>
        <w:gridCol w:w="640"/>
        <w:gridCol w:w="720"/>
        <w:gridCol w:w="600"/>
        <w:gridCol w:w="1960"/>
        <w:gridCol w:w="1529"/>
        <w:gridCol w:w="431"/>
        <w:gridCol w:w="987"/>
      </w:tblGrid>
      <w:tr w:rsidR="00333812" w:rsidRPr="00333812" w:rsidTr="00333812">
        <w:trPr>
          <w:trHeight w:val="255"/>
        </w:trPr>
        <w:tc>
          <w:tcPr>
            <w:tcW w:w="52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8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72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6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529"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418" w:type="dxa"/>
            <w:gridSpan w:val="2"/>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lang w:val="en-US"/>
              </w:rPr>
            </w:pPr>
          </w:p>
        </w:tc>
      </w:tr>
      <w:tr w:rsidR="00333812" w:rsidRPr="00333812" w:rsidTr="00333812">
        <w:trPr>
          <w:trHeight w:val="255"/>
        </w:trPr>
        <w:tc>
          <w:tcPr>
            <w:tcW w:w="52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8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lang w:val="en-US"/>
              </w:rPr>
            </w:pPr>
          </w:p>
        </w:tc>
        <w:tc>
          <w:tcPr>
            <w:tcW w:w="72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6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529"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lang w:val="en-US"/>
              </w:rPr>
            </w:pPr>
          </w:p>
        </w:tc>
        <w:tc>
          <w:tcPr>
            <w:tcW w:w="1418" w:type="dxa"/>
            <w:gridSpan w:val="2"/>
            <w:tcBorders>
              <w:top w:val="nil"/>
              <w:left w:val="nil"/>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18"/>
                <w:szCs w:val="24"/>
              </w:rPr>
              <w:t>Приложение 3</w:t>
            </w:r>
          </w:p>
        </w:tc>
      </w:tr>
      <w:tr w:rsidR="00333812" w:rsidRPr="00333812" w:rsidTr="00333812">
        <w:trPr>
          <w:trHeight w:val="255"/>
        </w:trPr>
        <w:tc>
          <w:tcPr>
            <w:tcW w:w="52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8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72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60" w:type="dxa"/>
            <w:tcBorders>
              <w:top w:val="nil"/>
              <w:left w:val="nil"/>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p>
        </w:tc>
        <w:tc>
          <w:tcPr>
            <w:tcW w:w="1529" w:type="dxa"/>
            <w:tcBorders>
              <w:top w:val="nil"/>
              <w:left w:val="nil"/>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lang w:val="en-US"/>
              </w:rPr>
            </w:pPr>
          </w:p>
        </w:tc>
        <w:tc>
          <w:tcPr>
            <w:tcW w:w="1418" w:type="dxa"/>
            <w:gridSpan w:val="2"/>
            <w:tcBorders>
              <w:top w:val="nil"/>
              <w:left w:val="nil"/>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p>
        </w:tc>
      </w:tr>
      <w:tr w:rsidR="00333812" w:rsidRPr="00333812" w:rsidTr="00333812">
        <w:trPr>
          <w:trHeight w:val="255"/>
        </w:trPr>
        <w:tc>
          <w:tcPr>
            <w:tcW w:w="52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8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72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6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529"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418" w:type="dxa"/>
            <w:gridSpan w:val="2"/>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r>
      <w:tr w:rsidR="00333812" w:rsidRPr="00333812" w:rsidTr="00333812">
        <w:trPr>
          <w:trHeight w:val="960"/>
        </w:trPr>
        <w:tc>
          <w:tcPr>
            <w:tcW w:w="13907" w:type="dxa"/>
            <w:gridSpan w:val="9"/>
            <w:tcBorders>
              <w:top w:val="nil"/>
              <w:left w:val="nil"/>
              <w:bottom w:val="nil"/>
              <w:right w:val="nil"/>
            </w:tcBorders>
            <w:shd w:val="clear" w:color="auto" w:fill="auto"/>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Распределение бюджетных ассигнований по разделам, </w:t>
            </w:r>
            <w:proofErr w:type="spellStart"/>
            <w:r w:rsidRPr="00333812">
              <w:rPr>
                <w:rFonts w:ascii="Times New Roman" w:eastAsia="Times New Roman" w:hAnsi="Times New Roman" w:cs="Times New Roman"/>
                <w:b/>
                <w:bCs/>
                <w:sz w:val="24"/>
                <w:szCs w:val="24"/>
              </w:rPr>
              <w:t>подрпзделам</w:t>
            </w:r>
            <w:proofErr w:type="spellEnd"/>
            <w:r w:rsidRPr="00333812">
              <w:rPr>
                <w:rFonts w:ascii="Times New Roman" w:eastAsia="Times New Roman" w:hAnsi="Times New Roman" w:cs="Times New Roman"/>
                <w:b/>
                <w:bCs/>
                <w:sz w:val="24"/>
                <w:szCs w:val="24"/>
              </w:rPr>
              <w:t xml:space="preserve">, целевым статьям (муниципальным программ и </w:t>
            </w:r>
            <w:proofErr w:type="spellStart"/>
            <w:r w:rsidRPr="00333812">
              <w:rPr>
                <w:rFonts w:ascii="Times New Roman" w:eastAsia="Times New Roman" w:hAnsi="Times New Roman" w:cs="Times New Roman"/>
                <w:b/>
                <w:bCs/>
                <w:sz w:val="24"/>
                <w:szCs w:val="24"/>
              </w:rPr>
              <w:t>непрогамным</w:t>
            </w:r>
            <w:proofErr w:type="spellEnd"/>
            <w:r w:rsidRPr="00333812">
              <w:rPr>
                <w:rFonts w:ascii="Times New Roman" w:eastAsia="Times New Roman" w:hAnsi="Times New Roman" w:cs="Times New Roman"/>
                <w:b/>
                <w:bCs/>
                <w:sz w:val="24"/>
                <w:szCs w:val="24"/>
              </w:rPr>
              <w:t xml:space="preserve"> направлениям деятельности) </w:t>
            </w:r>
            <w:proofErr w:type="spellStart"/>
            <w:r w:rsidRPr="00333812">
              <w:rPr>
                <w:rFonts w:ascii="Times New Roman" w:eastAsia="Times New Roman" w:hAnsi="Times New Roman" w:cs="Times New Roman"/>
                <w:b/>
                <w:bCs/>
                <w:sz w:val="24"/>
                <w:szCs w:val="24"/>
              </w:rPr>
              <w:t>группап</w:t>
            </w:r>
            <w:proofErr w:type="spellEnd"/>
            <w:r w:rsidRPr="00333812">
              <w:rPr>
                <w:rFonts w:ascii="Times New Roman" w:eastAsia="Times New Roman" w:hAnsi="Times New Roman" w:cs="Times New Roman"/>
                <w:b/>
                <w:bCs/>
                <w:sz w:val="24"/>
                <w:szCs w:val="24"/>
              </w:rPr>
              <w:t xml:space="preserve"> и подгруппам видов расходов на 2022 год и плановый период 2023 и 2024 годов</w:t>
            </w:r>
          </w:p>
        </w:tc>
      </w:tr>
      <w:tr w:rsidR="00333812" w:rsidRPr="00333812" w:rsidTr="00333812">
        <w:trPr>
          <w:trHeight w:val="255"/>
        </w:trPr>
        <w:tc>
          <w:tcPr>
            <w:tcW w:w="52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8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72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6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60" w:type="dxa"/>
            <w:gridSpan w:val="2"/>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987"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r>
      <w:tr w:rsidR="00333812" w:rsidRPr="00333812" w:rsidTr="00333812">
        <w:trPr>
          <w:trHeight w:val="255"/>
        </w:trPr>
        <w:tc>
          <w:tcPr>
            <w:tcW w:w="52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8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72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6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60" w:type="dxa"/>
            <w:gridSpan w:val="2"/>
            <w:tcBorders>
              <w:top w:val="nil"/>
              <w:left w:val="nil"/>
              <w:bottom w:val="nil"/>
              <w:right w:val="nil"/>
            </w:tcBorders>
            <w:shd w:val="clear" w:color="auto" w:fill="auto"/>
            <w:noWrap/>
            <w:vAlign w:val="bottom"/>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p>
        </w:tc>
        <w:tc>
          <w:tcPr>
            <w:tcW w:w="987"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тыс. руб.</w:t>
            </w:r>
          </w:p>
        </w:tc>
      </w:tr>
      <w:tr w:rsidR="00333812" w:rsidRPr="00333812" w:rsidTr="00333812">
        <w:trPr>
          <w:trHeight w:val="37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Наименование</w:t>
            </w:r>
          </w:p>
        </w:tc>
        <w:tc>
          <w:tcPr>
            <w:tcW w:w="18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ВР</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РЗ</w:t>
            </w:r>
          </w:p>
        </w:tc>
        <w:tc>
          <w:tcPr>
            <w:tcW w:w="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proofErr w:type="gramStart"/>
            <w:r w:rsidRPr="00333812">
              <w:rPr>
                <w:rFonts w:ascii="Times New Roman" w:eastAsia="Times New Roman" w:hAnsi="Times New Roman" w:cs="Times New Roman"/>
                <w:sz w:val="24"/>
                <w:szCs w:val="24"/>
              </w:rPr>
              <w:t>ПР</w:t>
            </w:r>
            <w:proofErr w:type="gramEnd"/>
          </w:p>
        </w:tc>
        <w:tc>
          <w:tcPr>
            <w:tcW w:w="19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2022 год</w:t>
            </w:r>
          </w:p>
        </w:tc>
        <w:tc>
          <w:tcPr>
            <w:tcW w:w="294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Плановый период</w:t>
            </w:r>
          </w:p>
        </w:tc>
      </w:tr>
      <w:tr w:rsidR="00333812" w:rsidRPr="00333812" w:rsidTr="00333812">
        <w:trPr>
          <w:trHeight w:val="360"/>
        </w:trPr>
        <w:tc>
          <w:tcPr>
            <w:tcW w:w="5200" w:type="dxa"/>
            <w:vMerge/>
            <w:tcBorders>
              <w:top w:val="single" w:sz="4" w:space="0" w:color="auto"/>
              <w:left w:val="single" w:sz="4" w:space="0" w:color="auto"/>
              <w:bottom w:val="single" w:sz="4" w:space="0" w:color="auto"/>
              <w:right w:val="nil"/>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1840" w:type="dxa"/>
            <w:vMerge/>
            <w:tcBorders>
              <w:top w:val="single" w:sz="4" w:space="0" w:color="auto"/>
              <w:left w:val="single" w:sz="4" w:space="0" w:color="auto"/>
              <w:bottom w:val="single" w:sz="4" w:space="0" w:color="auto"/>
              <w:right w:val="single" w:sz="4" w:space="0" w:color="auto"/>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600" w:type="dxa"/>
            <w:vMerge/>
            <w:tcBorders>
              <w:top w:val="single" w:sz="4" w:space="0" w:color="auto"/>
              <w:left w:val="single" w:sz="4" w:space="0" w:color="auto"/>
              <w:bottom w:val="single" w:sz="4" w:space="0" w:color="auto"/>
              <w:right w:val="single" w:sz="4" w:space="0" w:color="auto"/>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1960" w:type="dxa"/>
            <w:vMerge/>
            <w:tcBorders>
              <w:top w:val="single" w:sz="4" w:space="0" w:color="auto"/>
              <w:left w:val="single" w:sz="4" w:space="0" w:color="auto"/>
              <w:bottom w:val="single" w:sz="4" w:space="0" w:color="auto"/>
              <w:right w:val="single" w:sz="4" w:space="0" w:color="auto"/>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1960" w:type="dxa"/>
            <w:gridSpan w:val="2"/>
            <w:tcBorders>
              <w:top w:val="nil"/>
              <w:left w:val="nil"/>
              <w:bottom w:val="single" w:sz="4" w:space="0" w:color="auto"/>
              <w:right w:val="single" w:sz="4" w:space="0" w:color="auto"/>
            </w:tcBorders>
            <w:shd w:val="clear" w:color="auto" w:fill="auto"/>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2023 год</w:t>
            </w:r>
          </w:p>
        </w:tc>
        <w:tc>
          <w:tcPr>
            <w:tcW w:w="987" w:type="dxa"/>
            <w:tcBorders>
              <w:top w:val="nil"/>
              <w:left w:val="nil"/>
              <w:bottom w:val="single" w:sz="4" w:space="0" w:color="auto"/>
              <w:right w:val="single" w:sz="4" w:space="0" w:color="auto"/>
            </w:tcBorders>
            <w:shd w:val="clear" w:color="auto" w:fill="auto"/>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2024 год</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184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8 783 109,45</w:t>
            </w:r>
          </w:p>
        </w:tc>
        <w:tc>
          <w:tcPr>
            <w:tcW w:w="1960" w:type="dxa"/>
            <w:gridSpan w:val="2"/>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01.2.00.00000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8 604 216,25</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Обеспечение сбалансированности местных бюджетов</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8 604 216,25</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8 504 216,25</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8 504 216,25</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0130000000</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178 893,20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Резервные фонды органов местного самоуправления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01.3.00.20550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178 893,20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01.3.00.20550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178 893,20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01.3.00.20550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8 893,20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01.3.00.20550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Реализация муниципальных программ в сфере строительства и жилищно-коммунального хозяйства по </w:t>
            </w:r>
            <w:proofErr w:type="spellStart"/>
            <w:r w:rsidRPr="00333812">
              <w:rPr>
                <w:rFonts w:ascii="Times New Roman" w:eastAsia="Times New Roman" w:hAnsi="Times New Roman" w:cs="Times New Roman"/>
                <w:b/>
                <w:bCs/>
                <w:sz w:val="24"/>
                <w:szCs w:val="24"/>
              </w:rPr>
              <w:t>Баганскому</w:t>
            </w:r>
            <w:proofErr w:type="spellEnd"/>
            <w:r w:rsidRPr="00333812">
              <w:rPr>
                <w:rFonts w:ascii="Times New Roman" w:eastAsia="Times New Roman" w:hAnsi="Times New Roman" w:cs="Times New Roman"/>
                <w:b/>
                <w:bCs/>
                <w:sz w:val="24"/>
                <w:szCs w:val="24"/>
              </w:rPr>
              <w:t xml:space="preserve"> району Новосибирской области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02.0.00.00000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158 000,00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муниципальной программы "Стимулирование развития жилищного строительства"</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02.3.00.00000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158 000,00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Взносы на капитальный ремонт многоквартирных домов, перечисляемые в фонд модернизации ЖКХ</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02.3.00.01050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158 000,00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02.3.00.01050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158 000,00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02.3.00.01050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158 000,00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 рамках муниципальной программы "Развитие системы образования Баганского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07.0.00.00000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111 065 366,12</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64 978 257,00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65 189 757,00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"Развитие системы образования Баганского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07.2.00.00000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96 339 234,14</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49 398 731,00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49 560 731,00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мероприятий на социальную поддержку отдельных категорий детей, обучающихся в образовательных организациях</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07.2.00.03349</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36 676,00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10 000,00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07.2.00.03349</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36 676,00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10 000,00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07.2.00.03349</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36 676,00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10 000,00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основных общеобразовательных программ дошкольного образования в муниципальных образовательных организациях</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07.2.00.70110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51 981 769,34</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49 388 731,00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49 550 731,00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51 395 869,34</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48 895 331,00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49 057 331,00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51 395 869,34</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48 895 331,00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49 057 331,00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585 900,00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493 400,00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493 400,00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585 900,00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493 400,00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493 400,00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44 320 788,80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36 295 991,48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26 995 676,30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9 300 315,18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7 896 384,57</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7 796 384,57</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128 412,75</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121 079,54</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7 333,21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системы образования Баганского района" подпрограмма </w:t>
            </w:r>
            <w:proofErr w:type="gramStart"/>
            <w:r w:rsidRPr="00333812">
              <w:rPr>
                <w:rFonts w:ascii="Times New Roman" w:eastAsia="Times New Roman" w:hAnsi="Times New Roman" w:cs="Times New Roman"/>
                <w:b/>
                <w:bCs/>
                <w:sz w:val="24"/>
                <w:szCs w:val="24"/>
              </w:rPr>
              <w:t>-д</w:t>
            </w:r>
            <w:proofErr w:type="gramEnd"/>
            <w:r w:rsidRPr="00333812">
              <w:rPr>
                <w:rFonts w:ascii="Times New Roman" w:eastAsia="Times New Roman" w:hAnsi="Times New Roman" w:cs="Times New Roman"/>
                <w:b/>
                <w:bCs/>
                <w:sz w:val="24"/>
                <w:szCs w:val="24"/>
              </w:rPr>
              <w:t>ошкольное образование</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14 726 131,98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15 579 526,00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15 629 026,00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 подпрограмма </w:t>
            </w:r>
            <w:proofErr w:type="gramStart"/>
            <w:r w:rsidRPr="00333812">
              <w:rPr>
                <w:rFonts w:ascii="Times New Roman" w:eastAsia="Times New Roman" w:hAnsi="Times New Roman" w:cs="Times New Roman"/>
                <w:b/>
                <w:bCs/>
                <w:sz w:val="24"/>
                <w:szCs w:val="24"/>
              </w:rPr>
              <w:t>-д</w:t>
            </w:r>
            <w:proofErr w:type="gramEnd"/>
            <w:r w:rsidRPr="00333812">
              <w:rPr>
                <w:rFonts w:ascii="Times New Roman" w:eastAsia="Times New Roman" w:hAnsi="Times New Roman" w:cs="Times New Roman"/>
                <w:b/>
                <w:bCs/>
                <w:sz w:val="24"/>
                <w:szCs w:val="24"/>
              </w:rPr>
              <w:t>ошкольное образование - оплата труда и начисления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07.3.00.20110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712 549,23</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333812">
              <w:rPr>
                <w:rFonts w:ascii="Times New Roman" w:eastAsia="Times New Roman" w:hAnsi="Times New Roman" w:cs="Times New Roman"/>
                <w:sz w:val="24"/>
                <w:szCs w:val="24"/>
              </w:rPr>
              <w:lastRenderedPageBreak/>
              <w:t>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07.3.00.20110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712 549,23</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614 184,04</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98 365,19</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подпрограмма - дошкольное образование - обеспечение деятельности учреждения.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07.3.00.20190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8 231 038,95</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10 371 163,00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10 371 163,00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252 889,64</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252 889,64</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7 893 999,85</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10 371 163,00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10 371 163,00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7 893 999,85</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8 881 963,00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8 881 963,00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1 489 200,00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1 489 200,00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84 149,46</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07.3.00.20190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84 149,46</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подпрограмма - Информационно-коммуникационные технологии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07.3.00.72110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608 837,01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608 837,01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608 837,01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подпрограмма - Информационно-коммуникационные технологии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07.3.00.72190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1 244 932,37</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468 963,00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468 963,00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112 200,00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112 200,00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1 101 895,58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468 963,00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468 963,00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1 101 895,58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468 963,00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468 963,00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Социальное обеспечение и иные выплаты населению</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22 170,00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Премии и гранты</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22 170,00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8 666,79</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07.3.00.72190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8 666,79</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0730088800</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07.3.00.88800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3 928 774,42</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4 739 400,00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4 788 900,00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подпрограмма - дошкольное образование - предпринимательская деятельность</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07.3.00.88880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3 928 774,42</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4 739 400,00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4 788 900,00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07.3.00.88880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3 928 774,42</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4 739 400,00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4 788 900,00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07.3.00.88880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3 928 774,42</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4 739 400,00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4 788 900,00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 рамках муниципальной программы "Культура Баганского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08.0.00.00000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30 060 065,22</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1 712 456,00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1 712 456,00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Государственная поддержка отрасли культуры </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192 807,00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192 807,00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192 807,00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080A200000</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08.0.A2.00000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105 538,60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Государственная поддержка отрасли культуры, в части государственной поддержки лучших сельских учреждений культуры</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08.0.A2.55190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105 538,60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08.0.A2.55190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105 538,60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08.0.A2.55190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105 538,60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 рамках муниципальной программы " Культура Баганского района"  подпрограмма - Районный Дом Культуры</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08.2.00.00000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26 887 468,89</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383 500,00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383 500,00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26 696 175,89</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26 475 759,41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26 475 759,41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219 653,50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219 653,50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762,98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762,98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Комплектование библиотечных фондов муниципальных общедоступных библиотек</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08.2.00.70770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188 700,00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379 000,00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379 000,00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08.2.00.70770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188 700,00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379 000,00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379 000,00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08.2.00.70770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188 700,00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379 000,00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379 000,00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proofErr w:type="spellStart"/>
            <w:r w:rsidRPr="00333812">
              <w:rPr>
                <w:rFonts w:ascii="Times New Roman" w:eastAsia="Times New Roman" w:hAnsi="Times New Roman" w:cs="Times New Roman"/>
                <w:b/>
                <w:bCs/>
                <w:sz w:val="24"/>
                <w:szCs w:val="24"/>
              </w:rPr>
              <w:t>Софинансирование</w:t>
            </w:r>
            <w:proofErr w:type="spellEnd"/>
            <w:r w:rsidRPr="00333812">
              <w:rPr>
                <w:rFonts w:ascii="Times New Roman" w:eastAsia="Times New Roman" w:hAnsi="Times New Roman" w:cs="Times New Roman"/>
                <w:b/>
                <w:bCs/>
                <w:sz w:val="24"/>
                <w:szCs w:val="24"/>
              </w:rPr>
              <w:t xml:space="preserve"> расходов по комплектованию библиотечных фондов муниципальных общедоступных библиотек за счет средств бюджета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08.2.00.S0770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2 593,00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4 500,00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4 500,00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08.2.00.S0770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2 593,00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4 500,00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4 500,00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08.2.00.S0770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2 593,00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4 500,00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4 500,00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0830000000</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08.3.00.00000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2 874 250,73</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1 328 956,00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1 328 956,00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"Культура Баганского района" подпрограмма – РДК - обеспечение деятельности учреждения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08.3.00.40190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12 098,00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08.3.00.40190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12 098,00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08.3.00.40190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12 098,00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 рамках муниципальной программы " Культура Баганского района" подпрограмма музей - за счет средств местного бюджета обеспечение деятельности учреждения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08.3.00.41190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993 174,60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13 830,00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13 830,00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08.3.00.41190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38 000,00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08.3.00.41190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38 000,00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08.3.00.41190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955 174,60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13 830,00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13 830,00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08.3.00.41190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955 174,60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13 830,00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13 830,00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"Управление муниципальными финансами поселения Баганского района"- обеспечение деятельности </w:t>
            </w:r>
            <w:proofErr w:type="spellStart"/>
            <w:r w:rsidRPr="00333812">
              <w:rPr>
                <w:rFonts w:ascii="Times New Roman" w:eastAsia="Times New Roman" w:hAnsi="Times New Roman" w:cs="Times New Roman"/>
                <w:b/>
                <w:bCs/>
                <w:sz w:val="24"/>
                <w:szCs w:val="24"/>
              </w:rPr>
              <w:t>учрежений</w:t>
            </w:r>
            <w:proofErr w:type="spellEnd"/>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08.3.00.42190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1 868 978,13</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1 315 126,00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1 315 126,00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18 600,00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18 600,00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1 823 141,11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1 315 126,00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1 315 126,00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1 823 141,11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1 315 126,00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1 315 126,00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27 237,02</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27 237,02</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"Социальная защита населения Баганского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10.0.00.00000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1 552 640,00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1 352 400,00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1 352 400,00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Бюджетные инвестиции в объекты капитального строительства, не включенные в целевые программы</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10.2.00.00000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1 552 640,00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1 352 400,00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1 352 400,00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за счет средств областного бюджета</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10.2.00.70139</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46 900,00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10.2.00.70139</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46 900,00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10.2.00.70139</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46 900,00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Оздоровление детей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10.2.00.70359</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871 319,04</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1 352 400,00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1 352 400,00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10.2.00.70359</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871 319,04</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1 352 400,00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1 352 400,00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10.2.00.70359</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871 319,04</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1 352 400,00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1 352 400,00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proofErr w:type="spellStart"/>
            <w:r w:rsidRPr="00333812">
              <w:rPr>
                <w:rFonts w:ascii="Times New Roman" w:eastAsia="Times New Roman" w:hAnsi="Times New Roman" w:cs="Times New Roman"/>
                <w:b/>
                <w:bCs/>
                <w:sz w:val="24"/>
                <w:szCs w:val="24"/>
              </w:rPr>
              <w:t>Софинансирование</w:t>
            </w:r>
            <w:proofErr w:type="spellEnd"/>
            <w:r w:rsidRPr="00333812">
              <w:rPr>
                <w:rFonts w:ascii="Times New Roman" w:eastAsia="Times New Roman" w:hAnsi="Times New Roman" w:cs="Times New Roman"/>
                <w:b/>
                <w:bCs/>
                <w:sz w:val="24"/>
                <w:szCs w:val="24"/>
              </w:rPr>
              <w:t xml:space="preserve"> на оздоровление детей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10.2.00.S0359</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634 420,96</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10.2.00.S0359</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634 420,96</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10.2.00.S0359</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634 420,96</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""Развитие системы образования Баганского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380 326 112,08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313 081 151,80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306 391 251,80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proofErr w:type="gramStart"/>
            <w:r w:rsidRPr="00333812">
              <w:rPr>
                <w:rFonts w:ascii="Times New Roman" w:eastAsia="Times New Roman" w:hAnsi="Times New Roman" w:cs="Times New Roman"/>
                <w:b/>
                <w:bCs/>
                <w:sz w:val="24"/>
                <w:szCs w:val="24"/>
              </w:rPr>
              <w:t>Организация бесплатного горячего питания обучающихся в муниципальных образовательных организациях</w:t>
            </w:r>
            <w:proofErr w:type="gramEnd"/>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17.0.00.L3040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7 967 700,00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7 967 700,00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8 264 000,00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17.0.00.L3040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7 967 700,00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7 967 700,00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8 264 000,00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17.0.00.L3040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7 967 700,00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7 967 700,00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8 264 000,00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170E100000</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17.0.E1.00000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4 052 700,00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2 026 400,00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2 026 400,00</w:t>
            </w:r>
          </w:p>
        </w:tc>
      </w:tr>
      <w:tr w:rsidR="00333812" w:rsidRPr="00333812" w:rsidTr="00333812">
        <w:trPr>
          <w:trHeight w:val="229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17.0.E1.51691</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26 400,00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26 400,00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17.0.E1.51691</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26 400,00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26 400,00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17.0.E1.51691</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26 400,00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26 400,00</w:t>
            </w:r>
          </w:p>
        </w:tc>
      </w:tr>
      <w:tr w:rsidR="00333812" w:rsidRPr="00333812" w:rsidTr="00333812">
        <w:trPr>
          <w:trHeight w:val="229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17.0.E1.51692</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4 052 700,00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2 000 000,00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2 000 000,00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17.0.E1.51692</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4 052 700,00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2 000 000,00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2 000 000,00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17.0.E1.51692</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4 052 700,00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2 000 000,00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2 000 000,00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170E200000</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17.0.E2.00000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1 749 400,00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31 500 000,00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17.0.E2.50970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1 749 400,00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17.0.E2.50970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1 749 400,00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17.0.E2.50970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1 749 400,00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Создание новых мест в образовательных организациях различных типов для реализации дополнительных общеразвивающих программ всех направленностей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17.0.E2.54911</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31 500 000,00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17.0.E2.54911</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31 500 000,00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17.0.E2.54911</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31 500 000,00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1710000000</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17.1.00.00000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11 842 980,00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12 217 950,00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12 217 950,00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17.1.00.53030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11 842 980,00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12 217 950,00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12 217 950,00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17.1.00.53030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11 842 980,00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12 217 950,00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12 217 950,00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17.1.00.53030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11 842 980,00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12 217 950,00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12 217 950,00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1720000000</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317 835 433,11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213 900 077,00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238 130 077,00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Установка и модернизация систем видеонаблюдения, автоматической пожарной сигнализации и пожарного мониторинга в муниципальных учреждениях</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17.2.00.02590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350 000,00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350 000,00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17.2.00.02590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350 000,00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350 000,00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17.2.00.02590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350 000,00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350 000,00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мероприятий на социальную поддержку отдельных категорий детей, обучающихся в образовательных организациях</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17.2.00.03349</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5 595 224,00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4 545 500,00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4 545 500,00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17.2.00.03349</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5 490 224,00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4 510 500,00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4 510 500,00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17.2.00.03349</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5 490 224,00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4 510 500,00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4 510 500,00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Социальное обеспечение и иные выплаты населению</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17.2.00.03349</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105 000,00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35 000,00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Социальные выплаты гражданам, кроме публичных нормативных социальных выплат</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17.2.00.03349</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320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105 000,00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35 000,00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 в части повышенного районного коэффициента</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17.2.00.03350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499 970,00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17.2.00.03350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499 970,00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17.2.00.03350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499 970,00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Ресурсное обеспечение модернизации образования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17.2.00.03470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764 300,00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519 100,00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519 100,00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17.2.00.03470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764 300,00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519 100,00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519 100,00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17.2.00.03470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764 300,00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519 100,00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519 100,00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Средства резервного фонда Правительства Новосибирской области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17.2.00.20540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3 751 960,00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17.2.00.20540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3 751 960,00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17.2.00.20540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3 751 960,00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основных общеобразовательных программ дошкольного образования в муниципальных образовательных организациях</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17.2.00.70110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20 526 300,21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25 887 314,00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30 912 714,00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20 498 800,21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25 767 314,00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30 792 714,00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20 498 800,21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25 767 314,00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30 792 714,00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27 500,00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120 000,00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120 000,00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27 500,00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120 000,00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120 000,00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основных общеобразовательных программ</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17.2.00.70120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167 723 706,27</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182 941 263,00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201 791 163,00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17.2.00.70120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165 201 319,59</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180 577 063,00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199 426 963,00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17.2.00.70120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165 201 319,59</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180 577 063,00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199 426 963,00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17.2.00.70120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2 522 386,68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2 364 200,00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2 364 200,00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17.2.00.70120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2 522 386,68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2 364 200,00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2 364 200,00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118 609 172,63</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83 918 723,46</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83 918 723,46</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31 687 506,28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31 687 506,28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3 002 942,89</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3 002 942,89</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proofErr w:type="spellStart"/>
            <w:r w:rsidRPr="00333812">
              <w:rPr>
                <w:rFonts w:ascii="Times New Roman" w:eastAsia="Times New Roman" w:hAnsi="Times New Roman" w:cs="Times New Roman"/>
                <w:b/>
                <w:bCs/>
                <w:sz w:val="24"/>
                <w:szCs w:val="24"/>
              </w:rPr>
              <w:t>Софинансирование</w:t>
            </w:r>
            <w:proofErr w:type="spellEnd"/>
            <w:r w:rsidRPr="00333812">
              <w:rPr>
                <w:rFonts w:ascii="Times New Roman" w:eastAsia="Times New Roman" w:hAnsi="Times New Roman" w:cs="Times New Roman"/>
                <w:b/>
                <w:bCs/>
                <w:sz w:val="24"/>
                <w:szCs w:val="24"/>
              </w:rPr>
              <w:t xml:space="preserve"> расходов на установку и модернизацию систем видеонаблюдения, автоматической пожарной сигнализации и пожарного мониторинга в муниципальных учреждениях за счет средств бюджета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17.2.00.S2590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4 700,00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4 700,00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17.2.00.S2590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4 700,00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4 700,00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17.2.00.S2590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4 700,00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4 700,00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proofErr w:type="spellStart"/>
            <w:r w:rsidRPr="00333812">
              <w:rPr>
                <w:rFonts w:ascii="Times New Roman" w:eastAsia="Times New Roman" w:hAnsi="Times New Roman" w:cs="Times New Roman"/>
                <w:b/>
                <w:bCs/>
                <w:sz w:val="24"/>
                <w:szCs w:val="24"/>
              </w:rPr>
              <w:t>Софинансирование</w:t>
            </w:r>
            <w:proofErr w:type="spellEnd"/>
            <w:r w:rsidRPr="00333812">
              <w:rPr>
                <w:rFonts w:ascii="Times New Roman" w:eastAsia="Times New Roman" w:hAnsi="Times New Roman" w:cs="Times New Roman"/>
                <w:b/>
                <w:bCs/>
                <w:sz w:val="24"/>
                <w:szCs w:val="24"/>
              </w:rPr>
              <w:t xml:space="preserve"> расходов на ресурсное обеспечение модернизации образования за счет средств бюджета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17.2.00.S3470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10 100,00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6 900,00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6 900,00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17.2.00.S3470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10 100,00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6 900,00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6 900,00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17.2.00.S3470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10 100,00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17.2.00.S3470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6 900,00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6 900,00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1730000000</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17.3.00.00000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36 877 898,97</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45 469 024,80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45 752 824,80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общее  образование - оплата труда и начисления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17.3.00.21110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3 106 547,18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1 518 184,80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1 518 184,80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17.3.00.21110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3 106 547,18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1 518 184,80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1 518 184,80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17.3.00.21110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3 106 547,18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1 518 184,80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1 518 184,80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общее образование - обеспечение деятельности учреждения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17.3.00.21190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26 745 649,21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37 904 840,00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37 904 840,00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333812">
              <w:rPr>
                <w:rFonts w:ascii="Times New Roman" w:eastAsia="Times New Roman" w:hAnsi="Times New Roman" w:cs="Times New Roman"/>
                <w:sz w:val="24"/>
                <w:szCs w:val="24"/>
              </w:rPr>
              <w:lastRenderedPageBreak/>
              <w:t>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17.3.00.21190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22 334,00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17.3.00.21190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22 334,00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17.3.00.21190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26 507 132,30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37 904 840,00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37 904 840,00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17.3.00.21190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26 507 132,30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37 904 840,00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37 904 840,00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17.3.00.21190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216 182,91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17.3.00.21190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216 182,91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1730088800</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17.3.00.88800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7 025 702,58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6 046 000,00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6 329 800,00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"Развитие образования, создание условий для социализации детей и учащейся молодежи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подпрограмма - общее образование  - предпринимательская деятельность</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17.3.00.88880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7 025 702,58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6 046 000,00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6 329 800,00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17.3.00.88880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7 025 702,58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6 046 000,00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6 329 800,00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17.3.00.88880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7 025 702,58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6 046 000,00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6 329 800,00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Муниципальная программа "Развитие системы образования Баганского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27.0.00.00000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24 087,00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2730000000</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27.3.00.00000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24 087,00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15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"Развитие системы образования Баганского района" подпрограмма - дополнительное образование - оплата труда и начисления.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27.3.00.23110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24 087,00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27.3.00.23110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24 087,00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27.3.00.23110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24 087,00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Непрограммное направление деятельности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81 786 594,97</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38 711 722,82</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40 161 615,32</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9920000000</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99.2.00.00000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32 390 860,41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32 390 860,41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26 719 065,48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26 719 065,48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3 545 378,63</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3 545 378,63</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2 126 416,30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99.2.00.70510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2 126 416,30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9930000000</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99.3.00.00000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49 395 734,56</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38 711 722,82</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40 161 615,32</w:t>
            </w:r>
          </w:p>
        </w:tc>
      </w:tr>
      <w:tr w:rsidR="00333812" w:rsidRPr="00333812" w:rsidTr="00333812">
        <w:trPr>
          <w:trHeight w:val="172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99.3.00.04110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22 347 792,00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31 052 619,84</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32 688 851,32</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333812">
              <w:rPr>
                <w:rFonts w:ascii="Times New Roman" w:eastAsia="Times New Roman" w:hAnsi="Times New Roman" w:cs="Times New Roman"/>
                <w:sz w:val="24"/>
                <w:szCs w:val="24"/>
              </w:rPr>
              <w:lastRenderedPageBreak/>
              <w:t>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99.3.00.04110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22 347 792,00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31 052 619,84</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32 688 851,32</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21 577 405,11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31 052 619,84</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32 688 851,32</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99.3.00.04110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770 386,89</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Расходы на обеспечение функций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99.3.00.04190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14 445 823,88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7 659 102,98</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7 472 764,00</w:t>
            </w:r>
          </w:p>
        </w:tc>
      </w:tr>
      <w:tr w:rsidR="00333812" w:rsidRPr="00333812" w:rsidTr="00333812">
        <w:trPr>
          <w:trHeight w:val="144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810 000,00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810 000,00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13 562 116,61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7 659 102,98</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7 472 764,00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13 562 116,61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7 659 102,98</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7 472 764,00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73 707,27</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34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99.3.00.04190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73 707,27</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Расходы на обеспечение функций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99.3.00.21050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12 602 118,68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r>
      <w:tr w:rsidR="00333812" w:rsidRPr="00333812" w:rsidTr="00333812">
        <w:trPr>
          <w:trHeight w:val="585"/>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99.3.00.21050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12 602 118,68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870"/>
        </w:trPr>
        <w:tc>
          <w:tcPr>
            <w:tcW w:w="5200" w:type="dxa"/>
            <w:tcBorders>
              <w:top w:val="nil"/>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99.3.00.21050</w:t>
            </w:r>
          </w:p>
        </w:tc>
        <w:tc>
          <w:tcPr>
            <w:tcW w:w="64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12 602 118,68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c>
          <w:tcPr>
            <w:tcW w:w="987" w:type="dxa"/>
            <w:tcBorders>
              <w:top w:val="nil"/>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0,00</w:t>
            </w:r>
          </w:p>
        </w:tc>
      </w:tr>
      <w:tr w:rsidR="00333812" w:rsidRPr="00333812" w:rsidTr="00333812">
        <w:trPr>
          <w:trHeight w:val="15"/>
        </w:trPr>
        <w:tc>
          <w:tcPr>
            <w:tcW w:w="520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Итого расходов</w:t>
            </w:r>
          </w:p>
        </w:tc>
        <w:tc>
          <w:tcPr>
            <w:tcW w:w="1840" w:type="dxa"/>
            <w:tcBorders>
              <w:top w:val="nil"/>
              <w:left w:val="nil"/>
              <w:bottom w:val="nil"/>
              <w:right w:val="single" w:sz="4" w:space="0" w:color="auto"/>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0000000000000</w:t>
            </w:r>
          </w:p>
        </w:tc>
        <w:tc>
          <w:tcPr>
            <w:tcW w:w="640" w:type="dxa"/>
            <w:tcBorders>
              <w:top w:val="nil"/>
              <w:left w:val="nil"/>
              <w:bottom w:val="nil"/>
              <w:right w:val="single" w:sz="4" w:space="0" w:color="auto"/>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000</w:t>
            </w:r>
          </w:p>
        </w:tc>
        <w:tc>
          <w:tcPr>
            <w:tcW w:w="720" w:type="dxa"/>
            <w:tcBorders>
              <w:top w:val="nil"/>
              <w:left w:val="nil"/>
              <w:bottom w:val="nil"/>
              <w:right w:val="single" w:sz="4" w:space="0" w:color="auto"/>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w:t>
            </w:r>
          </w:p>
        </w:tc>
        <w:tc>
          <w:tcPr>
            <w:tcW w:w="600" w:type="dxa"/>
            <w:tcBorders>
              <w:top w:val="nil"/>
              <w:left w:val="nil"/>
              <w:bottom w:val="nil"/>
              <w:right w:val="nil"/>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w:t>
            </w:r>
          </w:p>
        </w:tc>
        <w:tc>
          <w:tcPr>
            <w:tcW w:w="196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613 755 974,8</w:t>
            </w:r>
          </w:p>
        </w:tc>
        <w:tc>
          <w:tcPr>
            <w:tcW w:w="1960" w:type="dxa"/>
            <w:gridSpan w:val="2"/>
            <w:tcBorders>
              <w:top w:val="nil"/>
              <w:left w:val="nil"/>
              <w:bottom w:val="nil"/>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419 835 987,6</w:t>
            </w:r>
          </w:p>
        </w:tc>
        <w:tc>
          <w:tcPr>
            <w:tcW w:w="987" w:type="dxa"/>
            <w:tcBorders>
              <w:top w:val="nil"/>
              <w:left w:val="nil"/>
              <w:bottom w:val="nil"/>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414 807 480,1</w:t>
            </w:r>
          </w:p>
        </w:tc>
      </w:tr>
      <w:tr w:rsidR="00333812" w:rsidRPr="00333812" w:rsidTr="00333812">
        <w:trPr>
          <w:trHeight w:val="25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Итого расходов</w:t>
            </w:r>
          </w:p>
        </w:tc>
        <w:tc>
          <w:tcPr>
            <w:tcW w:w="1840" w:type="dxa"/>
            <w:tcBorders>
              <w:top w:val="single" w:sz="4" w:space="0" w:color="auto"/>
              <w:left w:val="nil"/>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single" w:sz="4" w:space="0" w:color="auto"/>
              <w:left w:val="nil"/>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single" w:sz="4" w:space="0" w:color="auto"/>
              <w:left w:val="nil"/>
              <w:bottom w:val="single" w:sz="4" w:space="0" w:color="auto"/>
              <w:right w:val="nil"/>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613 755 974,840</w:t>
            </w:r>
          </w:p>
        </w:tc>
        <w:tc>
          <w:tcPr>
            <w:tcW w:w="1960" w:type="dxa"/>
            <w:gridSpan w:val="2"/>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419 835 987,620</w:t>
            </w:r>
          </w:p>
        </w:tc>
        <w:tc>
          <w:tcPr>
            <w:tcW w:w="9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414 807 480,120</w:t>
            </w:r>
          </w:p>
        </w:tc>
      </w:tr>
    </w:tbl>
    <w:p w:rsidR="00333812" w:rsidRDefault="00333812">
      <w:pPr>
        <w:rPr>
          <w:rFonts w:ascii="Times New Roman" w:hAnsi="Times New Roman" w:cs="Times New Roman"/>
          <w:sz w:val="28"/>
          <w:szCs w:val="28"/>
        </w:rPr>
      </w:pPr>
    </w:p>
    <w:p w:rsidR="000D5EB1" w:rsidRDefault="000D5EB1" w:rsidP="00EA4E9E">
      <w:pPr>
        <w:jc w:val="center"/>
        <w:rPr>
          <w:rFonts w:ascii="Times New Roman" w:hAnsi="Times New Roman" w:cs="Times New Roman"/>
          <w:sz w:val="28"/>
          <w:szCs w:val="28"/>
        </w:rPr>
      </w:pPr>
    </w:p>
    <w:p w:rsidR="000D5EB1" w:rsidRDefault="000D5EB1" w:rsidP="00EA4E9E">
      <w:pPr>
        <w:jc w:val="center"/>
        <w:rPr>
          <w:rFonts w:ascii="Times New Roman" w:hAnsi="Times New Roman" w:cs="Times New Roman"/>
          <w:sz w:val="28"/>
          <w:szCs w:val="28"/>
        </w:rPr>
      </w:pPr>
    </w:p>
    <w:p w:rsidR="000D5EB1" w:rsidRPr="00DD214A" w:rsidRDefault="000D5EB1" w:rsidP="00EA4E9E">
      <w:pPr>
        <w:jc w:val="center"/>
        <w:rPr>
          <w:rFonts w:ascii="Times New Roman" w:hAnsi="Times New Roman" w:cs="Times New Roman"/>
          <w:sz w:val="28"/>
          <w:szCs w:val="28"/>
        </w:rPr>
      </w:pPr>
    </w:p>
    <w:p w:rsidR="00333812" w:rsidRDefault="00333812">
      <w:pPr>
        <w:rPr>
          <w:rFonts w:ascii="Times New Roman" w:hAnsi="Times New Roman" w:cs="Times New Roman"/>
          <w:sz w:val="28"/>
          <w:szCs w:val="28"/>
        </w:rPr>
      </w:pPr>
      <w:r>
        <w:rPr>
          <w:rFonts w:ascii="Times New Roman" w:hAnsi="Times New Roman" w:cs="Times New Roman"/>
          <w:sz w:val="28"/>
          <w:szCs w:val="28"/>
        </w:rPr>
        <w:br w:type="page"/>
      </w:r>
    </w:p>
    <w:p w:rsidR="00333812" w:rsidRPr="00333812" w:rsidRDefault="00333812">
      <w:pPr>
        <w:rPr>
          <w:rFonts w:ascii="Times New Roman" w:hAnsi="Times New Roman" w:cs="Times New Roman"/>
          <w:sz w:val="28"/>
          <w:szCs w:val="28"/>
          <w:lang w:val="en-US"/>
        </w:rPr>
      </w:pPr>
    </w:p>
    <w:tbl>
      <w:tblPr>
        <w:tblW w:w="12080" w:type="dxa"/>
        <w:tblInd w:w="93" w:type="dxa"/>
        <w:tblLook w:val="04A0"/>
      </w:tblPr>
      <w:tblGrid>
        <w:gridCol w:w="5200"/>
        <w:gridCol w:w="880"/>
        <w:gridCol w:w="720"/>
        <w:gridCol w:w="600"/>
        <w:gridCol w:w="2080"/>
        <w:gridCol w:w="640"/>
        <w:gridCol w:w="1960"/>
      </w:tblGrid>
      <w:tr w:rsidR="00333812" w:rsidRPr="00333812" w:rsidTr="00333812">
        <w:trPr>
          <w:trHeight w:val="255"/>
        </w:trPr>
        <w:tc>
          <w:tcPr>
            <w:tcW w:w="52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88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72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208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6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r>
      <w:tr w:rsidR="00333812" w:rsidRPr="00333812" w:rsidTr="00333812">
        <w:trPr>
          <w:trHeight w:val="705"/>
        </w:trPr>
        <w:tc>
          <w:tcPr>
            <w:tcW w:w="12080" w:type="dxa"/>
            <w:gridSpan w:val="7"/>
            <w:tcBorders>
              <w:top w:val="nil"/>
              <w:left w:val="nil"/>
              <w:bottom w:val="nil"/>
              <w:right w:val="nil"/>
            </w:tcBorders>
            <w:shd w:val="clear" w:color="auto" w:fill="auto"/>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Ведомственная структура расходов бюджета Баганского сельсовета Баганского района  Новосибирской области на 2022, 2023 и 2024 годы</w:t>
            </w:r>
          </w:p>
        </w:tc>
      </w:tr>
      <w:tr w:rsidR="00333812" w:rsidRPr="00333812" w:rsidTr="00333812">
        <w:trPr>
          <w:trHeight w:val="255"/>
        </w:trPr>
        <w:tc>
          <w:tcPr>
            <w:tcW w:w="52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88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72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208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6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r>
      <w:tr w:rsidR="00333812" w:rsidRPr="00333812" w:rsidTr="00333812">
        <w:trPr>
          <w:trHeight w:val="255"/>
        </w:trPr>
        <w:tc>
          <w:tcPr>
            <w:tcW w:w="52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88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72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0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208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64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rPr>
                <w:rFonts w:ascii="Arial" w:eastAsia="Times New Roman" w:hAnsi="Arial" w:cs="Arial"/>
                <w:sz w:val="20"/>
                <w:szCs w:val="20"/>
              </w:rPr>
            </w:pPr>
          </w:p>
        </w:tc>
        <w:tc>
          <w:tcPr>
            <w:tcW w:w="1960" w:type="dxa"/>
            <w:tcBorders>
              <w:top w:val="nil"/>
              <w:left w:val="nil"/>
              <w:bottom w:val="nil"/>
              <w:right w:val="nil"/>
            </w:tcBorders>
            <w:shd w:val="clear" w:color="auto" w:fill="auto"/>
            <w:noWrap/>
            <w:vAlign w:val="bottom"/>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руб.</w:t>
            </w:r>
          </w:p>
        </w:tc>
      </w:tr>
      <w:tr w:rsidR="00333812" w:rsidRPr="00333812" w:rsidTr="00333812">
        <w:trPr>
          <w:trHeight w:val="375"/>
        </w:trPr>
        <w:tc>
          <w:tcPr>
            <w:tcW w:w="52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Наименование</w:t>
            </w:r>
          </w:p>
        </w:tc>
        <w:tc>
          <w:tcPr>
            <w:tcW w:w="8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ГРБС</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РЗ</w:t>
            </w:r>
          </w:p>
        </w:tc>
        <w:tc>
          <w:tcPr>
            <w:tcW w:w="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proofErr w:type="gramStart"/>
            <w:r w:rsidRPr="00333812">
              <w:rPr>
                <w:rFonts w:ascii="Times New Roman" w:eastAsia="Times New Roman" w:hAnsi="Times New Roman" w:cs="Times New Roman"/>
                <w:sz w:val="24"/>
                <w:szCs w:val="24"/>
              </w:rPr>
              <w:t>ПР</w:t>
            </w:r>
            <w:proofErr w:type="gramEnd"/>
          </w:p>
        </w:tc>
        <w:tc>
          <w:tcPr>
            <w:tcW w:w="20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ВР</w:t>
            </w:r>
          </w:p>
        </w:tc>
        <w:tc>
          <w:tcPr>
            <w:tcW w:w="19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2022 год</w:t>
            </w:r>
          </w:p>
        </w:tc>
      </w:tr>
      <w:tr w:rsidR="00333812" w:rsidRPr="00333812" w:rsidTr="00333812">
        <w:trPr>
          <w:trHeight w:val="360"/>
        </w:trPr>
        <w:tc>
          <w:tcPr>
            <w:tcW w:w="5200" w:type="dxa"/>
            <w:vMerge/>
            <w:tcBorders>
              <w:top w:val="single" w:sz="4" w:space="0" w:color="auto"/>
              <w:left w:val="single" w:sz="4" w:space="0" w:color="auto"/>
              <w:bottom w:val="single" w:sz="4" w:space="0" w:color="auto"/>
              <w:right w:val="single" w:sz="4" w:space="0" w:color="auto"/>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880" w:type="dxa"/>
            <w:vMerge/>
            <w:tcBorders>
              <w:top w:val="single" w:sz="4" w:space="0" w:color="auto"/>
              <w:left w:val="single" w:sz="4" w:space="0" w:color="auto"/>
              <w:bottom w:val="single" w:sz="4" w:space="0" w:color="auto"/>
              <w:right w:val="single" w:sz="4" w:space="0" w:color="auto"/>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600" w:type="dxa"/>
            <w:vMerge/>
            <w:tcBorders>
              <w:top w:val="single" w:sz="4" w:space="0" w:color="auto"/>
              <w:left w:val="single" w:sz="4" w:space="0" w:color="auto"/>
              <w:bottom w:val="single" w:sz="4" w:space="0" w:color="auto"/>
              <w:right w:val="single" w:sz="4" w:space="0" w:color="auto"/>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2080" w:type="dxa"/>
            <w:vMerge/>
            <w:tcBorders>
              <w:top w:val="single" w:sz="4" w:space="0" w:color="auto"/>
              <w:left w:val="single" w:sz="4" w:space="0" w:color="auto"/>
              <w:bottom w:val="single" w:sz="4" w:space="0" w:color="auto"/>
              <w:right w:val="single" w:sz="4" w:space="0" w:color="auto"/>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c>
          <w:tcPr>
            <w:tcW w:w="1960" w:type="dxa"/>
            <w:vMerge/>
            <w:tcBorders>
              <w:top w:val="single" w:sz="4" w:space="0" w:color="auto"/>
              <w:left w:val="single" w:sz="4" w:space="0" w:color="auto"/>
              <w:bottom w:val="single" w:sz="4" w:space="0" w:color="auto"/>
              <w:right w:val="single" w:sz="4" w:space="0" w:color="auto"/>
            </w:tcBorders>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proofErr w:type="spellStart"/>
            <w:r w:rsidRPr="00333812">
              <w:rPr>
                <w:rFonts w:ascii="Times New Roman" w:eastAsia="Times New Roman" w:hAnsi="Times New Roman" w:cs="Times New Roman"/>
                <w:b/>
                <w:bCs/>
                <w:sz w:val="24"/>
                <w:szCs w:val="24"/>
              </w:rPr>
              <w:t>Баганский</w:t>
            </w:r>
            <w:proofErr w:type="spellEnd"/>
            <w:r w:rsidRPr="00333812">
              <w:rPr>
                <w:rFonts w:ascii="Times New Roman" w:eastAsia="Times New Roman" w:hAnsi="Times New Roman" w:cs="Times New Roman"/>
                <w:b/>
                <w:bCs/>
                <w:sz w:val="24"/>
                <w:szCs w:val="24"/>
              </w:rPr>
              <w:t xml:space="preserve"> с/с</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75 558 181,58</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ОБЩЕГОСУДАРСТВЕННЫЕ ВОПРОСЫ</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27 776 295,84</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Функционирование высшего должностного лица субъекта Российской Федерации и муниципального образования</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995 863,00</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91 211,00</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01.2.00.00000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91 211,00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Обеспечение сбалансированности местных бюджетов</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01.2.00.70510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91 211,00</w:t>
            </w:r>
          </w:p>
        </w:tc>
      </w:tr>
      <w:tr w:rsidR="00333812" w:rsidRPr="00333812" w:rsidTr="00333812">
        <w:trPr>
          <w:trHeight w:val="144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333812">
              <w:rPr>
                <w:rFonts w:ascii="Times New Roman" w:eastAsia="Times New Roman" w:hAnsi="Times New Roman" w:cs="Times New Roman"/>
                <w:sz w:val="24"/>
                <w:szCs w:val="24"/>
              </w:rPr>
              <w:lastRenderedPageBreak/>
              <w:t>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91 211,00</w:t>
            </w:r>
          </w:p>
        </w:tc>
      </w:tr>
      <w:tr w:rsidR="00333812" w:rsidRPr="00333812" w:rsidTr="00333812">
        <w:trPr>
          <w:trHeight w:val="585"/>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91 211,00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Непрограммное направление деятельности</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99.0.00.00000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904 652,00</w:t>
            </w:r>
          </w:p>
        </w:tc>
      </w:tr>
      <w:tr w:rsidR="00333812" w:rsidRPr="00333812" w:rsidTr="00333812">
        <w:trPr>
          <w:trHeight w:val="172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99.0.00.02110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904 652,00</w:t>
            </w:r>
          </w:p>
        </w:tc>
      </w:tr>
      <w:tr w:rsidR="00333812" w:rsidRPr="00333812" w:rsidTr="00333812">
        <w:trPr>
          <w:trHeight w:val="144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99.0.00.02110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904 652,00</w:t>
            </w:r>
          </w:p>
        </w:tc>
      </w:tr>
      <w:tr w:rsidR="00333812" w:rsidRPr="00333812" w:rsidTr="00333812">
        <w:trPr>
          <w:trHeight w:val="585"/>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99.0.00.02110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904 652,00</w:t>
            </w:r>
          </w:p>
        </w:tc>
      </w:tr>
      <w:tr w:rsidR="00333812" w:rsidRPr="00333812" w:rsidTr="00333812">
        <w:trPr>
          <w:trHeight w:val="1155"/>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865 967,00</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Мероприятия по осуществлению отдельных государственных полномочий и предоставление дотаций</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79 372,00</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01.2.00.00000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79 372,00</w:t>
            </w:r>
          </w:p>
        </w:tc>
      </w:tr>
      <w:tr w:rsidR="00333812" w:rsidRPr="00333812" w:rsidTr="00333812">
        <w:trPr>
          <w:trHeight w:val="144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Расходы на выплаты по оплате труда, начисления на выплаты по оплате труда Председателя Совета депутатов муниципального образования (обеспечение сбалансированности)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01.2.00.70512</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79 372,00</w:t>
            </w:r>
          </w:p>
        </w:tc>
      </w:tr>
      <w:tr w:rsidR="00333812" w:rsidRPr="00333812" w:rsidTr="00333812">
        <w:trPr>
          <w:trHeight w:val="144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01.2.00.70512</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79 372,00</w:t>
            </w:r>
          </w:p>
        </w:tc>
      </w:tr>
      <w:tr w:rsidR="00333812" w:rsidRPr="00333812" w:rsidTr="00333812">
        <w:trPr>
          <w:trHeight w:val="585"/>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01.2.00.70512</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79 372,00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Непрограммное направление деятельности</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99.0.00.00000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786 595,00</w:t>
            </w:r>
          </w:p>
        </w:tc>
      </w:tr>
      <w:tr w:rsidR="00333812" w:rsidRPr="00333812" w:rsidTr="00333812">
        <w:trPr>
          <w:trHeight w:val="172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99.0.00.04110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786 595,00</w:t>
            </w:r>
          </w:p>
        </w:tc>
      </w:tr>
      <w:tr w:rsidR="00333812" w:rsidRPr="00333812" w:rsidTr="00333812">
        <w:trPr>
          <w:trHeight w:val="144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99.0.00.04110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780 095,00</w:t>
            </w:r>
          </w:p>
        </w:tc>
      </w:tr>
      <w:tr w:rsidR="00333812" w:rsidRPr="00333812" w:rsidTr="00333812">
        <w:trPr>
          <w:trHeight w:val="585"/>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99.0.00.04110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780 095,00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99.0.00.04110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6 500,00</w:t>
            </w:r>
          </w:p>
        </w:tc>
      </w:tr>
      <w:tr w:rsidR="00333812" w:rsidRPr="00333812" w:rsidTr="00333812">
        <w:trPr>
          <w:trHeight w:val="30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99.0.00.04110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6 500,00</w:t>
            </w:r>
          </w:p>
        </w:tc>
      </w:tr>
      <w:tr w:rsidR="00333812" w:rsidRPr="00333812" w:rsidTr="00333812">
        <w:trPr>
          <w:trHeight w:val="144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7 580 483,57</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661 508,02</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01.2.00.00000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552 808,02</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Обеспечение сбалансированности местных бюджетов</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01.2.00.70510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552 808,02</w:t>
            </w:r>
          </w:p>
        </w:tc>
      </w:tr>
      <w:tr w:rsidR="00333812" w:rsidRPr="00333812" w:rsidTr="00333812">
        <w:trPr>
          <w:trHeight w:val="144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333812">
              <w:rPr>
                <w:rFonts w:ascii="Times New Roman" w:eastAsia="Times New Roman" w:hAnsi="Times New Roman" w:cs="Times New Roman"/>
                <w:sz w:val="24"/>
                <w:szCs w:val="24"/>
              </w:rPr>
              <w:lastRenderedPageBreak/>
              <w:t>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552 808,02</w:t>
            </w:r>
          </w:p>
        </w:tc>
      </w:tr>
      <w:tr w:rsidR="00333812" w:rsidRPr="00333812" w:rsidTr="00333812">
        <w:trPr>
          <w:trHeight w:val="585"/>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552 808,02</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0130000000</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01.3.00.00000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108 700,00</w:t>
            </w:r>
          </w:p>
        </w:tc>
      </w:tr>
      <w:tr w:rsidR="00333812" w:rsidRPr="00333812" w:rsidTr="00333812">
        <w:trPr>
          <w:trHeight w:val="115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"Управление муниципальными финансами  Баганского муниципального района"  подпрограмма - другие общегосударственные вопросы.</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01.3.00.92030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108 700,00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01.3.00.92030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108 700,00</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01.3.00.92030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108 700,00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Непрограммное направление деятельности</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99.0.00.00000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6 918 975,55</w:t>
            </w:r>
          </w:p>
        </w:tc>
      </w:tr>
      <w:tr w:rsidR="00333812" w:rsidRPr="00333812" w:rsidTr="00333812">
        <w:trPr>
          <w:trHeight w:val="172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99.0.00.00110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4 605 237,49</w:t>
            </w:r>
          </w:p>
        </w:tc>
      </w:tr>
      <w:tr w:rsidR="00333812" w:rsidRPr="00333812" w:rsidTr="00333812">
        <w:trPr>
          <w:trHeight w:val="144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99.0.00.00110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4 605 237,49</w:t>
            </w:r>
          </w:p>
        </w:tc>
      </w:tr>
      <w:tr w:rsidR="00333812" w:rsidRPr="00333812" w:rsidTr="00333812">
        <w:trPr>
          <w:trHeight w:val="585"/>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99.0.00.00110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4 605 237,49</w:t>
            </w:r>
          </w:p>
        </w:tc>
      </w:tr>
      <w:tr w:rsidR="00333812" w:rsidRPr="00333812" w:rsidTr="00333812">
        <w:trPr>
          <w:trHeight w:val="585"/>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Расходы на обеспечение функций муниципальных органов</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99.0.00.04190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2 313 738,06</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99.0.00.04190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698 552,66</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99.0.00.04190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698 552,66</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Межбюджетные трансферты</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99.0.00.04190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500</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20 000,00</w:t>
            </w:r>
          </w:p>
        </w:tc>
      </w:tr>
      <w:tr w:rsidR="00333812" w:rsidRPr="00333812" w:rsidTr="00333812">
        <w:trPr>
          <w:trHeight w:val="30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межбюджетные трансферты</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99.0.00.04190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20 000,00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99.0.00.04190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1 595 185,40</w:t>
            </w:r>
          </w:p>
        </w:tc>
      </w:tr>
      <w:tr w:rsidR="00333812" w:rsidRPr="00333812" w:rsidTr="00333812">
        <w:trPr>
          <w:trHeight w:val="30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99.0.00.04190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1 595 185,40</w:t>
            </w:r>
          </w:p>
        </w:tc>
      </w:tr>
      <w:tr w:rsidR="00333812" w:rsidRPr="00333812" w:rsidTr="00333812">
        <w:trPr>
          <w:trHeight w:val="87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06</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84 000,00</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Непрограммное направление деятельности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06</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84 000,00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Расходы на обеспечение функций муниципальных органов</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06</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99.0.00.06190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84 000,00</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Межбюджетные трансферты</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06</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99.0.00.06190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84 000,00</w:t>
            </w:r>
          </w:p>
        </w:tc>
      </w:tr>
      <w:tr w:rsidR="00333812" w:rsidRPr="00333812" w:rsidTr="00333812">
        <w:trPr>
          <w:trHeight w:val="30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Иные межбюджетные трансферты</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06</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99.0.00.06190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84 000,00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Резервные фонды</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20 000,00</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20 000,00</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0130000000</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20 000,00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Резервные фонды органов местного самоуправления</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01.3.00.20550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20 000,00</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01.3.00.20550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20 000,00</w:t>
            </w:r>
          </w:p>
        </w:tc>
      </w:tr>
      <w:tr w:rsidR="00333812" w:rsidRPr="00333812" w:rsidTr="00333812">
        <w:trPr>
          <w:trHeight w:val="30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Резервные средства</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01.3.00.20550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870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20 000,00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Другие общегосударственные вопросы</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18 229 982,27</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9 080 342,62</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01.2.00.00000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8 848 763,14</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Обеспечение сбалансированности местных бюджетов</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01.2.00.70510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8 848 763,14</w:t>
            </w:r>
          </w:p>
        </w:tc>
      </w:tr>
      <w:tr w:rsidR="00333812" w:rsidRPr="00333812" w:rsidTr="00333812">
        <w:trPr>
          <w:trHeight w:val="144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8 848 763,14</w:t>
            </w:r>
          </w:p>
        </w:tc>
      </w:tr>
      <w:tr w:rsidR="00333812" w:rsidRPr="00333812" w:rsidTr="00333812">
        <w:trPr>
          <w:trHeight w:val="585"/>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8 848 763,14</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0130000000</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01.3.00.00000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231 579,48</w:t>
            </w:r>
          </w:p>
        </w:tc>
      </w:tr>
      <w:tr w:rsidR="00333812" w:rsidRPr="00333812" w:rsidTr="00333812">
        <w:trPr>
          <w:trHeight w:val="115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"Управление муниципальными финансами  Баганского муниципального района"  подпрограмма - другие общегосударственные вопросы.</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01.3.00.92030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231 579,48</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01.3.00.92030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160 000,00</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01.3.00.92030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160 000,00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01.3.00.92030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71 579,48</w:t>
            </w:r>
          </w:p>
        </w:tc>
      </w:tr>
      <w:tr w:rsidR="00333812" w:rsidRPr="00333812" w:rsidTr="00333812">
        <w:trPr>
          <w:trHeight w:val="30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01.3.00.92030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71 579,48</w:t>
            </w:r>
          </w:p>
        </w:tc>
      </w:tr>
      <w:tr w:rsidR="00333812" w:rsidRPr="00333812" w:rsidTr="00333812">
        <w:trPr>
          <w:trHeight w:val="585"/>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 рамках муниципальной программы "Культура Баганского района"</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08.0.00.00000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9 149 639,65</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 рамках муниципальной программы " Культура Баганского района"  подпрограмма - Районный Дом Культуры</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08.2.00.00000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50 000,00</w:t>
            </w:r>
          </w:p>
        </w:tc>
      </w:tr>
      <w:tr w:rsidR="00333812" w:rsidRPr="00333812" w:rsidTr="00333812">
        <w:trPr>
          <w:trHeight w:val="144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В рамках муниципальной программы " Культура Баганского района" -  подпрограмма </w:t>
            </w:r>
            <w:proofErr w:type="gramStart"/>
            <w:r w:rsidRPr="00333812">
              <w:rPr>
                <w:rFonts w:ascii="Times New Roman" w:eastAsia="Times New Roman" w:hAnsi="Times New Roman" w:cs="Times New Roman"/>
                <w:b/>
                <w:bCs/>
                <w:sz w:val="24"/>
                <w:szCs w:val="24"/>
              </w:rPr>
              <w:t>-Р</w:t>
            </w:r>
            <w:proofErr w:type="gramEnd"/>
            <w:r w:rsidRPr="00333812">
              <w:rPr>
                <w:rFonts w:ascii="Times New Roman" w:eastAsia="Times New Roman" w:hAnsi="Times New Roman" w:cs="Times New Roman"/>
                <w:b/>
                <w:bCs/>
                <w:sz w:val="24"/>
                <w:szCs w:val="24"/>
              </w:rPr>
              <w:t>айонный Дом культуры-за счет средств местного бюджета обеспечение деятельности учреждения</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08.2.00.40190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50 000,00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08.2.00.40190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50 000,00</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08.2.00.40190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50 000,00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0830000000</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08.3.00.00000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9 099 639,65</w:t>
            </w:r>
          </w:p>
        </w:tc>
      </w:tr>
      <w:tr w:rsidR="00333812" w:rsidRPr="00333812" w:rsidTr="00333812">
        <w:trPr>
          <w:trHeight w:val="115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"Управление муниципальными финансами поселения Баганского района" - оплата труда и начисления</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08.3.00.42110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5 470 725,51</w:t>
            </w:r>
          </w:p>
        </w:tc>
      </w:tr>
      <w:tr w:rsidR="00333812" w:rsidRPr="00333812" w:rsidTr="00333812">
        <w:trPr>
          <w:trHeight w:val="144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5 466 493,51</w:t>
            </w:r>
          </w:p>
        </w:tc>
      </w:tr>
      <w:tr w:rsidR="00333812" w:rsidRPr="00333812" w:rsidTr="00333812">
        <w:trPr>
          <w:trHeight w:val="585"/>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казенных учреждений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5 466 493,51</w:t>
            </w:r>
          </w:p>
        </w:tc>
      </w:tr>
      <w:tr w:rsidR="00333812" w:rsidRPr="00333812" w:rsidTr="00333812">
        <w:trPr>
          <w:trHeight w:val="585"/>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08.3.00.42110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4 232,00</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4 232,00</w:t>
            </w:r>
          </w:p>
        </w:tc>
      </w:tr>
      <w:tr w:rsidR="00333812" w:rsidRPr="00333812" w:rsidTr="00333812">
        <w:trPr>
          <w:trHeight w:val="1155"/>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"Управление муниципальными финансами поселения Баганского района"- обеспечение деятельности </w:t>
            </w:r>
            <w:proofErr w:type="spellStart"/>
            <w:r w:rsidRPr="00333812">
              <w:rPr>
                <w:rFonts w:ascii="Times New Roman" w:eastAsia="Times New Roman" w:hAnsi="Times New Roman" w:cs="Times New Roman"/>
                <w:b/>
                <w:bCs/>
                <w:sz w:val="24"/>
                <w:szCs w:val="24"/>
              </w:rPr>
              <w:t>учрежений</w:t>
            </w:r>
            <w:proofErr w:type="spellEnd"/>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08.3.00.42190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3 628 914,14</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3 514 175,00</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3 514 175,00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08.3.00.42190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114 739,14</w:t>
            </w:r>
          </w:p>
        </w:tc>
      </w:tr>
      <w:tr w:rsidR="00333812" w:rsidRPr="00333812" w:rsidTr="00333812">
        <w:trPr>
          <w:trHeight w:val="30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08.3.00.42190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114 739,14</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НАЦИОНАЛЬНАЯ ОБОРОНА</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303 303,55</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Мобилизационная и вневойсковая подготовка</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303 303,55</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Непрограммное направление деятельности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303 303,55</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9910000000</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99.1.00.00000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303 303,55</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Субвенции на осуществление первичного воинского учета на территориях, где отсутствуют военные комиссариаты</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99.1.00.51180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303 303,55</w:t>
            </w:r>
          </w:p>
        </w:tc>
      </w:tr>
      <w:tr w:rsidR="00333812" w:rsidRPr="00333812" w:rsidTr="00333812">
        <w:trPr>
          <w:trHeight w:val="144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99.1.00.51180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287 096,00</w:t>
            </w:r>
          </w:p>
        </w:tc>
      </w:tr>
      <w:tr w:rsidR="00333812" w:rsidRPr="00333812" w:rsidTr="00333812">
        <w:trPr>
          <w:trHeight w:val="585"/>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99.1.00.51180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287 096,00</w:t>
            </w:r>
          </w:p>
        </w:tc>
      </w:tr>
      <w:tr w:rsidR="00333812" w:rsidRPr="00333812" w:rsidTr="00333812">
        <w:trPr>
          <w:trHeight w:val="585"/>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99.1.00.51180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16 207,55</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99.1.00.51180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16 207,55</w:t>
            </w:r>
          </w:p>
        </w:tc>
      </w:tr>
      <w:tr w:rsidR="00333812" w:rsidRPr="00333812" w:rsidTr="00333812">
        <w:trPr>
          <w:trHeight w:val="585"/>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НАЦИОНАЛЬНАЯ БЕЗОПАСНОСТЬ И ПРАВООХРАНИТЕЛЬНАЯ ДЕЯТЕЛЬНОСТЬ</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230 000,00</w:t>
            </w:r>
          </w:p>
        </w:tc>
      </w:tr>
      <w:tr w:rsidR="00333812" w:rsidRPr="00333812" w:rsidTr="00333812">
        <w:trPr>
          <w:trHeight w:val="115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Защита населения и территории от чрезвычайных ситуаций природного и техногенного характера, пожарная безопасность</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230 000,00</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230 000,00</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0130000000</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230 000,00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Резервные фонды органов местного самоуправления</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01.3.00.20550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230 000,00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01.3.00.20550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230 000,00</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01.3.00.20550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230 000,00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НАЦИОНАЛЬНАЯ ЭКОНОМИКА</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17 966 851,97</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Транспорт</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500 000,00</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500 000,00</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01.2.00.00000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500 000,00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Обеспечение сбалансированности местных бюджетов</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01.2.00.70510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500 000,00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500 000,00</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500 000,00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Дорожное хозяйство (дорожные фонды)</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17 466 851,97</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 Муниципальная программа " Развитие автомобильных дорог местного значения Баганского района"</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17 466 851,97</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0420000000</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04.2.00.00000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13 606 678,00</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 рамках муниципальной программы " Развитие автомобильных дорог местного значения Баганского района"</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04.2.00.21050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100 000,00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04.2.00.21050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100 000,00</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04.2.00.21050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100 000,00</w:t>
            </w:r>
          </w:p>
        </w:tc>
      </w:tr>
      <w:tr w:rsidR="00333812" w:rsidRPr="00333812" w:rsidTr="00333812">
        <w:trPr>
          <w:trHeight w:val="1155"/>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Устойчивое функционирование автомобильных дорог местного значения и искусственных сооружений на них, а также улично-дорожной сети</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04.2.00.70760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13 506 678,00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04.2.00.70760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13 506 678,00</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04.2.00.70760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13 506 678,00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0430000000</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04.3.00.00000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3 860 173,97</w:t>
            </w:r>
          </w:p>
        </w:tc>
      </w:tr>
      <w:tr w:rsidR="00333812" w:rsidRPr="00333812" w:rsidTr="00333812">
        <w:trPr>
          <w:trHeight w:val="115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Муниципальная программа "Развитие автомобильных дорог местного значения Баганского района" - подпрограмма Дорожные фонды.</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09</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04.3.00.19600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3 860 173,97</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04.3.00.19600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3 860 173,97</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09</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04.3.00.19600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3 860 173,97</w:t>
            </w:r>
          </w:p>
        </w:tc>
      </w:tr>
      <w:tr w:rsidR="00333812" w:rsidRPr="00333812" w:rsidTr="00333812">
        <w:trPr>
          <w:trHeight w:val="585"/>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ЖИЛИЩНО-КОММУНАЛЬНОЕ ХОЗЯЙСТВО</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18 664 117,33</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Жилищное хозяйство</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13 433 896,33</w:t>
            </w:r>
          </w:p>
        </w:tc>
      </w:tr>
      <w:tr w:rsidR="00333812" w:rsidRPr="00333812" w:rsidTr="00333812">
        <w:trPr>
          <w:trHeight w:val="115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Реализация муниципальных программ в сфере строительства и жилищно-коммунального хозяйства по </w:t>
            </w:r>
            <w:proofErr w:type="spellStart"/>
            <w:r w:rsidRPr="00333812">
              <w:rPr>
                <w:rFonts w:ascii="Times New Roman" w:eastAsia="Times New Roman" w:hAnsi="Times New Roman" w:cs="Times New Roman"/>
                <w:b/>
                <w:bCs/>
                <w:sz w:val="24"/>
                <w:szCs w:val="24"/>
              </w:rPr>
              <w:t>Баганскому</w:t>
            </w:r>
            <w:proofErr w:type="spellEnd"/>
            <w:r w:rsidRPr="00333812">
              <w:rPr>
                <w:rFonts w:ascii="Times New Roman" w:eastAsia="Times New Roman" w:hAnsi="Times New Roman" w:cs="Times New Roman"/>
                <w:b/>
                <w:bCs/>
                <w:sz w:val="24"/>
                <w:szCs w:val="24"/>
              </w:rPr>
              <w:t xml:space="preserve"> району Новосибирской области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87 222,65</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муниципальной программы "Стимулирование развития жилищного строительства"</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02.3.00.00000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87 222,65</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Взносы на капитальный ремонт многоквартирных домов, перечисляемые в фонд модернизации ЖКХ</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02.3.00.01050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87 222,65</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02.3.00.01050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84 817,65</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02.3.00.01050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84 817,65</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02.3.00.01050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2 405,00</w:t>
            </w:r>
          </w:p>
        </w:tc>
      </w:tr>
      <w:tr w:rsidR="00333812" w:rsidRPr="00333812" w:rsidTr="00333812">
        <w:trPr>
          <w:trHeight w:val="30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Исполнение судебных актов</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02.3.00.01050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830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2 405,00</w:t>
            </w:r>
          </w:p>
        </w:tc>
      </w:tr>
      <w:tr w:rsidR="00333812" w:rsidRPr="00333812" w:rsidTr="00333812">
        <w:trPr>
          <w:trHeight w:val="585"/>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муниципальным программам в области Жилищно-коммунального хозяйства</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05.0.00.00000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13 346 673,68</w:t>
            </w:r>
          </w:p>
        </w:tc>
      </w:tr>
      <w:tr w:rsidR="00333812" w:rsidRPr="00333812" w:rsidTr="00333812">
        <w:trPr>
          <w:trHeight w:val="115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мероприятий муниципальной программы "Жилищно-коммунальное хозяйство Баганского района Новосибирской области"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05.2.00.00000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13 346 673,68</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мероприятий по переселению граждан из аварийного жилищного фонда</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05.2.00.70500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12 679 340,00</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Капитальные вложения в объекты государственной (муниципальной) собственности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05.2.00.70500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12 679 340,00</w:t>
            </w:r>
          </w:p>
        </w:tc>
      </w:tr>
      <w:tr w:rsidR="00333812" w:rsidRPr="00333812" w:rsidTr="00333812">
        <w:trPr>
          <w:trHeight w:val="30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Бюджетные инвестиции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05.2.00.70500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410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12 679 340,00</w:t>
            </w:r>
          </w:p>
        </w:tc>
      </w:tr>
      <w:tr w:rsidR="00333812" w:rsidRPr="00333812" w:rsidTr="00333812">
        <w:trPr>
          <w:trHeight w:val="87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Реализация мероприятий по переселению граждан из аварийного жилищного фонда за счет средств местного бюджета</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05.2.00.S0500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667 333,68</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Капитальные вложения в объекты государственной (муниципальной) собственности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05.2.00.S0500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667 333,68</w:t>
            </w:r>
          </w:p>
        </w:tc>
      </w:tr>
      <w:tr w:rsidR="00333812" w:rsidRPr="00333812" w:rsidTr="00333812">
        <w:trPr>
          <w:trHeight w:val="30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Бюджетные инвестиции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05.2.00.S0500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410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667 333,68</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Благоустройство</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5 230 221,00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муниципальным программам в области Жилищно-коммунального хозяйства</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5 230 221,00</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050F200000</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05.0.F2.00000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1 942 600,00</w:t>
            </w:r>
          </w:p>
        </w:tc>
      </w:tr>
      <w:tr w:rsidR="00333812" w:rsidRPr="00333812" w:rsidTr="00333812">
        <w:trPr>
          <w:trHeight w:val="144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Реализация программ формирования современной городской среды (благоустройство дворовых территорий многоквартирных домов населенных пунктов Новосибирской области)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05.0.F2.55551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1 942 600,00</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05.0.F2.55551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1 942 600,00</w:t>
            </w:r>
          </w:p>
        </w:tc>
      </w:tr>
      <w:tr w:rsidR="00333812" w:rsidRPr="00333812" w:rsidTr="00333812">
        <w:trPr>
          <w:trHeight w:val="1155"/>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05.0.F2.55551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810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1 942 600,00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0530000000</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05.3.00.00000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3 287 621,00</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Уличное освещение</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05.3.00.00010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2 217 500,00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05.3.00.00010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2 217 500,00</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05.3.00.00010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2 217 500,00</w:t>
            </w:r>
          </w:p>
        </w:tc>
      </w:tr>
      <w:tr w:rsidR="00333812" w:rsidRPr="00333812" w:rsidTr="00333812">
        <w:trPr>
          <w:trHeight w:val="585"/>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Расходы на озеленение территорий населенных пунктов</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05.3.00.00030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105 000,00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05.3.00.00030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105 000,00</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05.3.00.00030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105 000,00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Расходы на благоустройство</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05.3.00.00040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597 000,00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lastRenderedPageBreak/>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05.3.00.00040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585 000,00</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05.3.00.00040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585 000,00</w:t>
            </w:r>
          </w:p>
        </w:tc>
      </w:tr>
      <w:tr w:rsidR="00333812" w:rsidRPr="00333812" w:rsidTr="00333812">
        <w:trPr>
          <w:trHeight w:val="87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Капитальные вложения в объекты государственной (муниципальной) собственности</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05.3.00.00040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400</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12 000,00</w:t>
            </w:r>
          </w:p>
        </w:tc>
      </w:tr>
      <w:tr w:rsidR="00333812" w:rsidRPr="00333812" w:rsidTr="00333812">
        <w:trPr>
          <w:trHeight w:val="30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Бюджетные инвестиции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05.3.00.00040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410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12 000,00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Прочие расходы</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05.3.00.00050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11 000,00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05.3.00.00050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11 000,00</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05.3.00.00050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11 000,00</w:t>
            </w:r>
          </w:p>
        </w:tc>
      </w:tr>
      <w:tr w:rsidR="00333812" w:rsidRPr="00333812" w:rsidTr="00333812">
        <w:trPr>
          <w:trHeight w:val="585"/>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Расходы на благоустройство бюджетов поселений</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03</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05.3.00.10040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357 121,00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05.3.00.10040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357 121,00</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03</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05.3.00.10040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357 121,00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ОХРАНА ОКРУЖАЮЩЕЙ СРЕДЫ</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06</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12 000,00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Другие вопросы в области охраны окружающей среды</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06</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12 000,00</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 xml:space="preserve">В рамках муниципальной программы " Обращение с отходами производства и потребления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06</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06.0.00.00000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12 000,00</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0630000000</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06</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06.3.00.00000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12 000,00</w:t>
            </w:r>
          </w:p>
        </w:tc>
      </w:tr>
      <w:tr w:rsidR="00333812" w:rsidRPr="00333812" w:rsidTr="00333812">
        <w:trPr>
          <w:trHeight w:val="115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Муниципальная программа "Обращение с отходами производства и потребления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 подпрограмма обслуживание свалок в бюджете поселения </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06</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06.3.00.42190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12 000,00</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Капитальные вложения в объекты государственной (муниципальной) собственности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06</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06.3.00.42190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12 000,00</w:t>
            </w:r>
          </w:p>
        </w:tc>
      </w:tr>
      <w:tr w:rsidR="00333812" w:rsidRPr="00333812" w:rsidTr="00333812">
        <w:trPr>
          <w:trHeight w:val="30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Бюджетные инвестиции</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06</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06.3.00.42190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410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12 000,00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КУЛЬТУРА, КИНЕМАТОГРАФИЯ</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10 030 756,89</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Культура</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10 030 756,89</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239 000,00</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01.2.00.00000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239 000,00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Обеспечение сбалансированности местных бюджетов</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01.2.00.70510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239 000,00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239 000,00</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01.2.00.70510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239 000,00</w:t>
            </w:r>
          </w:p>
        </w:tc>
      </w:tr>
      <w:tr w:rsidR="00333812" w:rsidRPr="00333812" w:rsidTr="00333812">
        <w:trPr>
          <w:trHeight w:val="585"/>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В рамках муниципальной программы "Культура Баганского района"</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08.0.00.00000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9 791 756,89</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В рамках муниципальной программы " Культура Баганского района"  подпрограмма - Районный Дом Культуры</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08.2.00.00000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6 139 130,00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Средства резервного фонда Правительства Новосибирской области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08.2.00.20540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6 139 130,00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08.2.00.20540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6 139 130,00</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08.2.00.20540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6 139 130,00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0830000000</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08.3.00.00000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3 652 626,89</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"Культура Баганского района" подпрограмма – РДК - обеспечение деятельности учреждения</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08.3.00.40190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3 652 626,89</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08.3.00.40190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2 750 556,34</w:t>
            </w:r>
          </w:p>
        </w:tc>
      </w:tr>
      <w:tr w:rsidR="00333812" w:rsidRPr="00333812" w:rsidTr="00333812">
        <w:trPr>
          <w:trHeight w:val="87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08.3.00.40190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2 750 556,34</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Межбюджетные трансферты</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08.3.00.40190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500</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847 000,00</w:t>
            </w:r>
          </w:p>
        </w:tc>
      </w:tr>
      <w:tr w:rsidR="00333812" w:rsidRPr="00333812" w:rsidTr="00333812">
        <w:trPr>
          <w:trHeight w:val="30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межбюджетные трансферты</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08.3.00.40190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847 000,00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бюджетные ассигнования</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08.3.00.40190</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800</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55 070,55</w:t>
            </w:r>
          </w:p>
        </w:tc>
      </w:tr>
      <w:tr w:rsidR="00333812" w:rsidRPr="00333812" w:rsidTr="00333812">
        <w:trPr>
          <w:trHeight w:val="300"/>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Уплата налогов, сборов и иных платежей</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08.3.00.40190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850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55 070,55</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СОЦИАЛЬНАЯ ПОЛИТИКА</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504 856,00</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Пенсионное обеспечение</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504 856,00</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Мероприятия по осуществлению отдельных государственных полномочий и предоставление дотаций</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504 856,00</w:t>
            </w:r>
          </w:p>
        </w:tc>
      </w:tr>
      <w:tr w:rsidR="00333812" w:rsidRPr="00333812" w:rsidTr="00333812">
        <w:trPr>
          <w:trHeight w:val="30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0130000000</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504 856,00</w:t>
            </w:r>
          </w:p>
        </w:tc>
      </w:tr>
      <w:tr w:rsidR="00333812" w:rsidRPr="00333812" w:rsidTr="00333812">
        <w:trPr>
          <w:trHeight w:val="172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Муниципальная программа "Управление муниципальными финансами  Баганского муниципального района" подпрограмма -  публичные нормативные обязательства подлежащие исполнению  за счет средств местного бюджета.</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01.3.00.91010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504 856,00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Социальное обеспечение и иные выплаты населению</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01.3.00.91010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504 856,00</w:t>
            </w:r>
          </w:p>
        </w:tc>
      </w:tr>
      <w:tr w:rsidR="00333812" w:rsidRPr="00333812" w:rsidTr="00333812">
        <w:trPr>
          <w:trHeight w:val="585"/>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Публичные нормативные социальные выплаты гражданам</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10</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w:t>
            </w:r>
          </w:p>
        </w:tc>
        <w:tc>
          <w:tcPr>
            <w:tcW w:w="20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01.3.00.91010</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310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504 856,00</w:t>
            </w:r>
          </w:p>
        </w:tc>
      </w:tr>
      <w:tr w:rsidR="00333812" w:rsidRPr="00333812" w:rsidTr="00333812">
        <w:trPr>
          <w:trHeight w:val="300"/>
        </w:trPr>
        <w:tc>
          <w:tcPr>
            <w:tcW w:w="5200" w:type="dxa"/>
            <w:tcBorders>
              <w:top w:val="nil"/>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ФИЗИЧЕСКАЯ КУЛЬТУРА И СПОРТ</w:t>
            </w:r>
          </w:p>
        </w:tc>
        <w:tc>
          <w:tcPr>
            <w:tcW w:w="8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w:t>
            </w:r>
          </w:p>
        </w:tc>
        <w:tc>
          <w:tcPr>
            <w:tcW w:w="60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208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nil"/>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70 000,00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Другие вопросы в области физической культуры и спорта</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70 000,00</w:t>
            </w:r>
          </w:p>
        </w:tc>
      </w:tr>
      <w:tr w:rsidR="00333812" w:rsidRPr="00333812" w:rsidTr="00333812">
        <w:trPr>
          <w:trHeight w:val="115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xml:space="preserve">В рамках муниципальной программы Баганского района Новосибирской области "Развитие физической культуры и спорта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13.0.00.00000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70 000,00</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Субсидии федеральным автономным учреждениям, созданным на базе имущества, находящегося в федеральной собственности</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13.3.00.00000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70 000,00</w:t>
            </w:r>
          </w:p>
        </w:tc>
      </w:tr>
      <w:tr w:rsidR="00333812" w:rsidRPr="00333812" w:rsidTr="00333812">
        <w:trPr>
          <w:trHeight w:val="115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lastRenderedPageBreak/>
              <w:t xml:space="preserve">Муниципальная программа Баганского района Новосибирской области "Развитие физической культуры и спорта в </w:t>
            </w:r>
            <w:proofErr w:type="spellStart"/>
            <w:r w:rsidRPr="00333812">
              <w:rPr>
                <w:rFonts w:ascii="Times New Roman" w:eastAsia="Times New Roman" w:hAnsi="Times New Roman" w:cs="Times New Roman"/>
                <w:b/>
                <w:bCs/>
                <w:sz w:val="24"/>
                <w:szCs w:val="24"/>
              </w:rPr>
              <w:t>Баганском</w:t>
            </w:r>
            <w:proofErr w:type="spellEnd"/>
            <w:r w:rsidRPr="00333812">
              <w:rPr>
                <w:rFonts w:ascii="Times New Roman" w:eastAsia="Times New Roman" w:hAnsi="Times New Roman" w:cs="Times New Roman"/>
                <w:b/>
                <w:bCs/>
                <w:sz w:val="24"/>
                <w:szCs w:val="24"/>
              </w:rPr>
              <w:t xml:space="preserve"> районе"- расходы на содержание спорта</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05</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13.3.00.12190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70 000,00</w:t>
            </w:r>
          </w:p>
        </w:tc>
      </w:tr>
      <w:tr w:rsidR="00333812" w:rsidRPr="00333812" w:rsidTr="00333812">
        <w:trPr>
          <w:trHeight w:val="585"/>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13.3.00.12190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200</w:t>
            </w:r>
          </w:p>
        </w:tc>
        <w:tc>
          <w:tcPr>
            <w:tcW w:w="196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70 000,00</w:t>
            </w:r>
          </w:p>
        </w:tc>
      </w:tr>
      <w:tr w:rsidR="00333812" w:rsidRPr="00333812" w:rsidTr="00333812">
        <w:trPr>
          <w:trHeight w:val="870"/>
        </w:trPr>
        <w:tc>
          <w:tcPr>
            <w:tcW w:w="5200" w:type="dxa"/>
            <w:tcBorders>
              <w:top w:val="single" w:sz="4" w:space="0" w:color="auto"/>
              <w:left w:val="single" w:sz="4" w:space="0" w:color="auto"/>
              <w:bottom w:val="nil"/>
              <w:right w:val="nil"/>
            </w:tcBorders>
            <w:shd w:val="clear" w:color="auto" w:fill="auto"/>
            <w:vAlign w:val="center"/>
            <w:hideMark/>
          </w:tcPr>
          <w:p w:rsidR="00333812" w:rsidRPr="00333812" w:rsidRDefault="00333812" w:rsidP="00333812">
            <w:pPr>
              <w:spacing w:after="0" w:line="240" w:lineRule="auto"/>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88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002</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11</w:t>
            </w:r>
          </w:p>
        </w:tc>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05</w:t>
            </w:r>
          </w:p>
        </w:tc>
        <w:tc>
          <w:tcPr>
            <w:tcW w:w="2080" w:type="dxa"/>
            <w:tcBorders>
              <w:top w:val="single" w:sz="4" w:space="0" w:color="auto"/>
              <w:left w:val="single" w:sz="4" w:space="0" w:color="auto"/>
              <w:bottom w:val="nil"/>
              <w:right w:val="nil"/>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13.3.00.12190</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333812" w:rsidRPr="00333812" w:rsidRDefault="00333812" w:rsidP="00333812">
            <w:pPr>
              <w:spacing w:after="0" w:line="240" w:lineRule="auto"/>
              <w:jc w:val="center"/>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240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sz w:val="24"/>
                <w:szCs w:val="24"/>
              </w:rPr>
            </w:pPr>
            <w:r w:rsidRPr="00333812">
              <w:rPr>
                <w:rFonts w:ascii="Times New Roman" w:eastAsia="Times New Roman" w:hAnsi="Times New Roman" w:cs="Times New Roman"/>
                <w:sz w:val="24"/>
                <w:szCs w:val="24"/>
              </w:rPr>
              <w:t>70 000,00</w:t>
            </w:r>
          </w:p>
        </w:tc>
      </w:tr>
      <w:tr w:rsidR="00333812" w:rsidRPr="00333812" w:rsidTr="00333812">
        <w:trPr>
          <w:trHeight w:val="270"/>
        </w:trPr>
        <w:tc>
          <w:tcPr>
            <w:tcW w:w="5200" w:type="dxa"/>
            <w:tcBorders>
              <w:top w:val="nil"/>
              <w:left w:val="single" w:sz="4" w:space="0" w:color="auto"/>
              <w:bottom w:val="single" w:sz="4" w:space="0" w:color="auto"/>
              <w:right w:val="nil"/>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Итого расходов</w:t>
            </w:r>
          </w:p>
        </w:tc>
        <w:tc>
          <w:tcPr>
            <w:tcW w:w="880" w:type="dxa"/>
            <w:tcBorders>
              <w:top w:val="nil"/>
              <w:left w:val="nil"/>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720" w:type="dxa"/>
            <w:tcBorders>
              <w:top w:val="nil"/>
              <w:left w:val="nil"/>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00" w:type="dxa"/>
            <w:tcBorders>
              <w:top w:val="nil"/>
              <w:left w:val="nil"/>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2080" w:type="dxa"/>
            <w:tcBorders>
              <w:top w:val="nil"/>
              <w:left w:val="nil"/>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640" w:type="dxa"/>
            <w:tcBorders>
              <w:top w:val="nil"/>
              <w:left w:val="nil"/>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33812" w:rsidRPr="00333812" w:rsidRDefault="00333812" w:rsidP="00333812">
            <w:pPr>
              <w:spacing w:after="0" w:line="240" w:lineRule="auto"/>
              <w:jc w:val="right"/>
              <w:rPr>
                <w:rFonts w:ascii="Times New Roman" w:eastAsia="Times New Roman" w:hAnsi="Times New Roman" w:cs="Times New Roman"/>
                <w:b/>
                <w:bCs/>
                <w:sz w:val="24"/>
                <w:szCs w:val="24"/>
              </w:rPr>
            </w:pPr>
            <w:r w:rsidRPr="00333812">
              <w:rPr>
                <w:rFonts w:ascii="Times New Roman" w:eastAsia="Times New Roman" w:hAnsi="Times New Roman" w:cs="Times New Roman"/>
                <w:b/>
                <w:bCs/>
                <w:sz w:val="24"/>
                <w:szCs w:val="24"/>
              </w:rPr>
              <w:t>75 558 181,580</w:t>
            </w:r>
          </w:p>
        </w:tc>
      </w:tr>
    </w:tbl>
    <w:p w:rsidR="00333812" w:rsidRDefault="00333812">
      <w:pPr>
        <w:rPr>
          <w:rFonts w:ascii="Times New Roman" w:hAnsi="Times New Roman" w:cs="Times New Roman"/>
          <w:sz w:val="28"/>
          <w:szCs w:val="28"/>
        </w:rPr>
      </w:pPr>
    </w:p>
    <w:p w:rsidR="00DD214A" w:rsidRDefault="00DD214A" w:rsidP="00EA4E9E">
      <w:pPr>
        <w:jc w:val="center"/>
        <w:rPr>
          <w:rFonts w:ascii="Times New Roman" w:hAnsi="Times New Roman" w:cs="Times New Roman"/>
          <w:sz w:val="28"/>
          <w:szCs w:val="28"/>
          <w:lang w:val="en-US"/>
        </w:rPr>
      </w:pPr>
    </w:p>
    <w:p w:rsidR="00333812" w:rsidRDefault="00333812" w:rsidP="00EA4E9E">
      <w:pPr>
        <w:jc w:val="center"/>
        <w:rPr>
          <w:rFonts w:ascii="Times New Roman" w:hAnsi="Times New Roman" w:cs="Times New Roman"/>
          <w:sz w:val="28"/>
          <w:szCs w:val="28"/>
          <w:lang w:val="en-US"/>
        </w:rPr>
      </w:pPr>
    </w:p>
    <w:p w:rsidR="00333812" w:rsidRDefault="00333812" w:rsidP="00333812">
      <w:pPr>
        <w:rPr>
          <w:rFonts w:ascii="Times New Roman" w:hAnsi="Times New Roman" w:cs="Times New Roman"/>
          <w:sz w:val="28"/>
          <w:szCs w:val="28"/>
          <w:lang w:val="en-US"/>
        </w:rPr>
        <w:sectPr w:rsidR="00333812" w:rsidSect="00333812">
          <w:pgSz w:w="14740" w:h="10200" w:orient="landscape"/>
          <w:pgMar w:top="561" w:right="548" w:bottom="1135" w:left="810" w:header="0" w:footer="0" w:gutter="0"/>
          <w:cols w:space="720"/>
          <w:docGrid w:linePitch="299"/>
        </w:sectPr>
      </w:pPr>
    </w:p>
    <w:p w:rsidR="00333812" w:rsidRDefault="00333812" w:rsidP="00333812">
      <w:pPr>
        <w:spacing w:after="0"/>
        <w:jc w:val="center"/>
        <w:rPr>
          <w:rFonts w:ascii="Times New Roman" w:hAnsi="Times New Roman" w:cs="Times New Roman"/>
          <w:sz w:val="28"/>
          <w:szCs w:val="28"/>
          <w:lang w:val="en-US"/>
        </w:rPr>
      </w:pPr>
    </w:p>
    <w:p w:rsidR="000D5EB1" w:rsidRPr="000D5EB1" w:rsidRDefault="000D5EB1" w:rsidP="00333812">
      <w:pPr>
        <w:spacing w:after="0"/>
        <w:jc w:val="center"/>
        <w:rPr>
          <w:rFonts w:ascii="Times New Roman" w:hAnsi="Times New Roman" w:cs="Times New Roman"/>
          <w:sz w:val="28"/>
          <w:szCs w:val="28"/>
        </w:rPr>
      </w:pPr>
      <w:r w:rsidRPr="000D5EB1">
        <w:rPr>
          <w:rFonts w:ascii="Times New Roman" w:hAnsi="Times New Roman" w:cs="Times New Roman"/>
          <w:sz w:val="28"/>
          <w:szCs w:val="28"/>
        </w:rPr>
        <w:t>СОВЕТ ДЕПУТАТОВ</w:t>
      </w:r>
    </w:p>
    <w:p w:rsidR="000D5EB1" w:rsidRPr="000D5EB1" w:rsidRDefault="000D5EB1" w:rsidP="00333812">
      <w:pPr>
        <w:spacing w:after="0"/>
        <w:jc w:val="center"/>
        <w:rPr>
          <w:rFonts w:ascii="Times New Roman" w:hAnsi="Times New Roman" w:cs="Times New Roman"/>
          <w:sz w:val="28"/>
          <w:szCs w:val="28"/>
        </w:rPr>
      </w:pPr>
      <w:r w:rsidRPr="000D5EB1">
        <w:rPr>
          <w:rFonts w:ascii="Times New Roman" w:hAnsi="Times New Roman" w:cs="Times New Roman"/>
          <w:sz w:val="28"/>
          <w:szCs w:val="28"/>
        </w:rPr>
        <w:t>БАГАНСКОГО СЕЛЬСОВЕТА</w:t>
      </w:r>
    </w:p>
    <w:p w:rsidR="000D5EB1" w:rsidRPr="000D5EB1" w:rsidRDefault="000D5EB1" w:rsidP="00333812">
      <w:pPr>
        <w:spacing w:after="0"/>
        <w:jc w:val="center"/>
        <w:rPr>
          <w:rFonts w:ascii="Times New Roman" w:hAnsi="Times New Roman" w:cs="Times New Roman"/>
          <w:sz w:val="28"/>
          <w:szCs w:val="28"/>
        </w:rPr>
      </w:pPr>
      <w:r w:rsidRPr="000D5EB1">
        <w:rPr>
          <w:rFonts w:ascii="Times New Roman" w:hAnsi="Times New Roman" w:cs="Times New Roman"/>
          <w:sz w:val="28"/>
          <w:szCs w:val="28"/>
        </w:rPr>
        <w:t>БАГАНСКОГО РАЙОНА</w:t>
      </w:r>
    </w:p>
    <w:p w:rsidR="000D5EB1" w:rsidRPr="000D5EB1" w:rsidRDefault="000D5EB1" w:rsidP="00333812">
      <w:pPr>
        <w:spacing w:after="0"/>
        <w:jc w:val="center"/>
        <w:rPr>
          <w:rFonts w:ascii="Times New Roman" w:hAnsi="Times New Roman" w:cs="Times New Roman"/>
          <w:sz w:val="28"/>
          <w:szCs w:val="28"/>
        </w:rPr>
      </w:pPr>
      <w:r w:rsidRPr="000D5EB1">
        <w:rPr>
          <w:rFonts w:ascii="Times New Roman" w:hAnsi="Times New Roman" w:cs="Times New Roman"/>
          <w:sz w:val="28"/>
          <w:szCs w:val="28"/>
        </w:rPr>
        <w:t>НОВОСИБИРСКОЙ ОБЛАСТИ</w:t>
      </w:r>
    </w:p>
    <w:p w:rsidR="000D5EB1" w:rsidRPr="000D5EB1" w:rsidRDefault="000D5EB1" w:rsidP="00333812">
      <w:pPr>
        <w:spacing w:after="0"/>
        <w:jc w:val="center"/>
        <w:rPr>
          <w:rFonts w:ascii="Times New Roman" w:hAnsi="Times New Roman" w:cs="Times New Roman"/>
          <w:sz w:val="28"/>
          <w:szCs w:val="28"/>
        </w:rPr>
      </w:pPr>
      <w:r w:rsidRPr="000D5EB1">
        <w:rPr>
          <w:rFonts w:ascii="Times New Roman" w:hAnsi="Times New Roman" w:cs="Times New Roman"/>
          <w:sz w:val="28"/>
          <w:szCs w:val="28"/>
        </w:rPr>
        <w:t>ШЕСТОГО СОЗЫВА</w:t>
      </w:r>
    </w:p>
    <w:p w:rsidR="000D5EB1" w:rsidRPr="00333812" w:rsidRDefault="000D5EB1" w:rsidP="00333812">
      <w:pPr>
        <w:spacing w:before="240" w:after="0"/>
        <w:jc w:val="center"/>
        <w:rPr>
          <w:rFonts w:ascii="Times New Roman" w:hAnsi="Times New Roman" w:cs="Times New Roman"/>
          <w:color w:val="000000"/>
          <w:sz w:val="28"/>
          <w:szCs w:val="28"/>
          <w:lang w:val="en-US"/>
        </w:rPr>
      </w:pPr>
      <w:r w:rsidRPr="000D5EB1">
        <w:rPr>
          <w:rFonts w:ascii="Times New Roman" w:hAnsi="Times New Roman" w:cs="Times New Roman"/>
          <w:color w:val="000000"/>
          <w:sz w:val="28"/>
          <w:szCs w:val="28"/>
        </w:rPr>
        <w:t>РЕШЕНИЕ</w:t>
      </w:r>
    </w:p>
    <w:p w:rsidR="000D5EB1" w:rsidRPr="000D5EB1" w:rsidRDefault="000D5EB1" w:rsidP="000D5EB1">
      <w:pPr>
        <w:spacing w:after="0"/>
        <w:jc w:val="center"/>
        <w:rPr>
          <w:rFonts w:ascii="Times New Roman" w:hAnsi="Times New Roman" w:cs="Times New Roman"/>
          <w:color w:val="000000"/>
          <w:sz w:val="28"/>
          <w:szCs w:val="28"/>
        </w:rPr>
      </w:pPr>
      <w:r w:rsidRPr="000D5EB1">
        <w:rPr>
          <w:rFonts w:ascii="Times New Roman" w:hAnsi="Times New Roman" w:cs="Times New Roman"/>
          <w:color w:val="000000"/>
          <w:sz w:val="28"/>
          <w:szCs w:val="28"/>
        </w:rPr>
        <w:t xml:space="preserve">тридцатой сессии  </w:t>
      </w:r>
    </w:p>
    <w:p w:rsidR="000D5EB1" w:rsidRPr="000D5EB1" w:rsidRDefault="000D5EB1" w:rsidP="000D5EB1">
      <w:pPr>
        <w:spacing w:after="0"/>
        <w:jc w:val="center"/>
        <w:rPr>
          <w:rFonts w:ascii="Times New Roman" w:hAnsi="Times New Roman" w:cs="Times New Roman"/>
          <w:sz w:val="28"/>
          <w:szCs w:val="28"/>
        </w:rPr>
      </w:pPr>
    </w:p>
    <w:tbl>
      <w:tblPr>
        <w:tblW w:w="0" w:type="auto"/>
        <w:tblLook w:val="04A0"/>
      </w:tblPr>
      <w:tblGrid>
        <w:gridCol w:w="4428"/>
        <w:gridCol w:w="4292"/>
      </w:tblGrid>
      <w:tr w:rsidR="000D5EB1" w:rsidRPr="000D5EB1" w:rsidTr="00C712B2">
        <w:trPr>
          <w:trHeight w:val="245"/>
        </w:trPr>
        <w:tc>
          <w:tcPr>
            <w:tcW w:w="5007" w:type="dxa"/>
            <w:hideMark/>
          </w:tcPr>
          <w:p w:rsidR="000D5EB1" w:rsidRPr="000D5EB1" w:rsidRDefault="000D5EB1" w:rsidP="000D5EB1">
            <w:pPr>
              <w:spacing w:after="0"/>
              <w:rPr>
                <w:rFonts w:ascii="Times New Roman" w:hAnsi="Times New Roman" w:cs="Times New Roman"/>
                <w:color w:val="000000"/>
                <w:sz w:val="28"/>
                <w:szCs w:val="28"/>
                <w:lang w:eastAsia="en-US"/>
              </w:rPr>
            </w:pPr>
            <w:r w:rsidRPr="000D5EB1">
              <w:rPr>
                <w:rFonts w:ascii="Times New Roman" w:hAnsi="Times New Roman" w:cs="Times New Roman"/>
                <w:color w:val="000000"/>
                <w:sz w:val="28"/>
                <w:szCs w:val="28"/>
                <w:lang w:eastAsia="en-US"/>
              </w:rPr>
              <w:t>02.11.2022</w:t>
            </w:r>
          </w:p>
        </w:tc>
        <w:tc>
          <w:tcPr>
            <w:tcW w:w="5008" w:type="dxa"/>
            <w:hideMark/>
          </w:tcPr>
          <w:p w:rsidR="000D5EB1" w:rsidRPr="000D5EB1" w:rsidRDefault="000D5EB1" w:rsidP="000D5EB1">
            <w:pPr>
              <w:spacing w:after="0"/>
              <w:jc w:val="center"/>
              <w:rPr>
                <w:rFonts w:ascii="Times New Roman" w:hAnsi="Times New Roman" w:cs="Times New Roman"/>
                <w:color w:val="000000"/>
                <w:sz w:val="28"/>
                <w:szCs w:val="28"/>
                <w:lang w:eastAsia="en-US"/>
              </w:rPr>
            </w:pPr>
            <w:r w:rsidRPr="000D5EB1">
              <w:rPr>
                <w:rFonts w:ascii="Times New Roman" w:hAnsi="Times New Roman" w:cs="Times New Roman"/>
                <w:color w:val="000000"/>
                <w:sz w:val="28"/>
                <w:szCs w:val="28"/>
                <w:lang w:eastAsia="en-US"/>
              </w:rPr>
              <w:t xml:space="preserve">                № 160</w:t>
            </w:r>
          </w:p>
        </w:tc>
      </w:tr>
    </w:tbl>
    <w:p w:rsidR="000D5EB1" w:rsidRPr="000D5EB1" w:rsidRDefault="000D5EB1" w:rsidP="000D5EB1">
      <w:pPr>
        <w:spacing w:after="0"/>
        <w:jc w:val="center"/>
        <w:rPr>
          <w:rFonts w:ascii="Times New Roman" w:hAnsi="Times New Roman" w:cs="Times New Roman"/>
          <w:sz w:val="28"/>
          <w:szCs w:val="28"/>
        </w:rPr>
      </w:pPr>
      <w:r w:rsidRPr="000D5EB1">
        <w:rPr>
          <w:rFonts w:ascii="Times New Roman" w:hAnsi="Times New Roman" w:cs="Times New Roman"/>
          <w:sz w:val="28"/>
          <w:szCs w:val="28"/>
        </w:rPr>
        <w:t>с. Баган</w:t>
      </w:r>
    </w:p>
    <w:p w:rsidR="000D5EB1" w:rsidRPr="000D5EB1" w:rsidRDefault="000D5EB1" w:rsidP="000D5EB1">
      <w:pPr>
        <w:spacing w:after="0"/>
        <w:jc w:val="center"/>
        <w:rPr>
          <w:rFonts w:ascii="Times New Roman" w:hAnsi="Times New Roman" w:cs="Times New Roman"/>
          <w:sz w:val="28"/>
          <w:szCs w:val="28"/>
        </w:rPr>
      </w:pPr>
    </w:p>
    <w:p w:rsidR="000D5EB1" w:rsidRPr="000D5EB1" w:rsidRDefault="000D5EB1" w:rsidP="000D5EB1">
      <w:pPr>
        <w:pStyle w:val="a5"/>
        <w:ind w:firstLine="284"/>
        <w:jc w:val="center"/>
        <w:rPr>
          <w:rFonts w:ascii="Times New Roman" w:hAnsi="Times New Roman"/>
          <w:sz w:val="28"/>
          <w:szCs w:val="28"/>
        </w:rPr>
      </w:pPr>
      <w:r w:rsidRPr="000D5EB1">
        <w:rPr>
          <w:rFonts w:ascii="Times New Roman" w:hAnsi="Times New Roman"/>
          <w:sz w:val="28"/>
          <w:szCs w:val="28"/>
        </w:rPr>
        <w:t>О принятии  Устава сельского поселения Баганского сельсовета</w:t>
      </w:r>
    </w:p>
    <w:p w:rsidR="000D5EB1" w:rsidRPr="000D5EB1" w:rsidRDefault="000D5EB1" w:rsidP="000D5EB1">
      <w:pPr>
        <w:pStyle w:val="a5"/>
        <w:ind w:firstLine="284"/>
        <w:jc w:val="center"/>
        <w:rPr>
          <w:rFonts w:ascii="Times New Roman" w:hAnsi="Times New Roman"/>
          <w:b/>
          <w:sz w:val="28"/>
          <w:szCs w:val="28"/>
        </w:rPr>
      </w:pPr>
      <w:r w:rsidRPr="000D5EB1">
        <w:rPr>
          <w:rFonts w:ascii="Times New Roman" w:hAnsi="Times New Roman"/>
          <w:sz w:val="28"/>
          <w:szCs w:val="28"/>
        </w:rPr>
        <w:t>Баганского муниципального района Новосибирской области</w:t>
      </w:r>
    </w:p>
    <w:p w:rsidR="000D5EB1" w:rsidRPr="000D5EB1" w:rsidRDefault="000D5EB1" w:rsidP="000D5EB1">
      <w:pPr>
        <w:shd w:val="clear" w:color="auto" w:fill="FFFFFF"/>
        <w:tabs>
          <w:tab w:val="left" w:leader="underscore" w:pos="2179"/>
        </w:tabs>
        <w:spacing w:after="0"/>
        <w:ind w:firstLine="284"/>
        <w:rPr>
          <w:rFonts w:ascii="Times New Roman" w:hAnsi="Times New Roman" w:cs="Times New Roman"/>
          <w:color w:val="000000"/>
          <w:spacing w:val="-1"/>
          <w:sz w:val="28"/>
          <w:szCs w:val="28"/>
        </w:rPr>
      </w:pPr>
    </w:p>
    <w:p w:rsidR="000D5EB1" w:rsidRPr="000D5EB1" w:rsidRDefault="000D5EB1" w:rsidP="000D5EB1">
      <w:pPr>
        <w:shd w:val="clear" w:color="auto" w:fill="FFFFFF"/>
        <w:tabs>
          <w:tab w:val="left" w:leader="underscore" w:pos="2179"/>
        </w:tabs>
        <w:spacing w:after="0"/>
        <w:ind w:firstLine="284"/>
        <w:jc w:val="both"/>
        <w:rPr>
          <w:rFonts w:ascii="Times New Roman" w:hAnsi="Times New Roman" w:cs="Times New Roman"/>
          <w:spacing w:val="-1"/>
          <w:sz w:val="28"/>
          <w:szCs w:val="28"/>
        </w:rPr>
      </w:pPr>
      <w:r w:rsidRPr="000D5EB1">
        <w:rPr>
          <w:rFonts w:ascii="Times New Roman" w:hAnsi="Times New Roman" w:cs="Times New Roman"/>
          <w:spacing w:val="-1"/>
          <w:sz w:val="28"/>
          <w:szCs w:val="28"/>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w:t>
      </w:r>
    </w:p>
    <w:p w:rsidR="000D5EB1" w:rsidRPr="000D5EB1" w:rsidRDefault="000D5EB1" w:rsidP="000D5EB1">
      <w:pPr>
        <w:shd w:val="clear" w:color="auto" w:fill="FFFFFF"/>
        <w:tabs>
          <w:tab w:val="left" w:leader="underscore" w:pos="2179"/>
        </w:tabs>
        <w:spacing w:after="0"/>
        <w:ind w:firstLine="284"/>
        <w:jc w:val="both"/>
        <w:rPr>
          <w:rFonts w:ascii="Times New Roman" w:hAnsi="Times New Roman" w:cs="Times New Roman"/>
          <w:spacing w:val="-1"/>
          <w:sz w:val="28"/>
          <w:szCs w:val="28"/>
        </w:rPr>
      </w:pPr>
    </w:p>
    <w:p w:rsidR="000D5EB1" w:rsidRPr="000D5EB1" w:rsidRDefault="000D5EB1" w:rsidP="000D5EB1">
      <w:pPr>
        <w:shd w:val="clear" w:color="auto" w:fill="FFFFFF"/>
        <w:tabs>
          <w:tab w:val="left" w:leader="underscore" w:pos="2179"/>
        </w:tabs>
        <w:spacing w:after="0"/>
        <w:ind w:left="284"/>
        <w:rPr>
          <w:rFonts w:ascii="Times New Roman" w:hAnsi="Times New Roman" w:cs="Times New Roman"/>
          <w:color w:val="000000"/>
          <w:spacing w:val="-1"/>
          <w:sz w:val="28"/>
          <w:szCs w:val="28"/>
        </w:rPr>
      </w:pPr>
      <w:r w:rsidRPr="000D5EB1">
        <w:rPr>
          <w:rFonts w:ascii="Times New Roman" w:hAnsi="Times New Roman" w:cs="Times New Roman"/>
          <w:color w:val="000000"/>
          <w:spacing w:val="-1"/>
          <w:sz w:val="28"/>
          <w:szCs w:val="28"/>
        </w:rPr>
        <w:t>РЕШИЛ:</w:t>
      </w:r>
    </w:p>
    <w:p w:rsidR="000D5EB1" w:rsidRPr="000D5EB1" w:rsidRDefault="000D5EB1" w:rsidP="000D5EB1">
      <w:pPr>
        <w:shd w:val="clear" w:color="auto" w:fill="FFFFFF"/>
        <w:tabs>
          <w:tab w:val="left" w:leader="underscore" w:pos="2179"/>
        </w:tabs>
        <w:spacing w:after="0"/>
        <w:ind w:left="284"/>
        <w:rPr>
          <w:rFonts w:ascii="Times New Roman" w:hAnsi="Times New Roman" w:cs="Times New Roman"/>
          <w:color w:val="000000"/>
          <w:spacing w:val="-1"/>
          <w:sz w:val="28"/>
          <w:szCs w:val="28"/>
        </w:rPr>
      </w:pPr>
    </w:p>
    <w:p w:rsidR="000D5EB1" w:rsidRPr="000D5EB1" w:rsidRDefault="000D5EB1" w:rsidP="000D5EB1">
      <w:pPr>
        <w:tabs>
          <w:tab w:val="left" w:pos="142"/>
        </w:tabs>
        <w:spacing w:after="0"/>
        <w:jc w:val="both"/>
        <w:rPr>
          <w:rFonts w:ascii="Times New Roman" w:hAnsi="Times New Roman" w:cs="Times New Roman"/>
          <w:sz w:val="28"/>
          <w:szCs w:val="28"/>
        </w:rPr>
      </w:pPr>
      <w:r w:rsidRPr="000D5EB1">
        <w:rPr>
          <w:rFonts w:ascii="Times New Roman" w:hAnsi="Times New Roman" w:cs="Times New Roman"/>
          <w:color w:val="000000"/>
          <w:spacing w:val="-21"/>
          <w:sz w:val="28"/>
          <w:szCs w:val="28"/>
        </w:rPr>
        <w:t xml:space="preserve">       1.</w:t>
      </w:r>
      <w:r w:rsidRPr="000D5EB1">
        <w:rPr>
          <w:rFonts w:ascii="Times New Roman" w:hAnsi="Times New Roman" w:cs="Times New Roman"/>
          <w:color w:val="000000"/>
          <w:sz w:val="28"/>
          <w:szCs w:val="28"/>
        </w:rPr>
        <w:t xml:space="preserve"> Принять</w:t>
      </w:r>
      <w:r w:rsidRPr="000D5EB1">
        <w:rPr>
          <w:rFonts w:ascii="Times New Roman" w:hAnsi="Times New Roman" w:cs="Times New Roman"/>
          <w:color w:val="000000"/>
          <w:spacing w:val="1"/>
          <w:sz w:val="28"/>
          <w:szCs w:val="28"/>
        </w:rPr>
        <w:t xml:space="preserve"> Устав </w:t>
      </w:r>
      <w:r w:rsidRPr="000D5EB1">
        <w:rPr>
          <w:rFonts w:ascii="Times New Roman" w:hAnsi="Times New Roman" w:cs="Times New Roman"/>
          <w:sz w:val="28"/>
          <w:szCs w:val="28"/>
        </w:rPr>
        <w:t>сельского поселения Баганского сельсовета Баганского муниципального района Новосибирской области.</w:t>
      </w:r>
    </w:p>
    <w:p w:rsidR="000D5EB1" w:rsidRPr="000D5EB1" w:rsidRDefault="000D5EB1" w:rsidP="000D5EB1">
      <w:pPr>
        <w:spacing w:after="0"/>
        <w:ind w:firstLine="284"/>
        <w:jc w:val="both"/>
        <w:rPr>
          <w:rFonts w:ascii="Times New Roman" w:hAnsi="Times New Roman" w:cs="Times New Roman"/>
          <w:sz w:val="28"/>
          <w:szCs w:val="28"/>
        </w:rPr>
      </w:pPr>
    </w:p>
    <w:p w:rsidR="000D5EB1" w:rsidRPr="000D5EB1" w:rsidRDefault="000D5EB1" w:rsidP="000D5EB1">
      <w:pPr>
        <w:spacing w:after="0"/>
        <w:ind w:firstLine="284"/>
        <w:jc w:val="both"/>
        <w:rPr>
          <w:rFonts w:ascii="Times New Roman" w:hAnsi="Times New Roman" w:cs="Times New Roman"/>
          <w:sz w:val="28"/>
          <w:szCs w:val="28"/>
        </w:rPr>
      </w:pPr>
      <w:r w:rsidRPr="000D5EB1">
        <w:rPr>
          <w:rFonts w:ascii="Times New Roman" w:hAnsi="Times New Roman" w:cs="Times New Roman"/>
          <w:sz w:val="28"/>
          <w:szCs w:val="28"/>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принятии Устава сельского поселения Баганского сельсовета Баганского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0D5EB1" w:rsidRPr="000D5EB1" w:rsidRDefault="000D5EB1" w:rsidP="000D5EB1">
      <w:pPr>
        <w:autoSpaceDE w:val="0"/>
        <w:autoSpaceDN w:val="0"/>
        <w:adjustRightInd w:val="0"/>
        <w:spacing w:after="0"/>
        <w:ind w:firstLine="284"/>
        <w:jc w:val="both"/>
        <w:rPr>
          <w:rFonts w:ascii="Times New Roman" w:hAnsi="Times New Roman" w:cs="Times New Roman"/>
          <w:sz w:val="28"/>
          <w:szCs w:val="28"/>
        </w:rPr>
      </w:pPr>
    </w:p>
    <w:p w:rsidR="000D5EB1" w:rsidRPr="000D5EB1" w:rsidRDefault="000D5EB1" w:rsidP="000D5EB1">
      <w:pPr>
        <w:autoSpaceDE w:val="0"/>
        <w:autoSpaceDN w:val="0"/>
        <w:adjustRightInd w:val="0"/>
        <w:spacing w:after="0"/>
        <w:ind w:firstLine="284"/>
        <w:jc w:val="both"/>
        <w:rPr>
          <w:rFonts w:ascii="Times New Roman" w:hAnsi="Times New Roman" w:cs="Times New Roman"/>
          <w:i/>
          <w:sz w:val="28"/>
          <w:szCs w:val="28"/>
        </w:rPr>
      </w:pPr>
      <w:r w:rsidRPr="000D5EB1">
        <w:rPr>
          <w:rFonts w:ascii="Times New Roman" w:hAnsi="Times New Roman" w:cs="Times New Roman"/>
          <w:sz w:val="28"/>
          <w:szCs w:val="28"/>
        </w:rPr>
        <w:t xml:space="preserve">3. Опубликовать Устав сельского поселения Баганского сельсовета Баганского муниципального района Новосибирской области после государственной регистрации в течение 7 дней со дня его поступления </w:t>
      </w:r>
      <w:r w:rsidRPr="000D5EB1">
        <w:rPr>
          <w:rFonts w:ascii="Times New Roman" w:hAnsi="Times New Roman" w:cs="Times New Roman"/>
          <w:sz w:val="28"/>
          <w:szCs w:val="28"/>
        </w:rPr>
        <w:lastRenderedPageBreak/>
        <w:t>из Главного управления Министерства юстиции Российской Федерации по Новосибирской области.</w:t>
      </w:r>
    </w:p>
    <w:p w:rsidR="000D5EB1" w:rsidRPr="000D5EB1" w:rsidRDefault="000D5EB1" w:rsidP="000D5EB1">
      <w:pPr>
        <w:autoSpaceDE w:val="0"/>
        <w:autoSpaceDN w:val="0"/>
        <w:adjustRightInd w:val="0"/>
        <w:spacing w:after="0"/>
        <w:ind w:firstLine="284"/>
        <w:jc w:val="both"/>
        <w:rPr>
          <w:rFonts w:ascii="Times New Roman" w:hAnsi="Times New Roman" w:cs="Times New Roman"/>
          <w:sz w:val="28"/>
          <w:szCs w:val="28"/>
        </w:rPr>
      </w:pPr>
    </w:p>
    <w:p w:rsidR="000D5EB1" w:rsidRPr="000D5EB1" w:rsidRDefault="000D5EB1" w:rsidP="000D5EB1">
      <w:pPr>
        <w:autoSpaceDE w:val="0"/>
        <w:autoSpaceDN w:val="0"/>
        <w:adjustRightInd w:val="0"/>
        <w:spacing w:after="0"/>
        <w:ind w:firstLine="284"/>
        <w:jc w:val="both"/>
        <w:rPr>
          <w:rFonts w:ascii="Times New Roman" w:hAnsi="Times New Roman" w:cs="Times New Roman"/>
          <w:sz w:val="28"/>
          <w:szCs w:val="28"/>
        </w:rPr>
      </w:pPr>
      <w:r w:rsidRPr="000D5EB1">
        <w:rPr>
          <w:rFonts w:ascii="Times New Roman" w:hAnsi="Times New Roman" w:cs="Times New Roman"/>
          <w:sz w:val="28"/>
          <w:szCs w:val="28"/>
        </w:rPr>
        <w:t xml:space="preserve">4. </w:t>
      </w:r>
      <w:proofErr w:type="gramStart"/>
      <w:r w:rsidRPr="000D5EB1">
        <w:rPr>
          <w:rFonts w:ascii="Times New Roman" w:hAnsi="Times New Roman" w:cs="Times New Roman"/>
          <w:sz w:val="28"/>
          <w:szCs w:val="28"/>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Устава сельского поселения Баганского сельсовета Баганского муниципального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roofErr w:type="gramEnd"/>
    </w:p>
    <w:p w:rsidR="000D5EB1" w:rsidRPr="000D5EB1" w:rsidRDefault="000D5EB1" w:rsidP="000D5EB1">
      <w:pPr>
        <w:spacing w:after="0"/>
        <w:ind w:firstLine="284"/>
        <w:jc w:val="both"/>
        <w:rPr>
          <w:rFonts w:ascii="Times New Roman" w:hAnsi="Times New Roman" w:cs="Times New Roman"/>
          <w:sz w:val="28"/>
          <w:szCs w:val="28"/>
        </w:rPr>
      </w:pPr>
    </w:p>
    <w:p w:rsidR="000D5EB1" w:rsidRPr="000D5EB1" w:rsidRDefault="000D5EB1" w:rsidP="000D5EB1">
      <w:pPr>
        <w:spacing w:after="0"/>
        <w:ind w:firstLine="284"/>
        <w:jc w:val="both"/>
        <w:rPr>
          <w:rFonts w:ascii="Times New Roman" w:hAnsi="Times New Roman" w:cs="Times New Roman"/>
          <w:sz w:val="28"/>
          <w:szCs w:val="28"/>
        </w:rPr>
      </w:pPr>
      <w:r w:rsidRPr="000D5EB1">
        <w:rPr>
          <w:rFonts w:ascii="Times New Roman" w:hAnsi="Times New Roman" w:cs="Times New Roman"/>
          <w:sz w:val="28"/>
          <w:szCs w:val="28"/>
        </w:rPr>
        <w:t xml:space="preserve">5. Настоящее решение вступает в силу после государственной регистрации и опубликования. </w:t>
      </w:r>
    </w:p>
    <w:p w:rsidR="000D5EB1" w:rsidRPr="000D5EB1" w:rsidRDefault="000D5EB1" w:rsidP="000D5EB1">
      <w:pPr>
        <w:spacing w:after="0"/>
        <w:ind w:firstLine="284"/>
        <w:jc w:val="both"/>
        <w:rPr>
          <w:rFonts w:ascii="Times New Roman" w:hAnsi="Times New Roman" w:cs="Times New Roman"/>
        </w:rPr>
      </w:pPr>
    </w:p>
    <w:p w:rsidR="000D5EB1" w:rsidRPr="000D5EB1" w:rsidRDefault="000D5EB1" w:rsidP="000D5EB1">
      <w:pPr>
        <w:pStyle w:val="a5"/>
        <w:rPr>
          <w:rFonts w:ascii="Times New Roman" w:hAnsi="Times New Roman"/>
          <w:sz w:val="28"/>
          <w:szCs w:val="28"/>
        </w:rPr>
      </w:pPr>
      <w:r w:rsidRPr="000D5EB1">
        <w:rPr>
          <w:rFonts w:ascii="Times New Roman" w:hAnsi="Times New Roman"/>
          <w:sz w:val="28"/>
          <w:szCs w:val="28"/>
        </w:rPr>
        <w:t xml:space="preserve">Председатель </w:t>
      </w:r>
    </w:p>
    <w:p w:rsidR="000D5EB1" w:rsidRPr="000D5EB1" w:rsidRDefault="000D5EB1" w:rsidP="000D5EB1">
      <w:pPr>
        <w:pStyle w:val="a5"/>
        <w:rPr>
          <w:rFonts w:ascii="Times New Roman" w:hAnsi="Times New Roman"/>
          <w:sz w:val="28"/>
          <w:szCs w:val="28"/>
        </w:rPr>
      </w:pPr>
      <w:r w:rsidRPr="000D5EB1">
        <w:rPr>
          <w:rFonts w:ascii="Times New Roman" w:hAnsi="Times New Roman"/>
          <w:sz w:val="28"/>
          <w:szCs w:val="28"/>
        </w:rPr>
        <w:t xml:space="preserve">Совета депутатов </w:t>
      </w:r>
    </w:p>
    <w:p w:rsidR="000D5EB1" w:rsidRPr="000D5EB1" w:rsidRDefault="000D5EB1" w:rsidP="000D5EB1">
      <w:pPr>
        <w:pStyle w:val="a5"/>
        <w:rPr>
          <w:rFonts w:ascii="Times New Roman" w:hAnsi="Times New Roman"/>
          <w:sz w:val="28"/>
          <w:szCs w:val="28"/>
        </w:rPr>
      </w:pPr>
      <w:r w:rsidRPr="000D5EB1">
        <w:rPr>
          <w:rFonts w:ascii="Times New Roman" w:hAnsi="Times New Roman"/>
          <w:sz w:val="28"/>
          <w:szCs w:val="28"/>
        </w:rPr>
        <w:t xml:space="preserve">Баганского сельсовета  </w:t>
      </w:r>
    </w:p>
    <w:p w:rsidR="000D5EB1" w:rsidRPr="000D5EB1" w:rsidRDefault="000D5EB1" w:rsidP="000D5EB1">
      <w:pPr>
        <w:pStyle w:val="a5"/>
        <w:rPr>
          <w:rFonts w:ascii="Times New Roman" w:hAnsi="Times New Roman"/>
          <w:sz w:val="28"/>
          <w:szCs w:val="28"/>
        </w:rPr>
      </w:pPr>
      <w:r w:rsidRPr="000D5EB1">
        <w:rPr>
          <w:rFonts w:ascii="Times New Roman" w:hAnsi="Times New Roman"/>
          <w:sz w:val="28"/>
          <w:szCs w:val="28"/>
        </w:rPr>
        <w:t>Баганского района                                                             И.В. Абакумова</w:t>
      </w:r>
    </w:p>
    <w:p w:rsidR="000D5EB1" w:rsidRPr="000D5EB1" w:rsidRDefault="000D5EB1" w:rsidP="000D5EB1">
      <w:pPr>
        <w:pStyle w:val="a5"/>
        <w:rPr>
          <w:rFonts w:ascii="Times New Roman" w:hAnsi="Times New Roman"/>
          <w:sz w:val="28"/>
          <w:szCs w:val="28"/>
        </w:rPr>
      </w:pPr>
      <w:r w:rsidRPr="000D5EB1">
        <w:rPr>
          <w:rFonts w:ascii="Times New Roman" w:hAnsi="Times New Roman"/>
          <w:sz w:val="28"/>
          <w:szCs w:val="28"/>
        </w:rPr>
        <w:t xml:space="preserve">Новосибирской области                                                                 </w:t>
      </w:r>
    </w:p>
    <w:p w:rsidR="000D5EB1" w:rsidRPr="000D5EB1" w:rsidRDefault="000D5EB1" w:rsidP="000D5EB1">
      <w:pPr>
        <w:spacing w:after="0"/>
        <w:rPr>
          <w:rFonts w:ascii="Times New Roman" w:hAnsi="Times New Roman" w:cs="Times New Roman"/>
          <w:sz w:val="28"/>
          <w:szCs w:val="28"/>
        </w:rPr>
      </w:pPr>
    </w:p>
    <w:p w:rsidR="000D5EB1" w:rsidRPr="000D5EB1" w:rsidRDefault="000D5EB1" w:rsidP="000D5EB1">
      <w:pPr>
        <w:spacing w:after="0"/>
        <w:rPr>
          <w:rFonts w:ascii="Times New Roman" w:hAnsi="Times New Roman" w:cs="Times New Roman"/>
          <w:sz w:val="28"/>
          <w:szCs w:val="28"/>
        </w:rPr>
      </w:pPr>
      <w:r w:rsidRPr="000D5EB1">
        <w:rPr>
          <w:rFonts w:ascii="Times New Roman" w:hAnsi="Times New Roman" w:cs="Times New Roman"/>
          <w:sz w:val="28"/>
          <w:szCs w:val="28"/>
        </w:rPr>
        <w:t>Глава Баганского сельсовета</w:t>
      </w:r>
    </w:p>
    <w:p w:rsidR="000D5EB1" w:rsidRPr="000D5EB1" w:rsidRDefault="000D5EB1" w:rsidP="000D5EB1">
      <w:pPr>
        <w:spacing w:after="0"/>
        <w:rPr>
          <w:rFonts w:ascii="Times New Roman" w:hAnsi="Times New Roman" w:cs="Times New Roman"/>
          <w:sz w:val="28"/>
          <w:szCs w:val="28"/>
        </w:rPr>
      </w:pPr>
      <w:r w:rsidRPr="000D5EB1">
        <w:rPr>
          <w:rFonts w:ascii="Times New Roman" w:hAnsi="Times New Roman" w:cs="Times New Roman"/>
          <w:sz w:val="28"/>
          <w:szCs w:val="28"/>
        </w:rPr>
        <w:t>Баганского района</w:t>
      </w:r>
    </w:p>
    <w:p w:rsidR="000D5EB1" w:rsidRPr="000D5EB1" w:rsidRDefault="000D5EB1" w:rsidP="000D5EB1">
      <w:pPr>
        <w:spacing w:after="0"/>
        <w:rPr>
          <w:rFonts w:ascii="Times New Roman" w:hAnsi="Times New Roman" w:cs="Times New Roman"/>
          <w:sz w:val="28"/>
          <w:szCs w:val="28"/>
        </w:rPr>
      </w:pPr>
      <w:r w:rsidRPr="000D5EB1">
        <w:rPr>
          <w:rFonts w:ascii="Times New Roman" w:hAnsi="Times New Roman" w:cs="Times New Roman"/>
          <w:sz w:val="28"/>
          <w:szCs w:val="28"/>
        </w:rPr>
        <w:t xml:space="preserve">Новосибирской области                                                    К.В. </w:t>
      </w:r>
      <w:proofErr w:type="spellStart"/>
      <w:r w:rsidRPr="000D5EB1">
        <w:rPr>
          <w:rFonts w:ascii="Times New Roman" w:hAnsi="Times New Roman" w:cs="Times New Roman"/>
          <w:sz w:val="28"/>
          <w:szCs w:val="28"/>
        </w:rPr>
        <w:t>Маслик</w:t>
      </w:r>
      <w:proofErr w:type="spellEnd"/>
    </w:p>
    <w:p w:rsidR="000D5EB1" w:rsidRPr="000D5EB1" w:rsidRDefault="000D5EB1" w:rsidP="000D5EB1">
      <w:pPr>
        <w:spacing w:after="0"/>
        <w:rPr>
          <w:rFonts w:ascii="Times New Roman" w:hAnsi="Times New Roman" w:cs="Times New Roman"/>
          <w:sz w:val="28"/>
          <w:szCs w:val="28"/>
        </w:rPr>
      </w:pPr>
    </w:p>
    <w:p w:rsidR="000D5EB1" w:rsidRPr="000D5EB1" w:rsidRDefault="000D5EB1" w:rsidP="000D5EB1">
      <w:pPr>
        <w:spacing w:after="0"/>
        <w:jc w:val="both"/>
        <w:rPr>
          <w:rFonts w:ascii="Times New Roman" w:hAnsi="Times New Roman" w:cs="Times New Roman"/>
          <w:sz w:val="20"/>
          <w:szCs w:val="20"/>
        </w:rPr>
      </w:pPr>
      <w:r w:rsidRPr="000D5EB1">
        <w:rPr>
          <w:rFonts w:ascii="Times New Roman" w:hAnsi="Times New Roman" w:cs="Times New Roman"/>
          <w:sz w:val="20"/>
          <w:szCs w:val="20"/>
        </w:rPr>
        <w:t>Новосибирская область</w:t>
      </w:r>
    </w:p>
    <w:p w:rsidR="000D5EB1" w:rsidRPr="000D5EB1" w:rsidRDefault="000D5EB1" w:rsidP="000D5EB1">
      <w:pPr>
        <w:spacing w:after="0"/>
        <w:jc w:val="both"/>
        <w:rPr>
          <w:rFonts w:ascii="Times New Roman" w:hAnsi="Times New Roman" w:cs="Times New Roman"/>
          <w:sz w:val="20"/>
          <w:szCs w:val="20"/>
        </w:rPr>
      </w:pPr>
      <w:r w:rsidRPr="000D5EB1">
        <w:rPr>
          <w:rFonts w:ascii="Times New Roman" w:hAnsi="Times New Roman" w:cs="Times New Roman"/>
          <w:sz w:val="20"/>
          <w:szCs w:val="20"/>
        </w:rPr>
        <w:t>с. Баган ул. М. Горького, 18</w:t>
      </w:r>
    </w:p>
    <w:p w:rsidR="000D5EB1" w:rsidRPr="000D5EB1" w:rsidRDefault="000D5EB1" w:rsidP="000D5EB1">
      <w:pPr>
        <w:spacing w:after="0"/>
        <w:rPr>
          <w:rFonts w:ascii="Times New Roman" w:hAnsi="Times New Roman" w:cs="Times New Roman"/>
          <w:sz w:val="20"/>
          <w:szCs w:val="20"/>
        </w:rPr>
      </w:pPr>
      <w:r w:rsidRPr="000D5EB1">
        <w:rPr>
          <w:rFonts w:ascii="Times New Roman" w:hAnsi="Times New Roman" w:cs="Times New Roman"/>
          <w:sz w:val="20"/>
          <w:szCs w:val="20"/>
        </w:rPr>
        <w:t>02 ноября 2022   НПА 105</w:t>
      </w:r>
    </w:p>
    <w:p w:rsidR="000D5EB1" w:rsidRPr="000D5EB1" w:rsidRDefault="000D5EB1" w:rsidP="000D5EB1">
      <w:pPr>
        <w:spacing w:after="0"/>
        <w:jc w:val="right"/>
        <w:rPr>
          <w:rFonts w:ascii="Times New Roman" w:hAnsi="Times New Roman" w:cs="Times New Roman"/>
          <w:sz w:val="28"/>
          <w:szCs w:val="28"/>
        </w:rPr>
      </w:pPr>
    </w:p>
    <w:p w:rsidR="000D5EB1" w:rsidRPr="000D5EB1" w:rsidRDefault="000D5EB1" w:rsidP="000D5EB1">
      <w:pPr>
        <w:spacing w:after="0"/>
        <w:jc w:val="right"/>
        <w:rPr>
          <w:rFonts w:ascii="Times New Roman" w:hAnsi="Times New Roman" w:cs="Times New Roman"/>
          <w:color w:val="000000"/>
          <w:sz w:val="28"/>
          <w:szCs w:val="28"/>
        </w:rPr>
      </w:pPr>
    </w:p>
    <w:p w:rsidR="000D5EB1" w:rsidRPr="000D5EB1" w:rsidRDefault="000D5EB1" w:rsidP="000D5EB1">
      <w:pPr>
        <w:spacing w:after="0"/>
        <w:jc w:val="right"/>
        <w:rPr>
          <w:rFonts w:ascii="Times New Roman" w:hAnsi="Times New Roman" w:cs="Times New Roman"/>
          <w:color w:val="000000"/>
          <w:sz w:val="28"/>
          <w:szCs w:val="28"/>
        </w:rPr>
      </w:pPr>
    </w:p>
    <w:p w:rsidR="000D5EB1" w:rsidRPr="000D5EB1" w:rsidRDefault="000D5EB1" w:rsidP="000D5EB1">
      <w:pPr>
        <w:spacing w:after="0"/>
        <w:jc w:val="right"/>
        <w:rPr>
          <w:rFonts w:ascii="Times New Roman" w:hAnsi="Times New Roman" w:cs="Times New Roman"/>
          <w:color w:val="000000"/>
          <w:sz w:val="28"/>
          <w:szCs w:val="28"/>
        </w:rPr>
      </w:pPr>
    </w:p>
    <w:p w:rsidR="000D5EB1" w:rsidRPr="000D5EB1" w:rsidRDefault="000D5EB1" w:rsidP="000D5EB1">
      <w:pPr>
        <w:spacing w:after="0"/>
        <w:jc w:val="right"/>
        <w:rPr>
          <w:rFonts w:ascii="Times New Roman" w:hAnsi="Times New Roman" w:cs="Times New Roman"/>
          <w:color w:val="000000"/>
          <w:sz w:val="28"/>
          <w:szCs w:val="28"/>
        </w:rPr>
      </w:pPr>
    </w:p>
    <w:p w:rsidR="000D5EB1" w:rsidRPr="000D5EB1" w:rsidRDefault="000D5EB1" w:rsidP="000D5EB1">
      <w:pPr>
        <w:spacing w:after="0"/>
        <w:jc w:val="right"/>
        <w:rPr>
          <w:rFonts w:ascii="Times New Roman" w:hAnsi="Times New Roman" w:cs="Times New Roman"/>
          <w:color w:val="000000"/>
          <w:sz w:val="28"/>
          <w:szCs w:val="28"/>
        </w:rPr>
      </w:pPr>
    </w:p>
    <w:p w:rsidR="000D5EB1" w:rsidRDefault="000D5EB1" w:rsidP="000D5EB1">
      <w:pPr>
        <w:jc w:val="right"/>
        <w:rPr>
          <w:color w:val="000000"/>
          <w:sz w:val="28"/>
          <w:szCs w:val="28"/>
        </w:rPr>
      </w:pPr>
    </w:p>
    <w:p w:rsidR="006E6750" w:rsidRDefault="006E6750" w:rsidP="000D5EB1">
      <w:pPr>
        <w:jc w:val="right"/>
        <w:rPr>
          <w:color w:val="000000"/>
          <w:sz w:val="28"/>
          <w:szCs w:val="28"/>
        </w:rPr>
      </w:pPr>
    </w:p>
    <w:p w:rsidR="006E6750" w:rsidRDefault="006E6750" w:rsidP="000D5EB1">
      <w:pPr>
        <w:jc w:val="right"/>
        <w:rPr>
          <w:color w:val="000000"/>
          <w:sz w:val="28"/>
          <w:szCs w:val="28"/>
        </w:rPr>
      </w:pPr>
    </w:p>
    <w:p w:rsidR="006E6750" w:rsidRDefault="006E6750" w:rsidP="000D5EB1">
      <w:pPr>
        <w:jc w:val="right"/>
        <w:rPr>
          <w:color w:val="000000"/>
          <w:sz w:val="28"/>
          <w:szCs w:val="28"/>
        </w:rPr>
      </w:pPr>
    </w:p>
    <w:p w:rsidR="006E6750" w:rsidRDefault="006E6750" w:rsidP="000D5EB1">
      <w:pPr>
        <w:jc w:val="right"/>
        <w:rPr>
          <w:color w:val="000000"/>
          <w:sz w:val="28"/>
          <w:szCs w:val="28"/>
        </w:rPr>
      </w:pPr>
    </w:p>
    <w:p w:rsidR="006E6750" w:rsidRDefault="006E6750" w:rsidP="000D5EB1">
      <w:pPr>
        <w:jc w:val="right"/>
        <w:rPr>
          <w:color w:val="000000"/>
          <w:sz w:val="28"/>
          <w:szCs w:val="28"/>
        </w:rPr>
      </w:pPr>
    </w:p>
    <w:p w:rsidR="006E6750" w:rsidRDefault="006E6750" w:rsidP="000D5EB1">
      <w:pPr>
        <w:jc w:val="right"/>
        <w:rPr>
          <w:color w:val="000000"/>
          <w:sz w:val="28"/>
          <w:szCs w:val="28"/>
        </w:rPr>
      </w:pPr>
    </w:p>
    <w:p w:rsidR="006E6750" w:rsidRDefault="006E6750" w:rsidP="000D5EB1">
      <w:pPr>
        <w:jc w:val="right"/>
        <w:rPr>
          <w:color w:val="000000"/>
          <w:sz w:val="28"/>
          <w:szCs w:val="28"/>
        </w:rPr>
      </w:pPr>
    </w:p>
    <w:p w:rsidR="006E6750" w:rsidRDefault="006E6750" w:rsidP="000D5EB1">
      <w:pPr>
        <w:jc w:val="right"/>
        <w:rPr>
          <w:color w:val="000000"/>
          <w:sz w:val="28"/>
          <w:szCs w:val="28"/>
        </w:rPr>
      </w:pPr>
    </w:p>
    <w:p w:rsidR="006E6750" w:rsidRDefault="006E6750" w:rsidP="000D5EB1">
      <w:pPr>
        <w:jc w:val="right"/>
        <w:rPr>
          <w:color w:val="000000"/>
          <w:sz w:val="28"/>
          <w:szCs w:val="28"/>
        </w:rPr>
      </w:pPr>
    </w:p>
    <w:p w:rsidR="006E6750" w:rsidRDefault="006E6750" w:rsidP="000D5EB1">
      <w:pPr>
        <w:jc w:val="right"/>
        <w:rPr>
          <w:color w:val="000000"/>
          <w:sz w:val="28"/>
          <w:szCs w:val="28"/>
        </w:rPr>
      </w:pPr>
    </w:p>
    <w:p w:rsidR="006E6750" w:rsidRDefault="006E6750" w:rsidP="000D5EB1">
      <w:pPr>
        <w:jc w:val="right"/>
        <w:rPr>
          <w:color w:val="000000"/>
          <w:sz w:val="28"/>
          <w:szCs w:val="28"/>
        </w:rPr>
      </w:pPr>
    </w:p>
    <w:p w:rsidR="006E6750" w:rsidRDefault="006E6750" w:rsidP="000D5EB1">
      <w:pPr>
        <w:jc w:val="right"/>
        <w:rPr>
          <w:color w:val="000000"/>
          <w:sz w:val="28"/>
          <w:szCs w:val="28"/>
        </w:rPr>
      </w:pPr>
    </w:p>
    <w:p w:rsidR="006E6750" w:rsidRDefault="006E6750" w:rsidP="000D5EB1">
      <w:pPr>
        <w:jc w:val="right"/>
        <w:rPr>
          <w:color w:val="000000"/>
          <w:sz w:val="28"/>
          <w:szCs w:val="28"/>
        </w:rPr>
      </w:pPr>
    </w:p>
    <w:p w:rsidR="006E6750" w:rsidRDefault="006E6750" w:rsidP="000D5EB1">
      <w:pPr>
        <w:jc w:val="right"/>
        <w:rPr>
          <w:color w:val="000000"/>
          <w:sz w:val="28"/>
          <w:szCs w:val="28"/>
        </w:rPr>
      </w:pPr>
    </w:p>
    <w:p w:rsidR="006E6750" w:rsidRDefault="006E6750" w:rsidP="000D5EB1">
      <w:pPr>
        <w:jc w:val="right"/>
        <w:rPr>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r w:rsidRPr="006E6750">
        <w:rPr>
          <w:rFonts w:ascii="Times New Roman" w:hAnsi="Times New Roman" w:cs="Times New Roman"/>
          <w:color w:val="000000"/>
          <w:sz w:val="28"/>
          <w:szCs w:val="28"/>
        </w:rPr>
        <w:t>УТВЕРЖДЕН:</w:t>
      </w:r>
    </w:p>
    <w:p w:rsidR="000D5EB1" w:rsidRPr="006E6750" w:rsidRDefault="000D5EB1" w:rsidP="006E6750">
      <w:pPr>
        <w:spacing w:after="0"/>
        <w:jc w:val="right"/>
        <w:rPr>
          <w:rFonts w:ascii="Times New Roman" w:hAnsi="Times New Roman" w:cs="Times New Roman"/>
          <w:color w:val="000000"/>
          <w:sz w:val="28"/>
          <w:szCs w:val="28"/>
        </w:rPr>
      </w:pPr>
      <w:r w:rsidRPr="006E6750">
        <w:rPr>
          <w:rFonts w:ascii="Times New Roman" w:hAnsi="Times New Roman" w:cs="Times New Roman"/>
          <w:color w:val="000000"/>
          <w:sz w:val="28"/>
          <w:szCs w:val="28"/>
        </w:rPr>
        <w:t>решением</w:t>
      </w:r>
    </w:p>
    <w:p w:rsidR="000D5EB1" w:rsidRPr="006E6750" w:rsidRDefault="000D5EB1" w:rsidP="006E6750">
      <w:pPr>
        <w:spacing w:after="0"/>
        <w:jc w:val="right"/>
        <w:rPr>
          <w:rFonts w:ascii="Times New Roman" w:hAnsi="Times New Roman" w:cs="Times New Roman"/>
          <w:color w:val="000000"/>
          <w:sz w:val="28"/>
          <w:szCs w:val="28"/>
        </w:rPr>
      </w:pPr>
      <w:r w:rsidRPr="006E6750">
        <w:rPr>
          <w:rFonts w:ascii="Times New Roman" w:hAnsi="Times New Roman" w:cs="Times New Roman"/>
          <w:color w:val="000000"/>
          <w:sz w:val="28"/>
          <w:szCs w:val="28"/>
        </w:rPr>
        <w:t>тридцатой сессии</w:t>
      </w:r>
    </w:p>
    <w:p w:rsidR="000D5EB1" w:rsidRPr="006E6750" w:rsidRDefault="000D5EB1" w:rsidP="006E6750">
      <w:pPr>
        <w:spacing w:after="0"/>
        <w:jc w:val="right"/>
        <w:rPr>
          <w:rFonts w:ascii="Times New Roman" w:hAnsi="Times New Roman" w:cs="Times New Roman"/>
          <w:color w:val="000000"/>
          <w:sz w:val="28"/>
          <w:szCs w:val="28"/>
        </w:rPr>
      </w:pPr>
      <w:r w:rsidRPr="006E6750">
        <w:rPr>
          <w:rFonts w:ascii="Times New Roman" w:hAnsi="Times New Roman" w:cs="Times New Roman"/>
          <w:color w:val="000000"/>
          <w:sz w:val="28"/>
          <w:szCs w:val="28"/>
        </w:rPr>
        <w:t>Совета депутатов</w:t>
      </w:r>
    </w:p>
    <w:p w:rsidR="000D5EB1" w:rsidRPr="006E6750" w:rsidRDefault="000D5EB1" w:rsidP="006E6750">
      <w:pPr>
        <w:spacing w:after="0"/>
        <w:jc w:val="right"/>
        <w:rPr>
          <w:rFonts w:ascii="Times New Roman" w:hAnsi="Times New Roman" w:cs="Times New Roman"/>
          <w:color w:val="000000"/>
          <w:sz w:val="28"/>
          <w:szCs w:val="28"/>
        </w:rPr>
      </w:pPr>
      <w:r w:rsidRPr="006E6750">
        <w:rPr>
          <w:rFonts w:ascii="Times New Roman" w:hAnsi="Times New Roman" w:cs="Times New Roman"/>
          <w:color w:val="000000"/>
          <w:sz w:val="28"/>
          <w:szCs w:val="28"/>
        </w:rPr>
        <w:t>Баганского сельсовета</w:t>
      </w:r>
    </w:p>
    <w:p w:rsidR="000D5EB1" w:rsidRPr="006E6750" w:rsidRDefault="000D5EB1" w:rsidP="006E6750">
      <w:pPr>
        <w:spacing w:after="0"/>
        <w:jc w:val="right"/>
        <w:rPr>
          <w:rFonts w:ascii="Times New Roman" w:hAnsi="Times New Roman" w:cs="Times New Roman"/>
          <w:color w:val="000000"/>
          <w:sz w:val="28"/>
          <w:szCs w:val="28"/>
        </w:rPr>
      </w:pPr>
      <w:r w:rsidRPr="006E6750">
        <w:rPr>
          <w:rFonts w:ascii="Times New Roman" w:hAnsi="Times New Roman" w:cs="Times New Roman"/>
          <w:color w:val="000000"/>
          <w:sz w:val="28"/>
          <w:szCs w:val="28"/>
        </w:rPr>
        <w:t>Баганского района</w:t>
      </w:r>
    </w:p>
    <w:p w:rsidR="000D5EB1" w:rsidRPr="006E6750" w:rsidRDefault="000D5EB1" w:rsidP="006E6750">
      <w:pPr>
        <w:spacing w:after="0"/>
        <w:jc w:val="right"/>
        <w:rPr>
          <w:rFonts w:ascii="Times New Roman" w:hAnsi="Times New Roman" w:cs="Times New Roman"/>
          <w:color w:val="000000"/>
          <w:sz w:val="28"/>
          <w:szCs w:val="28"/>
        </w:rPr>
      </w:pPr>
      <w:r w:rsidRPr="006E6750">
        <w:rPr>
          <w:rFonts w:ascii="Times New Roman" w:hAnsi="Times New Roman" w:cs="Times New Roman"/>
          <w:color w:val="000000"/>
          <w:sz w:val="28"/>
          <w:szCs w:val="28"/>
        </w:rPr>
        <w:t>Новосибирской области</w:t>
      </w:r>
    </w:p>
    <w:p w:rsidR="000D5EB1" w:rsidRPr="006E6750" w:rsidRDefault="000D5EB1" w:rsidP="006E6750">
      <w:pPr>
        <w:spacing w:after="0"/>
        <w:jc w:val="right"/>
        <w:rPr>
          <w:rFonts w:ascii="Times New Roman" w:hAnsi="Times New Roman" w:cs="Times New Roman"/>
          <w:color w:val="000000"/>
          <w:sz w:val="28"/>
          <w:szCs w:val="28"/>
        </w:rPr>
      </w:pPr>
      <w:r w:rsidRPr="006E6750">
        <w:rPr>
          <w:rFonts w:ascii="Times New Roman" w:hAnsi="Times New Roman" w:cs="Times New Roman"/>
          <w:color w:val="000000"/>
          <w:sz w:val="28"/>
          <w:szCs w:val="28"/>
        </w:rPr>
        <w:t>от 02.11.2022 г.  №160</w:t>
      </w:r>
    </w:p>
    <w:p w:rsidR="000D5EB1" w:rsidRPr="006E6750" w:rsidRDefault="000D5EB1" w:rsidP="006E6750">
      <w:pPr>
        <w:spacing w:after="0"/>
        <w:jc w:val="center"/>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pStyle w:val="ad"/>
        <w:spacing w:after="0" w:afterAutospacing="0"/>
        <w:ind w:firstLine="720"/>
        <w:jc w:val="center"/>
        <w:rPr>
          <w:sz w:val="28"/>
          <w:szCs w:val="28"/>
        </w:rPr>
      </w:pPr>
      <w:r w:rsidRPr="006E6750">
        <w:rPr>
          <w:color w:val="FF0000"/>
          <w:sz w:val="28"/>
          <w:szCs w:val="28"/>
        </w:rPr>
        <w:lastRenderedPageBreak/>
        <w:t>.</w:t>
      </w:r>
    </w:p>
    <w:p w:rsidR="000D5EB1" w:rsidRPr="006E6750" w:rsidRDefault="000D5EB1" w:rsidP="006E6750">
      <w:pPr>
        <w:spacing w:after="0"/>
        <w:ind w:firstLine="720"/>
        <w:jc w:val="right"/>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center"/>
        <w:rPr>
          <w:rFonts w:ascii="Times New Roman" w:hAnsi="Times New Roman" w:cs="Times New Roman"/>
          <w:b/>
          <w:sz w:val="28"/>
          <w:szCs w:val="28"/>
        </w:rPr>
      </w:pPr>
      <w:r w:rsidRPr="006E6750">
        <w:rPr>
          <w:rFonts w:ascii="Times New Roman" w:hAnsi="Times New Roman" w:cs="Times New Roman"/>
          <w:b/>
          <w:sz w:val="28"/>
          <w:szCs w:val="28"/>
        </w:rPr>
        <w:t>УСТАВ</w:t>
      </w:r>
    </w:p>
    <w:p w:rsidR="000D5EB1" w:rsidRPr="006E6750" w:rsidRDefault="000D5EB1" w:rsidP="006E6750">
      <w:pPr>
        <w:spacing w:after="0"/>
        <w:ind w:firstLine="720"/>
        <w:jc w:val="center"/>
        <w:rPr>
          <w:rFonts w:ascii="Times New Roman" w:hAnsi="Times New Roman" w:cs="Times New Roman"/>
          <w:b/>
          <w:sz w:val="28"/>
          <w:szCs w:val="28"/>
        </w:rPr>
      </w:pPr>
      <w:r w:rsidRPr="006E6750">
        <w:rPr>
          <w:rFonts w:ascii="Times New Roman" w:hAnsi="Times New Roman" w:cs="Times New Roman"/>
          <w:b/>
          <w:sz w:val="28"/>
          <w:szCs w:val="28"/>
        </w:rPr>
        <w:t xml:space="preserve">СЕЛЬСКОГО ПОСЕЛЕНИЯ </w:t>
      </w:r>
    </w:p>
    <w:p w:rsidR="000D5EB1" w:rsidRPr="006E6750" w:rsidRDefault="000D5EB1" w:rsidP="006E6750">
      <w:pPr>
        <w:spacing w:after="0"/>
        <w:ind w:firstLine="720"/>
        <w:jc w:val="center"/>
        <w:rPr>
          <w:rFonts w:ascii="Times New Roman" w:hAnsi="Times New Roman" w:cs="Times New Roman"/>
          <w:b/>
          <w:sz w:val="28"/>
          <w:szCs w:val="28"/>
        </w:rPr>
      </w:pPr>
      <w:r w:rsidRPr="006E6750">
        <w:rPr>
          <w:rFonts w:ascii="Times New Roman" w:hAnsi="Times New Roman" w:cs="Times New Roman"/>
          <w:b/>
          <w:sz w:val="28"/>
          <w:szCs w:val="28"/>
        </w:rPr>
        <w:t>БАГАНСКОГО СЕЛЬСОВЕТА</w:t>
      </w:r>
    </w:p>
    <w:p w:rsidR="000D5EB1" w:rsidRPr="006E6750" w:rsidRDefault="000D5EB1" w:rsidP="006E6750">
      <w:pPr>
        <w:spacing w:after="0"/>
        <w:ind w:firstLine="720"/>
        <w:jc w:val="center"/>
        <w:rPr>
          <w:rFonts w:ascii="Times New Roman" w:hAnsi="Times New Roman" w:cs="Times New Roman"/>
          <w:b/>
          <w:sz w:val="28"/>
          <w:szCs w:val="28"/>
        </w:rPr>
      </w:pPr>
      <w:r w:rsidRPr="006E6750">
        <w:rPr>
          <w:rFonts w:ascii="Times New Roman" w:hAnsi="Times New Roman" w:cs="Times New Roman"/>
          <w:b/>
          <w:sz w:val="28"/>
          <w:szCs w:val="28"/>
        </w:rPr>
        <w:t>БАГАНСКОГО МУНИЦИПАЛЬНОГО РАЙОНА</w:t>
      </w:r>
    </w:p>
    <w:p w:rsidR="000D5EB1" w:rsidRPr="006E6750" w:rsidRDefault="000D5EB1" w:rsidP="006E6750">
      <w:pPr>
        <w:spacing w:after="0"/>
        <w:ind w:firstLine="720"/>
        <w:jc w:val="center"/>
        <w:rPr>
          <w:rFonts w:ascii="Times New Roman" w:hAnsi="Times New Roman" w:cs="Times New Roman"/>
          <w:b/>
          <w:sz w:val="28"/>
          <w:szCs w:val="28"/>
        </w:rPr>
      </w:pPr>
      <w:r w:rsidRPr="006E6750">
        <w:rPr>
          <w:rFonts w:ascii="Times New Roman" w:hAnsi="Times New Roman" w:cs="Times New Roman"/>
          <w:b/>
          <w:sz w:val="28"/>
          <w:szCs w:val="28"/>
        </w:rPr>
        <w:t>НОВОСИБИРСКОЙ ОБЛАСТИ</w:t>
      </w:r>
    </w:p>
    <w:p w:rsidR="000D5EB1" w:rsidRPr="006E6750" w:rsidRDefault="000D5EB1" w:rsidP="006E6750">
      <w:pPr>
        <w:spacing w:after="0"/>
        <w:ind w:firstLine="720"/>
        <w:jc w:val="center"/>
        <w:rPr>
          <w:rFonts w:ascii="Times New Roman" w:hAnsi="Times New Roman" w:cs="Times New Roman"/>
          <w:b/>
          <w:sz w:val="28"/>
          <w:szCs w:val="28"/>
        </w:rPr>
      </w:pP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center"/>
        <w:rPr>
          <w:rFonts w:ascii="Times New Roman" w:hAnsi="Times New Roman" w:cs="Times New Roman"/>
          <w:b/>
          <w:sz w:val="28"/>
          <w:szCs w:val="28"/>
        </w:rPr>
      </w:pPr>
    </w:p>
    <w:p w:rsidR="006E6750" w:rsidRPr="006E6750" w:rsidRDefault="006E6750" w:rsidP="006E6750">
      <w:pPr>
        <w:spacing w:after="0"/>
        <w:ind w:firstLine="720"/>
        <w:jc w:val="center"/>
        <w:rPr>
          <w:rFonts w:ascii="Times New Roman" w:hAnsi="Times New Roman" w:cs="Times New Roman"/>
          <w:b/>
          <w:sz w:val="28"/>
          <w:szCs w:val="28"/>
        </w:rPr>
      </w:pPr>
    </w:p>
    <w:p w:rsidR="000D5EB1" w:rsidRPr="006E6750" w:rsidRDefault="000D5EB1" w:rsidP="006E6750">
      <w:pPr>
        <w:spacing w:after="0"/>
        <w:ind w:firstLine="720"/>
        <w:jc w:val="center"/>
        <w:rPr>
          <w:rFonts w:ascii="Times New Roman" w:hAnsi="Times New Roman" w:cs="Times New Roman"/>
          <w:b/>
          <w:sz w:val="28"/>
          <w:szCs w:val="28"/>
        </w:rPr>
      </w:pPr>
      <w:r w:rsidRPr="006E6750">
        <w:rPr>
          <w:rFonts w:ascii="Times New Roman" w:hAnsi="Times New Roman" w:cs="Times New Roman"/>
          <w:b/>
          <w:sz w:val="28"/>
          <w:szCs w:val="28"/>
        </w:rPr>
        <w:t>ГЛАВА 1. ОБЩИЕ ПОЛОЖЕНИЯ</w:t>
      </w:r>
    </w:p>
    <w:p w:rsidR="000D5EB1" w:rsidRPr="006E6750" w:rsidRDefault="000D5EB1" w:rsidP="006E6750">
      <w:pPr>
        <w:spacing w:after="0"/>
        <w:ind w:firstLine="720"/>
        <w:jc w:val="both"/>
        <w:rPr>
          <w:rFonts w:ascii="Times New Roman" w:hAnsi="Times New Roman" w:cs="Times New Roman"/>
          <w:b/>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1. Наименование, статус и территория муниципального образования</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Наименование муниципального образования – сельского поселения Баганского сельсовета  Баганского муниципального района Новосибирской области (далее по тексту – </w:t>
      </w:r>
      <w:proofErr w:type="spellStart"/>
      <w:r w:rsidRPr="006E6750">
        <w:rPr>
          <w:rFonts w:ascii="Times New Roman" w:hAnsi="Times New Roman" w:cs="Times New Roman"/>
          <w:sz w:val="28"/>
          <w:szCs w:val="28"/>
        </w:rPr>
        <w:t>Баганский</w:t>
      </w:r>
      <w:proofErr w:type="spellEnd"/>
      <w:r w:rsidRPr="006E6750">
        <w:rPr>
          <w:rFonts w:ascii="Times New Roman" w:hAnsi="Times New Roman" w:cs="Times New Roman"/>
          <w:sz w:val="28"/>
          <w:szCs w:val="28"/>
        </w:rPr>
        <w:t xml:space="preserve"> сельсовет или поселение или муниципальное образование).</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Границы Баганского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1.1.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w:t>
      </w:r>
      <w:r w:rsidRPr="006E6750">
        <w:rPr>
          <w:rFonts w:ascii="Times New Roman" w:hAnsi="Times New Roman" w:cs="Times New Roman"/>
          <w:sz w:val="28"/>
          <w:szCs w:val="28"/>
        </w:rPr>
        <w:lastRenderedPageBreak/>
        <w:t xml:space="preserve">(сельское поселение </w:t>
      </w:r>
      <w:proofErr w:type="spellStart"/>
      <w:r w:rsidRPr="006E6750">
        <w:rPr>
          <w:rFonts w:ascii="Times New Roman" w:hAnsi="Times New Roman" w:cs="Times New Roman"/>
          <w:sz w:val="28"/>
          <w:szCs w:val="28"/>
        </w:rPr>
        <w:t>Баганский</w:t>
      </w:r>
      <w:proofErr w:type="spellEnd"/>
      <w:r w:rsidRPr="006E6750">
        <w:rPr>
          <w:rFonts w:ascii="Times New Roman" w:hAnsi="Times New Roman" w:cs="Times New Roman"/>
          <w:sz w:val="28"/>
          <w:szCs w:val="28"/>
        </w:rPr>
        <w:t xml:space="preserve"> сельсовет или поселение или муниципальное образование) используется сокращенное – </w:t>
      </w:r>
      <w:proofErr w:type="spellStart"/>
      <w:r w:rsidRPr="006E6750">
        <w:rPr>
          <w:rFonts w:ascii="Times New Roman" w:hAnsi="Times New Roman" w:cs="Times New Roman"/>
          <w:sz w:val="28"/>
          <w:szCs w:val="28"/>
        </w:rPr>
        <w:t>Баганский</w:t>
      </w:r>
      <w:proofErr w:type="spellEnd"/>
      <w:r w:rsidRPr="006E6750">
        <w:rPr>
          <w:rFonts w:ascii="Times New Roman" w:hAnsi="Times New Roman" w:cs="Times New Roman"/>
          <w:sz w:val="28"/>
          <w:szCs w:val="28"/>
        </w:rPr>
        <w:t xml:space="preserve"> сельсовет Баганского района Новосибирской области.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 </w:t>
      </w:r>
      <w:proofErr w:type="spellStart"/>
      <w:r w:rsidRPr="006E6750">
        <w:rPr>
          <w:rFonts w:ascii="Times New Roman" w:hAnsi="Times New Roman" w:cs="Times New Roman"/>
          <w:sz w:val="28"/>
          <w:szCs w:val="28"/>
        </w:rPr>
        <w:t>Баганский</w:t>
      </w:r>
      <w:proofErr w:type="spellEnd"/>
      <w:r w:rsidRPr="006E6750">
        <w:rPr>
          <w:rFonts w:ascii="Times New Roman" w:hAnsi="Times New Roman" w:cs="Times New Roman"/>
          <w:sz w:val="28"/>
          <w:szCs w:val="28"/>
        </w:rPr>
        <w:t xml:space="preserve"> сельсовет состоит из объединенных общей территорией следующих населенных пунктов: с. Баган, с. </w:t>
      </w:r>
      <w:proofErr w:type="spellStart"/>
      <w:r w:rsidRPr="006E6750">
        <w:rPr>
          <w:rFonts w:ascii="Times New Roman" w:hAnsi="Times New Roman" w:cs="Times New Roman"/>
          <w:sz w:val="28"/>
          <w:szCs w:val="28"/>
        </w:rPr>
        <w:t>Бочаниха</w:t>
      </w:r>
      <w:proofErr w:type="spellEnd"/>
      <w:r w:rsidRPr="006E6750">
        <w:rPr>
          <w:rFonts w:ascii="Times New Roman" w:hAnsi="Times New Roman" w:cs="Times New Roman"/>
          <w:sz w:val="28"/>
          <w:szCs w:val="28"/>
        </w:rPr>
        <w:t xml:space="preserve">, с. </w:t>
      </w:r>
      <w:proofErr w:type="spellStart"/>
      <w:r w:rsidRPr="006E6750">
        <w:rPr>
          <w:rFonts w:ascii="Times New Roman" w:hAnsi="Times New Roman" w:cs="Times New Roman"/>
          <w:sz w:val="28"/>
          <w:szCs w:val="28"/>
        </w:rPr>
        <w:t>Гнедухино</w:t>
      </w:r>
      <w:proofErr w:type="spellEnd"/>
      <w:r w:rsidRPr="006E6750">
        <w:rPr>
          <w:rFonts w:ascii="Times New Roman" w:hAnsi="Times New Roman" w:cs="Times New Roman"/>
          <w:sz w:val="28"/>
          <w:szCs w:val="28"/>
        </w:rPr>
        <w:t xml:space="preserve">, с. </w:t>
      </w:r>
      <w:proofErr w:type="spellStart"/>
      <w:r w:rsidRPr="006E6750">
        <w:rPr>
          <w:rFonts w:ascii="Times New Roman" w:hAnsi="Times New Roman" w:cs="Times New Roman"/>
          <w:sz w:val="28"/>
          <w:szCs w:val="28"/>
        </w:rPr>
        <w:t>Стретинка</w:t>
      </w:r>
      <w:proofErr w:type="spellEnd"/>
      <w:r w:rsidRPr="006E6750">
        <w:rPr>
          <w:rFonts w:ascii="Times New Roman" w:hAnsi="Times New Roman" w:cs="Times New Roman"/>
          <w:sz w:val="28"/>
          <w:szCs w:val="28"/>
        </w:rPr>
        <w:t xml:space="preserve">, с. </w:t>
      </w:r>
      <w:proofErr w:type="spellStart"/>
      <w:r w:rsidRPr="006E6750">
        <w:rPr>
          <w:rFonts w:ascii="Times New Roman" w:hAnsi="Times New Roman" w:cs="Times New Roman"/>
          <w:sz w:val="28"/>
          <w:szCs w:val="28"/>
        </w:rPr>
        <w:t>Тычкино</w:t>
      </w:r>
      <w:proofErr w:type="spellEnd"/>
      <w:r w:rsidRPr="006E6750">
        <w:rPr>
          <w:rFonts w:ascii="Times New Roman" w:hAnsi="Times New Roman" w:cs="Times New Roman"/>
          <w:sz w:val="28"/>
          <w:szCs w:val="28"/>
        </w:rPr>
        <w:t>.</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Административным центром Баганского сельсовета является село Баган.</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2. Структура органов местного самоуправления</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Структуру органов местного самоуправления Баганского сельсовета составляют:</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представительный орган поселения – Совет депутатов Баганского сельсовета Баганского района Новосибирской области (далее – Совет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глава Баганского сельсовета Баганского района Новосибирской области (далее – Глава сельсовета, Глава поселения или Глава муниципального образования);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исполнительно-распорядительный орган поселения – администрация Баганского сельсовета Баганского района Новосибирской области (далее – администрация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контрольно-счетный орган поселения (далее – контрольно-счетный орган).</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0D5EB1" w:rsidRPr="006E6750" w:rsidRDefault="000D5EB1" w:rsidP="006E6750">
      <w:pPr>
        <w:spacing w:after="0"/>
        <w:ind w:firstLine="720"/>
        <w:jc w:val="both"/>
        <w:rPr>
          <w:rFonts w:ascii="Times New Roman" w:hAnsi="Times New Roman" w:cs="Times New Roman"/>
          <w:b/>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3. Муниципальные правовые акты</w:t>
      </w:r>
    </w:p>
    <w:p w:rsidR="000D5EB1" w:rsidRPr="006E6750" w:rsidRDefault="000D5EB1" w:rsidP="006E6750">
      <w:pPr>
        <w:spacing w:after="0"/>
        <w:ind w:firstLine="720"/>
        <w:jc w:val="both"/>
        <w:rPr>
          <w:rFonts w:ascii="Times New Roman" w:hAnsi="Times New Roman" w:cs="Times New Roman"/>
          <w:b/>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Муниципальными правовыми актами являются: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устав муниципального образования, правовые акты, принятые на местном референдуме;</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нормативные и иные правовые акты Совета депутатов;</w:t>
      </w:r>
    </w:p>
    <w:p w:rsidR="000D5EB1" w:rsidRPr="006E6750" w:rsidRDefault="000D5EB1" w:rsidP="006E6750">
      <w:pPr>
        <w:spacing w:after="0"/>
        <w:ind w:firstLine="720"/>
        <w:jc w:val="both"/>
        <w:rPr>
          <w:rFonts w:ascii="Times New Roman" w:hAnsi="Times New Roman" w:cs="Times New Roman"/>
          <w:color w:val="000000"/>
          <w:sz w:val="28"/>
          <w:szCs w:val="28"/>
        </w:rPr>
      </w:pPr>
      <w:r w:rsidRPr="006E6750">
        <w:rPr>
          <w:rFonts w:ascii="Times New Roman" w:hAnsi="Times New Roman" w:cs="Times New Roman"/>
          <w:sz w:val="28"/>
          <w:szCs w:val="28"/>
        </w:rPr>
        <w:lastRenderedPageBreak/>
        <w:t>3) правовые акты Главы поселения, администрации поселения</w:t>
      </w:r>
      <w:r w:rsidRPr="006E6750">
        <w:rPr>
          <w:rFonts w:ascii="Times New Roman" w:hAnsi="Times New Roman" w:cs="Times New Roman"/>
          <w:color w:val="000000"/>
          <w:sz w:val="28"/>
          <w:szCs w:val="28"/>
        </w:rPr>
        <w:t>, Председателя контрольно-счетного органа.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 Устав Баганского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«Бюллетене органов местного самоуправления Баганского сельсовета».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4. Проекты муниципальных правовых актов Баганского сельсовета могут вноситься депутатами Совета депутатов, Главой муниципального образования, </w:t>
      </w:r>
      <w:r w:rsidRPr="006E6750">
        <w:rPr>
          <w:rFonts w:ascii="Times New Roman" w:hAnsi="Times New Roman" w:cs="Times New Roman"/>
          <w:color w:val="000000"/>
          <w:sz w:val="28"/>
          <w:szCs w:val="28"/>
        </w:rPr>
        <w:t>Контрольно-счетным органом поселения</w:t>
      </w:r>
      <w:r w:rsidRPr="006E6750">
        <w:rPr>
          <w:rFonts w:ascii="Times New Roman" w:hAnsi="Times New Roman" w:cs="Times New Roman"/>
          <w:color w:val="FF0000"/>
          <w:sz w:val="28"/>
          <w:szCs w:val="28"/>
        </w:rPr>
        <w:t>,</w:t>
      </w:r>
      <w:r w:rsidRPr="006E6750">
        <w:rPr>
          <w:rFonts w:ascii="Times New Roman" w:hAnsi="Times New Roman" w:cs="Times New Roman"/>
          <w:sz w:val="28"/>
          <w:szCs w:val="28"/>
        </w:rPr>
        <w:t xml:space="preserve"> избирательной комиссией, органами территориального общественного самоуправления, инициативными группами граждан, прокурором Баганского района Новосибирской области.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4. Официальные символы</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Официальными символами Баганского сельсовета являются герб и флаг.</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Описание и порядок использования официальных символов Баганского сельсовета устанавливаются решением Совета депутатов.</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5. Вопросы местного значения Баганского сельсовета</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К вопросам местного значения Баганского сельсовета относятся: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составление и рассмотрение проекта бюджета поселения, утверждение и исполнение бюджета поселения, осуществление </w:t>
      </w:r>
      <w:proofErr w:type="gramStart"/>
      <w:r w:rsidRPr="006E6750">
        <w:rPr>
          <w:rFonts w:ascii="Times New Roman" w:hAnsi="Times New Roman" w:cs="Times New Roman"/>
          <w:sz w:val="28"/>
          <w:szCs w:val="28"/>
        </w:rPr>
        <w:t>контроля за</w:t>
      </w:r>
      <w:proofErr w:type="gramEnd"/>
      <w:r w:rsidRPr="006E6750">
        <w:rPr>
          <w:rFonts w:ascii="Times New Roman" w:hAnsi="Times New Roman" w:cs="Times New Roman"/>
          <w:sz w:val="28"/>
          <w:szCs w:val="28"/>
        </w:rPr>
        <w:t xml:space="preserve"> его исполнением, составление и утверждение отчета об исполнении бюджета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установление, изменение и отмена местных налогов и сборов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владение, пользование и распоряжение имуществом, находящимся в муниципальной собственности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организации в границах поселения электро- и газоснабжения населения в пределах полномочий, установленных законодательством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6) создание условий для предоставления транспортных услуг населению и организация транспортного обслуживания населения в границах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7) участие в предупреждении и ликвидации последствий чрезвычайных ситуаций в границах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8) обеспечение первичных мер пожарной безопасности в границах населенных пунктов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9) создание условий для обеспечения жителей поселения услугами связи, общественного питания, торговли и бытового обслуживания;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10) создание условий для организации досуга и обеспечения жителей поселения услугами организаций культуры;</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11)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12)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13)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14)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15) формирование архивных фондов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16) участие в организации деятельности по накоплению (в том числе раздельному накоплению) и транспортированию твердых коммунальных отходов;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17) утверждение правил благоустройства территории поселения, осуществление </w:t>
      </w:r>
      <w:proofErr w:type="gramStart"/>
      <w:r w:rsidRPr="006E6750">
        <w:rPr>
          <w:rFonts w:ascii="Times New Roman" w:hAnsi="Times New Roman" w:cs="Times New Roman"/>
          <w:sz w:val="28"/>
          <w:szCs w:val="28"/>
        </w:rPr>
        <w:t>контроля за</w:t>
      </w:r>
      <w:proofErr w:type="gramEnd"/>
      <w:r w:rsidRPr="006E6750">
        <w:rPr>
          <w:rFonts w:ascii="Times New Roman" w:hAnsi="Times New Roman" w:cs="Times New Roman"/>
          <w:sz w:val="28"/>
          <w:szCs w:val="28"/>
        </w:rPr>
        <w:t xml:space="preserve">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w:t>
      </w:r>
      <w:r w:rsidRPr="006E6750">
        <w:rPr>
          <w:rFonts w:ascii="Times New Roman" w:hAnsi="Times New Roman" w:cs="Times New Roman"/>
          <w:sz w:val="28"/>
          <w:szCs w:val="28"/>
        </w:rPr>
        <w:lastRenderedPageBreak/>
        <w:t>природных территорий, расположенных в границах населенных пунктов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18)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19) содержание мест захоронения;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20)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21) осуществление мероприятий по обеспечению безопасности людей на водных объектах, охране их жизни и здоровья;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22)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23) содействие в развитии сельскохозяйственного производства, создание условий для развития малого и среднего предпринимательства;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24) организация и осуществление мероприятий по работе с детьми и молодежью в поселении;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25)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26) осуществление муниципального лесного контроля;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27)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28)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29)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30)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31) осуществление мер по противодействию коррупции в границах поселения;</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33)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0D5EB1" w:rsidRPr="006E6750" w:rsidRDefault="000D5EB1" w:rsidP="006E6750">
      <w:pPr>
        <w:spacing w:after="0"/>
        <w:ind w:firstLine="720"/>
        <w:jc w:val="both"/>
        <w:rPr>
          <w:rFonts w:ascii="Times New Roman" w:hAnsi="Times New Roman" w:cs="Times New Roman"/>
          <w:sz w:val="28"/>
          <w:szCs w:val="28"/>
        </w:rPr>
      </w:pPr>
      <w:proofErr w:type="gramStart"/>
      <w:r w:rsidRPr="006E6750">
        <w:rPr>
          <w:rFonts w:ascii="Times New Roman" w:hAnsi="Times New Roman" w:cs="Times New Roman"/>
          <w:sz w:val="28"/>
          <w:szCs w:val="28"/>
        </w:rPr>
        <w:t>34)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roofErr w:type="gramEnd"/>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lastRenderedPageBreak/>
        <w:t>Статья 6. Права органов местного самоуправления поселения на решение вопросов, не отнесённых к вопросам местного значения поселения</w:t>
      </w:r>
    </w:p>
    <w:p w:rsidR="000D5EB1" w:rsidRPr="006E6750" w:rsidRDefault="000D5EB1" w:rsidP="006E6750">
      <w:pPr>
        <w:spacing w:after="0"/>
        <w:ind w:firstLine="720"/>
        <w:jc w:val="both"/>
        <w:rPr>
          <w:rFonts w:ascii="Times New Roman" w:hAnsi="Times New Roman" w:cs="Times New Roman"/>
          <w:b/>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Органы местного самоуправления поселения имеют право </w:t>
      </w:r>
      <w:proofErr w:type="gramStart"/>
      <w:r w:rsidRPr="006E6750">
        <w:rPr>
          <w:rFonts w:ascii="Times New Roman" w:hAnsi="Times New Roman" w:cs="Times New Roman"/>
          <w:sz w:val="28"/>
          <w:szCs w:val="28"/>
        </w:rPr>
        <w:t>на</w:t>
      </w:r>
      <w:proofErr w:type="gramEnd"/>
      <w:r w:rsidRPr="006E6750">
        <w:rPr>
          <w:rFonts w:ascii="Times New Roman" w:hAnsi="Times New Roman" w:cs="Times New Roman"/>
          <w:sz w:val="28"/>
          <w:szCs w:val="28"/>
        </w:rPr>
        <w:t>:</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создание музеев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совершение нотариальных действий, предусмотренных законодательством, в случае отсутствия в поселении нотариуса;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участие в осуществлении деятельности по опеке и попечительству;</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7) создание условий для развития туризма;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8) создание муниципальной пожарной охраны;</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9) оказание поддержки общественным наблюдательным комиссиям, осуществляющим общественный </w:t>
      </w:r>
      <w:proofErr w:type="gramStart"/>
      <w:r w:rsidRPr="006E6750">
        <w:rPr>
          <w:rFonts w:ascii="Times New Roman" w:hAnsi="Times New Roman" w:cs="Times New Roman"/>
          <w:sz w:val="28"/>
          <w:szCs w:val="28"/>
        </w:rPr>
        <w:t>контроль за</w:t>
      </w:r>
      <w:proofErr w:type="gramEnd"/>
      <w:r w:rsidRPr="006E6750">
        <w:rPr>
          <w:rFonts w:ascii="Times New Roman" w:hAnsi="Times New Roman" w:cs="Times New Roman"/>
          <w:sz w:val="28"/>
          <w:szCs w:val="28"/>
        </w:rPr>
        <w:t xml:space="preserve"> обеспечением прав человека и содействие лицам, находящимся в местах принудительного содержания;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 xml:space="preserve">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18" w:history="1">
        <w:r w:rsidRPr="006E6750">
          <w:rPr>
            <w:rFonts w:ascii="Times New Roman" w:hAnsi="Times New Roman" w:cs="Times New Roman"/>
            <w:sz w:val="28"/>
            <w:szCs w:val="28"/>
          </w:rPr>
          <w:t>законодательством</w:t>
        </w:r>
      </w:hyperlink>
      <w:r w:rsidRPr="006E6750">
        <w:rPr>
          <w:rFonts w:ascii="Times New Roman" w:hAnsi="Times New Roman" w:cs="Times New Roman"/>
          <w:sz w:val="28"/>
          <w:szCs w:val="28"/>
        </w:rPr>
        <w:t>;</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lastRenderedPageBreak/>
        <w:t>12) осуществление деятельности по обращению с животными без владельцев, обитающими на территории поселения;</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15)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17) осуществление мероприятий по оказанию помощи лицам, находящимся в состоянии алкогольного, наркотического или иного токсического опьянения.</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 </w:t>
      </w:r>
      <w:proofErr w:type="gramStart"/>
      <w:r w:rsidRPr="006E6750">
        <w:rPr>
          <w:rFonts w:ascii="Times New Roman" w:hAnsi="Times New Roman" w:cs="Times New Roman"/>
          <w:sz w:val="28"/>
          <w:szCs w:val="28"/>
        </w:rPr>
        <w:t>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w:t>
      </w:r>
      <w:proofErr w:type="gramEnd"/>
      <w:r w:rsidRPr="006E6750">
        <w:rPr>
          <w:rFonts w:ascii="Times New Roman" w:hAnsi="Times New Roman" w:cs="Times New Roman"/>
          <w:sz w:val="28"/>
          <w:szCs w:val="28"/>
        </w:rPr>
        <w:t xml:space="preserve">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widowControl w:val="0"/>
        <w:autoSpaceDE w:val="0"/>
        <w:autoSpaceDN w:val="0"/>
        <w:adjustRightInd w:val="0"/>
        <w:spacing w:after="0"/>
        <w:ind w:firstLine="567"/>
        <w:jc w:val="both"/>
        <w:rPr>
          <w:rFonts w:ascii="Times New Roman" w:hAnsi="Times New Roman" w:cs="Times New Roman"/>
          <w:b/>
          <w:kern w:val="2"/>
          <w:sz w:val="28"/>
          <w:szCs w:val="28"/>
        </w:rPr>
      </w:pPr>
      <w:r w:rsidRPr="006E6750">
        <w:rPr>
          <w:rFonts w:ascii="Times New Roman" w:hAnsi="Times New Roman" w:cs="Times New Roman"/>
          <w:b/>
          <w:kern w:val="2"/>
          <w:sz w:val="28"/>
          <w:szCs w:val="28"/>
        </w:rPr>
        <w:lastRenderedPageBreak/>
        <w:t>Статья 6.1. Осуществление органами местного самоуправления поселения отдельных государственных полномочий</w:t>
      </w:r>
    </w:p>
    <w:p w:rsidR="000D5EB1" w:rsidRPr="006E6750" w:rsidRDefault="000D5EB1" w:rsidP="006E6750">
      <w:pPr>
        <w:spacing w:after="0"/>
        <w:ind w:firstLine="567"/>
        <w:jc w:val="both"/>
        <w:rPr>
          <w:rFonts w:ascii="Times New Roman" w:hAnsi="Times New Roman" w:cs="Times New Roman"/>
          <w:sz w:val="28"/>
          <w:szCs w:val="28"/>
        </w:rPr>
      </w:pPr>
    </w:p>
    <w:p w:rsidR="000D5EB1" w:rsidRPr="006E6750" w:rsidRDefault="000D5EB1" w:rsidP="006E6750">
      <w:pPr>
        <w:spacing w:after="0"/>
        <w:ind w:firstLine="567"/>
        <w:jc w:val="both"/>
        <w:rPr>
          <w:rFonts w:ascii="Times New Roman" w:hAnsi="Times New Roman" w:cs="Times New Roman"/>
          <w:sz w:val="28"/>
          <w:szCs w:val="28"/>
        </w:rPr>
      </w:pPr>
      <w:r w:rsidRPr="006E6750">
        <w:rPr>
          <w:rFonts w:ascii="Times New Roman" w:hAnsi="Times New Roman" w:cs="Times New Roman"/>
          <w:sz w:val="28"/>
          <w:szCs w:val="28"/>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0D5EB1" w:rsidRPr="006E6750" w:rsidRDefault="000D5EB1" w:rsidP="006E6750">
      <w:pPr>
        <w:spacing w:after="0"/>
        <w:ind w:firstLine="567"/>
        <w:jc w:val="both"/>
        <w:rPr>
          <w:rFonts w:ascii="Times New Roman" w:hAnsi="Times New Roman" w:cs="Times New Roman"/>
          <w:sz w:val="28"/>
          <w:szCs w:val="28"/>
        </w:rPr>
      </w:pPr>
      <w:r w:rsidRPr="006E6750">
        <w:rPr>
          <w:rFonts w:ascii="Times New Roman" w:hAnsi="Times New Roman" w:cs="Times New Roman"/>
          <w:sz w:val="28"/>
          <w:szCs w:val="28"/>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0D5EB1" w:rsidRPr="006E6750" w:rsidRDefault="000D5EB1" w:rsidP="006E6750">
      <w:pPr>
        <w:spacing w:after="0"/>
        <w:ind w:firstLine="567"/>
        <w:jc w:val="both"/>
        <w:rPr>
          <w:rFonts w:ascii="Times New Roman" w:hAnsi="Times New Roman" w:cs="Times New Roman"/>
          <w:sz w:val="28"/>
          <w:szCs w:val="28"/>
        </w:rPr>
      </w:pPr>
      <w:r w:rsidRPr="006E6750">
        <w:rPr>
          <w:rFonts w:ascii="Times New Roman" w:hAnsi="Times New Roman" w:cs="Times New Roman"/>
          <w:sz w:val="28"/>
          <w:szCs w:val="28"/>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0D5EB1" w:rsidRPr="006E6750" w:rsidRDefault="000D5EB1" w:rsidP="006E6750">
      <w:pPr>
        <w:spacing w:after="0"/>
        <w:ind w:firstLine="567"/>
        <w:jc w:val="both"/>
        <w:rPr>
          <w:rFonts w:ascii="Times New Roman" w:hAnsi="Times New Roman" w:cs="Times New Roman"/>
          <w:sz w:val="28"/>
          <w:szCs w:val="28"/>
        </w:rPr>
      </w:pPr>
      <w:r w:rsidRPr="006E6750">
        <w:rPr>
          <w:rFonts w:ascii="Times New Roman" w:hAnsi="Times New Roman" w:cs="Times New Roman"/>
          <w:sz w:val="28"/>
          <w:szCs w:val="28"/>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0D5EB1" w:rsidRPr="006E6750" w:rsidRDefault="000D5EB1" w:rsidP="006E6750">
      <w:pPr>
        <w:spacing w:after="0"/>
        <w:ind w:firstLine="567"/>
        <w:jc w:val="both"/>
        <w:rPr>
          <w:rFonts w:ascii="Times New Roman" w:hAnsi="Times New Roman" w:cs="Times New Roman"/>
          <w:sz w:val="28"/>
          <w:szCs w:val="28"/>
        </w:rPr>
      </w:pPr>
      <w:r w:rsidRPr="006E6750">
        <w:rPr>
          <w:rFonts w:ascii="Times New Roman" w:hAnsi="Times New Roman" w:cs="Times New Roman"/>
          <w:sz w:val="28"/>
          <w:szCs w:val="28"/>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0D5EB1" w:rsidRPr="006E6750" w:rsidRDefault="000D5EB1" w:rsidP="006E6750">
      <w:pPr>
        <w:spacing w:after="0"/>
        <w:ind w:firstLine="567"/>
        <w:jc w:val="both"/>
        <w:rPr>
          <w:rFonts w:ascii="Times New Roman" w:hAnsi="Times New Roman" w:cs="Times New Roman"/>
          <w:sz w:val="28"/>
          <w:szCs w:val="28"/>
        </w:rPr>
      </w:pPr>
      <w:r w:rsidRPr="006E6750">
        <w:rPr>
          <w:rFonts w:ascii="Times New Roman" w:hAnsi="Times New Roman" w:cs="Times New Roman"/>
          <w:sz w:val="28"/>
          <w:szCs w:val="28"/>
        </w:rPr>
        <w:t xml:space="preserve">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w:t>
      </w:r>
      <w:r w:rsidRPr="006E6750">
        <w:rPr>
          <w:rFonts w:ascii="Times New Roman" w:hAnsi="Times New Roman" w:cs="Times New Roman"/>
          <w:sz w:val="28"/>
          <w:szCs w:val="28"/>
        </w:rPr>
        <w:lastRenderedPageBreak/>
        <w:t>сре</w:t>
      </w:r>
      <w:proofErr w:type="gramStart"/>
      <w:r w:rsidRPr="006E6750">
        <w:rPr>
          <w:rFonts w:ascii="Times New Roman" w:hAnsi="Times New Roman" w:cs="Times New Roman"/>
          <w:sz w:val="28"/>
          <w:szCs w:val="28"/>
        </w:rPr>
        <w:t>дств дл</w:t>
      </w:r>
      <w:proofErr w:type="gramEnd"/>
      <w:r w:rsidRPr="006E6750">
        <w:rPr>
          <w:rFonts w:ascii="Times New Roman" w:hAnsi="Times New Roman" w:cs="Times New Roman"/>
          <w:sz w:val="28"/>
          <w:szCs w:val="28"/>
        </w:rPr>
        <w:t>я осуществления переданных им отдельных государственных полномочий.</w:t>
      </w:r>
    </w:p>
    <w:p w:rsidR="000D5EB1" w:rsidRPr="006E6750" w:rsidRDefault="000D5EB1" w:rsidP="006E6750">
      <w:pPr>
        <w:spacing w:after="0"/>
        <w:ind w:firstLine="567"/>
        <w:jc w:val="both"/>
        <w:rPr>
          <w:rFonts w:ascii="Times New Roman" w:hAnsi="Times New Roman" w:cs="Times New Roman"/>
          <w:sz w:val="28"/>
          <w:szCs w:val="28"/>
        </w:rPr>
      </w:pPr>
      <w:r w:rsidRPr="006E6750">
        <w:rPr>
          <w:rFonts w:ascii="Times New Roman" w:hAnsi="Times New Roman" w:cs="Times New Roman"/>
          <w:sz w:val="28"/>
          <w:szCs w:val="28"/>
        </w:rPr>
        <w:t xml:space="preserve">6. Органы местного самоуправления и их должностные лица обязаны </w:t>
      </w:r>
      <w:proofErr w:type="gramStart"/>
      <w:r w:rsidRPr="006E6750">
        <w:rPr>
          <w:rFonts w:ascii="Times New Roman" w:hAnsi="Times New Roman" w:cs="Times New Roman"/>
          <w:sz w:val="28"/>
          <w:szCs w:val="28"/>
        </w:rPr>
        <w:t>предоставлять уполномоченным государственным органам документы</w:t>
      </w:r>
      <w:proofErr w:type="gramEnd"/>
      <w:r w:rsidRPr="006E6750">
        <w:rPr>
          <w:rFonts w:ascii="Times New Roman" w:hAnsi="Times New Roman" w:cs="Times New Roman"/>
          <w:sz w:val="28"/>
          <w:szCs w:val="28"/>
        </w:rPr>
        <w:t>, связанные с осуществлением отдельных государственных полномочий.</w:t>
      </w:r>
    </w:p>
    <w:p w:rsidR="000D5EB1" w:rsidRPr="006E6750" w:rsidRDefault="000D5EB1" w:rsidP="006E6750">
      <w:pPr>
        <w:spacing w:after="0"/>
        <w:ind w:firstLine="567"/>
        <w:jc w:val="both"/>
        <w:rPr>
          <w:rFonts w:ascii="Times New Roman" w:hAnsi="Times New Roman" w:cs="Times New Roman"/>
          <w:sz w:val="28"/>
          <w:szCs w:val="28"/>
        </w:rPr>
      </w:pPr>
      <w:r w:rsidRPr="006E6750">
        <w:rPr>
          <w:rFonts w:ascii="Times New Roman" w:hAnsi="Times New Roman" w:cs="Times New Roman"/>
          <w:sz w:val="28"/>
          <w:szCs w:val="28"/>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0D5EB1" w:rsidRPr="006E6750" w:rsidRDefault="000D5EB1" w:rsidP="006E6750">
      <w:pPr>
        <w:spacing w:after="0"/>
        <w:ind w:firstLine="567"/>
        <w:jc w:val="both"/>
        <w:rPr>
          <w:rFonts w:ascii="Times New Roman" w:hAnsi="Times New Roman" w:cs="Times New Roman"/>
          <w:sz w:val="28"/>
          <w:szCs w:val="28"/>
        </w:rPr>
      </w:pPr>
      <w:r w:rsidRPr="006E6750">
        <w:rPr>
          <w:rFonts w:ascii="Times New Roman" w:hAnsi="Times New Roman" w:cs="Times New Roman"/>
          <w:sz w:val="28"/>
          <w:szCs w:val="28"/>
        </w:rPr>
        <w:t xml:space="preserve">8. </w:t>
      </w:r>
      <w:proofErr w:type="gramStart"/>
      <w:r w:rsidRPr="006E6750">
        <w:rPr>
          <w:rFonts w:ascii="Times New Roman" w:hAnsi="Times New Roman" w:cs="Times New Roman"/>
          <w:sz w:val="28"/>
          <w:szCs w:val="28"/>
        </w:rPr>
        <w:t>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roofErr w:type="gramEnd"/>
    </w:p>
    <w:p w:rsidR="000D5EB1" w:rsidRPr="006E6750" w:rsidRDefault="000D5EB1" w:rsidP="006E6750">
      <w:pPr>
        <w:spacing w:after="0"/>
        <w:ind w:firstLine="567"/>
        <w:jc w:val="both"/>
        <w:rPr>
          <w:rFonts w:ascii="Times New Roman" w:hAnsi="Times New Roman" w:cs="Times New Roman"/>
          <w:sz w:val="28"/>
          <w:szCs w:val="28"/>
        </w:rPr>
      </w:pPr>
      <w:r w:rsidRPr="006E6750">
        <w:rPr>
          <w:rFonts w:ascii="Times New Roman" w:hAnsi="Times New Roman" w:cs="Times New Roman"/>
          <w:sz w:val="28"/>
          <w:szCs w:val="28"/>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ГЛАВА 2. ФОРМЫ, ПОРЯДОК И ГАРАНТИИ УЧАСТИЯ НАСЕЛЕНИЯ В РЕШЕНИИ ВОПРОСОВ МЕСТНОГО ЗНАЧЕНИЯ</w:t>
      </w:r>
    </w:p>
    <w:p w:rsidR="000D5EB1" w:rsidRPr="006E6750" w:rsidRDefault="000D5EB1" w:rsidP="006E6750">
      <w:pPr>
        <w:spacing w:after="0"/>
        <w:ind w:firstLine="720"/>
        <w:jc w:val="both"/>
        <w:rPr>
          <w:rFonts w:ascii="Times New Roman" w:hAnsi="Times New Roman" w:cs="Times New Roman"/>
          <w:b/>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7. Местный референдум</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Местный референдум проводится на всей территории Баганского сельсовета в целях решения непосредственно населением вопросов местного значения.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В местном референдуме имеют право участвовать граждане Российской Федерации, место жительства которых расположено в границах Баганского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комиссией, организующей подготовку и проведение местного референдума или прокурора. Назначенный судом местный референдум организуется комиссией, организующей подготовку и проведение местного референдума,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Инициативу проведения местного референдума могут выдвинуть:</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граждане Российской Федерации, имеющие право на участие в местном референдуме;</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Совет депутатов и Глава администрации совместно.</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4. </w:t>
      </w:r>
      <w:proofErr w:type="gramStart"/>
      <w:r w:rsidRPr="006E6750">
        <w:rPr>
          <w:rFonts w:ascii="Times New Roman" w:hAnsi="Times New Roman" w:cs="Times New Roman"/>
          <w:sz w:val="28"/>
          <w:szCs w:val="28"/>
        </w:rPr>
        <w:t xml:space="preserve">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w:t>
      </w:r>
      <w:r w:rsidRPr="006E6750">
        <w:rPr>
          <w:rFonts w:ascii="Times New Roman" w:hAnsi="Times New Roman" w:cs="Times New Roman"/>
          <w:sz w:val="28"/>
          <w:szCs w:val="28"/>
        </w:rPr>
        <w:lastRenderedPageBreak/>
        <w:t>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Баганского сельсовета в соответствии с федеральным законом, но не менее 25 подписей.</w:t>
      </w:r>
      <w:proofErr w:type="gramEnd"/>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 Принятое на местном референдуме решение подлежит обязательному исполнению на территории Баганского сельсовета и не нуждается в утверждении органами местного самоуправления. В случае</w:t>
      </w:r>
      <w:proofErr w:type="gramStart"/>
      <w:r w:rsidRPr="006E6750">
        <w:rPr>
          <w:rFonts w:ascii="Times New Roman" w:hAnsi="Times New Roman" w:cs="Times New Roman"/>
          <w:sz w:val="28"/>
          <w:szCs w:val="28"/>
        </w:rPr>
        <w:t>,</w:t>
      </w:r>
      <w:proofErr w:type="gramEnd"/>
      <w:r w:rsidRPr="006E6750">
        <w:rPr>
          <w:rFonts w:ascii="Times New Roman" w:hAnsi="Times New Roman" w:cs="Times New Roman"/>
          <w:sz w:val="28"/>
          <w:szCs w:val="28"/>
        </w:rPr>
        <w:t xml:space="preserve">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7. Итоги голосования и принятое на местном референдуме решение подлежат официальному опубликованию или обнародованию.</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8. Муниципальные выборы</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w:t>
      </w:r>
      <w:r w:rsidRPr="006E6750">
        <w:rPr>
          <w:rFonts w:ascii="Times New Roman" w:hAnsi="Times New Roman" w:cs="Times New Roman"/>
          <w:sz w:val="28"/>
          <w:szCs w:val="28"/>
        </w:rPr>
        <w:lastRenderedPageBreak/>
        <w:t>осуществления иных избирательных действий могут быть сокращены, но не более чем на одну треть.</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3. </w:t>
      </w:r>
      <w:proofErr w:type="gramStart"/>
      <w:r w:rsidRPr="006E6750">
        <w:rPr>
          <w:rFonts w:ascii="Times New Roman" w:hAnsi="Times New Roman" w:cs="Times New Roman"/>
          <w:sz w:val="28"/>
          <w:szCs w:val="28"/>
        </w:rPr>
        <w:t>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w:t>
      </w:r>
      <w:proofErr w:type="gramEnd"/>
      <w:r w:rsidRPr="006E6750">
        <w:rPr>
          <w:rFonts w:ascii="Times New Roman" w:hAnsi="Times New Roman" w:cs="Times New Roman"/>
          <w:sz w:val="28"/>
          <w:szCs w:val="28"/>
        </w:rPr>
        <w:t xml:space="preserve"> 12.06.2002 № 67-ФЗ «Об основных гарантиях избирательных прав и права на участие в референдуме граждан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0D5EB1" w:rsidRPr="006E6750" w:rsidRDefault="000D5EB1" w:rsidP="006E6750">
      <w:pPr>
        <w:autoSpaceDE w:val="0"/>
        <w:autoSpaceDN w:val="0"/>
        <w:adjustRightInd w:val="0"/>
        <w:spacing w:after="0"/>
        <w:ind w:firstLine="720"/>
        <w:jc w:val="both"/>
        <w:rPr>
          <w:rFonts w:ascii="Times New Roman" w:eastAsia="Calibri" w:hAnsi="Times New Roman" w:cs="Times New Roman"/>
          <w:sz w:val="28"/>
          <w:szCs w:val="28"/>
        </w:rPr>
      </w:pPr>
      <w:r w:rsidRPr="006E6750">
        <w:rPr>
          <w:rFonts w:ascii="Times New Roman" w:hAnsi="Times New Roman" w:cs="Times New Roman"/>
          <w:sz w:val="28"/>
          <w:szCs w:val="28"/>
        </w:rPr>
        <w:t xml:space="preserve">5. </w:t>
      </w:r>
      <w:r w:rsidRPr="006E6750">
        <w:rPr>
          <w:rFonts w:ascii="Times New Roman" w:eastAsia="Calibri" w:hAnsi="Times New Roman" w:cs="Times New Roman"/>
          <w:sz w:val="28"/>
          <w:szCs w:val="28"/>
        </w:rPr>
        <w:t>Выборы депутатов Совета депутатов проводятся с применением  мажоритарной избирательной системы относительного большинства по одному многомандатному избирательному округу, включающему в себя всю территорию Баганского сельсовета. Количество распределяемых мандатов  в многомандатном избирательном округе равно установленной численности Совета депутатов. Каждый избиратель имеет один голос.</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6. Итоги муниципальных выборов подлежат официальному опубликованию (обнародованию).</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9. Голосование по вопросам изменения границ поселения, преобразования поселения</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В случаях, предусмотренных Федеральным законом от 06.10.2003 № 131-ФЗ «Об общих принципах организации местного </w:t>
      </w:r>
      <w:r w:rsidRPr="006E6750">
        <w:rPr>
          <w:rFonts w:ascii="Times New Roman" w:hAnsi="Times New Roman" w:cs="Times New Roman"/>
          <w:sz w:val="28"/>
          <w:szCs w:val="28"/>
        </w:rPr>
        <w:lastRenderedPageBreak/>
        <w:t>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 </w:t>
      </w:r>
      <w:proofErr w:type="gramStart"/>
      <w:r w:rsidRPr="006E6750">
        <w:rPr>
          <w:rFonts w:ascii="Times New Roman" w:hAnsi="Times New Roman" w:cs="Times New Roman"/>
          <w:sz w:val="28"/>
          <w:szCs w:val="28"/>
        </w:rPr>
        <w:t>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roofErr w:type="gramEnd"/>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3. </w:t>
      </w:r>
      <w:proofErr w:type="gramStart"/>
      <w:r w:rsidRPr="006E6750">
        <w:rPr>
          <w:rFonts w:ascii="Times New Roman" w:hAnsi="Times New Roman" w:cs="Times New Roman"/>
          <w:sz w:val="28"/>
          <w:szCs w:val="28"/>
        </w:rPr>
        <w:t>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комиссию, организующую подготовку и проведение местного референдума, подписи избирателей.</w:t>
      </w:r>
      <w:proofErr w:type="gramEnd"/>
    </w:p>
    <w:p w:rsidR="000D5EB1" w:rsidRPr="006E6750" w:rsidRDefault="000D5EB1" w:rsidP="006E6750">
      <w:pPr>
        <w:spacing w:after="0"/>
        <w:ind w:firstLine="720"/>
        <w:jc w:val="both"/>
        <w:rPr>
          <w:rFonts w:ascii="Times New Roman" w:hAnsi="Times New Roman" w:cs="Times New Roman"/>
          <w:sz w:val="28"/>
          <w:szCs w:val="28"/>
        </w:rPr>
      </w:pPr>
      <w:proofErr w:type="gramStart"/>
      <w:r w:rsidRPr="006E6750">
        <w:rPr>
          <w:rFonts w:ascii="Times New Roman" w:hAnsi="Times New Roman" w:cs="Times New Roman"/>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w:t>
      </w:r>
      <w:proofErr w:type="gramEnd"/>
      <w:r w:rsidRPr="006E6750">
        <w:rPr>
          <w:rFonts w:ascii="Times New Roman" w:hAnsi="Times New Roman" w:cs="Times New Roman"/>
          <w:sz w:val="28"/>
          <w:szCs w:val="28"/>
        </w:rPr>
        <w:t xml:space="preserve"> в Новосибирской области» на территории соответствующего избирательного округа, расположенного в границах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4. Подготовку и проведение голосования по вопросам изменения границ поселения, преобразования поселения осуществляет комиссию, организующую подготовку и проведение местного референдума.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10. Правотворческая инициатива граждан, а также иных субъектов правотворческой инициативы</w:t>
      </w:r>
    </w:p>
    <w:p w:rsidR="000D5EB1" w:rsidRPr="006E6750" w:rsidRDefault="000D5EB1" w:rsidP="006E6750">
      <w:pPr>
        <w:spacing w:after="0"/>
        <w:ind w:firstLine="720"/>
        <w:jc w:val="both"/>
        <w:rPr>
          <w:rFonts w:ascii="Times New Roman" w:hAnsi="Times New Roman" w:cs="Times New Roman"/>
          <w:b/>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Баганского сельсовета, обладающих избирательным правом.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11. Публичные слушания, общественные обсуждения</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Главой поселения или Советом депутатов для обсуждения с участием жителей проектов муниципальных правовых актов Баганского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На публичные слушания выносятся:</w:t>
      </w:r>
    </w:p>
    <w:p w:rsidR="000D5EB1" w:rsidRPr="006E6750" w:rsidRDefault="000D5EB1" w:rsidP="006E6750">
      <w:pPr>
        <w:spacing w:after="0"/>
        <w:ind w:firstLine="720"/>
        <w:jc w:val="both"/>
        <w:rPr>
          <w:rFonts w:ascii="Times New Roman" w:hAnsi="Times New Roman" w:cs="Times New Roman"/>
          <w:sz w:val="28"/>
          <w:szCs w:val="28"/>
        </w:rPr>
      </w:pPr>
      <w:proofErr w:type="gramStart"/>
      <w:r w:rsidRPr="006E6750">
        <w:rPr>
          <w:rFonts w:ascii="Times New Roman" w:hAnsi="Times New Roman" w:cs="Times New Roman"/>
          <w:sz w:val="28"/>
          <w:szCs w:val="28"/>
        </w:rPr>
        <w:t>1) проект Устава Баганского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roofErr w:type="gramEnd"/>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проект местного бюджета и отчет о его исполнении;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прое</w:t>
      </w:r>
      <w:proofErr w:type="gramStart"/>
      <w:r w:rsidRPr="006E6750">
        <w:rPr>
          <w:rFonts w:ascii="Times New Roman" w:hAnsi="Times New Roman" w:cs="Times New Roman"/>
          <w:sz w:val="28"/>
          <w:szCs w:val="28"/>
        </w:rPr>
        <w:t>кт стр</w:t>
      </w:r>
      <w:proofErr w:type="gramEnd"/>
      <w:r w:rsidRPr="006E6750">
        <w:rPr>
          <w:rFonts w:ascii="Times New Roman" w:hAnsi="Times New Roman" w:cs="Times New Roman"/>
          <w:sz w:val="28"/>
          <w:szCs w:val="28"/>
        </w:rPr>
        <w:t>атегии социально-экономического развития Баганского сельсовета;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вопросы о преобразовании Баганского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0D5EB1" w:rsidRPr="006E6750" w:rsidRDefault="000D5EB1" w:rsidP="006E6750">
      <w:pPr>
        <w:pStyle w:val="ad"/>
        <w:shd w:val="clear" w:color="auto" w:fill="FEFEFE"/>
        <w:spacing w:before="0" w:beforeAutospacing="0" w:after="0" w:afterAutospacing="0"/>
        <w:jc w:val="both"/>
        <w:rPr>
          <w:color w:val="020C22"/>
          <w:sz w:val="28"/>
          <w:szCs w:val="28"/>
        </w:rPr>
      </w:pPr>
      <w:r w:rsidRPr="006E6750">
        <w:rPr>
          <w:sz w:val="28"/>
          <w:szCs w:val="28"/>
        </w:rPr>
        <w:t>4.</w:t>
      </w:r>
      <w:r w:rsidRPr="006E6750">
        <w:rPr>
          <w:color w:val="020C22"/>
          <w:sz w:val="28"/>
          <w:szCs w:val="28"/>
        </w:rPr>
        <w:t xml:space="preserve">  </w:t>
      </w:r>
      <w:proofErr w:type="gramStart"/>
      <w:r w:rsidRPr="006E6750">
        <w:rPr>
          <w:color w:val="020C22"/>
          <w:sz w:val="28"/>
          <w:szCs w:val="28"/>
        </w:rPr>
        <w:t xml:space="preserve">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w:t>
      </w:r>
      <w:r w:rsidRPr="006E6750">
        <w:rPr>
          <w:color w:val="020C22"/>
          <w:sz w:val="28"/>
          <w:szCs w:val="28"/>
        </w:rPr>
        <w:lastRenderedPageBreak/>
        <w:t>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w:t>
      </w:r>
      <w:proofErr w:type="gramEnd"/>
      <w:r w:rsidRPr="006E6750">
        <w:rPr>
          <w:color w:val="020C22"/>
          <w:sz w:val="28"/>
          <w:szCs w:val="28"/>
        </w:rPr>
        <w:t xml:space="preserve">, </w:t>
      </w:r>
      <w:proofErr w:type="gramStart"/>
      <w:r w:rsidRPr="006E6750">
        <w:rPr>
          <w:color w:val="020C22"/>
          <w:sz w:val="28"/>
          <w:szCs w:val="28"/>
        </w:rPr>
        <w:t>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закона от 9 февраля 2009 года №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образованиясвоих</w:t>
      </w:r>
      <w:proofErr w:type="gramEnd"/>
      <w:r w:rsidRPr="006E6750">
        <w:rPr>
          <w:color w:val="020C22"/>
          <w:sz w:val="28"/>
          <w:szCs w:val="28"/>
        </w:rPr>
        <w:t xml:space="preserve"> </w:t>
      </w:r>
      <w:proofErr w:type="gramStart"/>
      <w:r w:rsidRPr="006E6750">
        <w:rPr>
          <w:color w:val="020C22"/>
          <w:sz w:val="28"/>
          <w:szCs w:val="28"/>
        </w:rPr>
        <w:t>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roofErr w:type="gramEnd"/>
    </w:p>
    <w:p w:rsidR="000D5EB1" w:rsidRPr="006E6750" w:rsidRDefault="000D5EB1" w:rsidP="006E6750">
      <w:pPr>
        <w:pStyle w:val="ad"/>
        <w:shd w:val="clear" w:color="auto" w:fill="FEFEFE"/>
        <w:spacing w:before="0" w:beforeAutospacing="0" w:after="0" w:afterAutospacing="0"/>
        <w:jc w:val="both"/>
        <w:rPr>
          <w:color w:val="020C22"/>
          <w:sz w:val="28"/>
          <w:szCs w:val="28"/>
        </w:rPr>
      </w:pPr>
      <w:proofErr w:type="gramStart"/>
      <w:r w:rsidRPr="006E6750">
        <w:rPr>
          <w:color w:val="020C22"/>
          <w:sz w:val="28"/>
          <w:szCs w:val="28"/>
        </w:rPr>
        <w:t>Уставом муниципального образования и (или) нормативными правовыми актами представительного органа муниципального образования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w:t>
      </w:r>
      <w:proofErr w:type="gramEnd"/>
      <w:r w:rsidRPr="006E6750">
        <w:rPr>
          <w:color w:val="020C22"/>
          <w:sz w:val="28"/>
          <w:szCs w:val="28"/>
        </w:rPr>
        <w:t xml:space="preserve">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Правительством Российской Федерации.</w:t>
      </w:r>
    </w:p>
    <w:p w:rsidR="000D5EB1" w:rsidRPr="006E6750" w:rsidRDefault="000D5EB1" w:rsidP="006E6750">
      <w:pPr>
        <w:pStyle w:val="ad"/>
        <w:shd w:val="clear" w:color="auto" w:fill="FEFEFE"/>
        <w:spacing w:before="0" w:beforeAutospacing="0" w:after="0" w:afterAutospacing="0"/>
        <w:jc w:val="both"/>
        <w:rPr>
          <w:color w:val="020C22"/>
          <w:sz w:val="28"/>
          <w:szCs w:val="28"/>
        </w:rPr>
      </w:pPr>
      <w:r w:rsidRPr="006E6750">
        <w:rPr>
          <w:color w:val="020C22"/>
          <w:sz w:val="28"/>
          <w:szCs w:val="28"/>
        </w:rPr>
        <w:t>5. </w:t>
      </w:r>
      <w:proofErr w:type="gramStart"/>
      <w:r w:rsidRPr="006E6750">
        <w:rPr>
          <w:color w:val="020C22"/>
          <w:sz w:val="28"/>
          <w:szCs w:val="28"/>
        </w:rPr>
        <w:t xml:space="preserve">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w:t>
      </w:r>
      <w:r w:rsidRPr="006E6750">
        <w:rPr>
          <w:color w:val="020C22"/>
          <w:sz w:val="28"/>
          <w:szCs w:val="28"/>
        </w:rPr>
        <w:lastRenderedPageBreak/>
        <w:t>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6E6750">
        <w:rPr>
          <w:color w:val="020C22"/>
          <w:sz w:val="28"/>
          <w:szCs w:val="28"/>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roofErr w:type="gramStart"/>
      <w:r w:rsidRPr="006E6750">
        <w:rPr>
          <w:color w:val="020C22"/>
          <w:sz w:val="28"/>
          <w:szCs w:val="28"/>
        </w:rPr>
        <w:t>.".</w:t>
      </w:r>
      <w:proofErr w:type="gramEnd"/>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12. Собрание граждан</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w:t>
      </w:r>
      <w:proofErr w:type="gramStart"/>
      <w:r w:rsidRPr="006E6750">
        <w:rPr>
          <w:rFonts w:ascii="Times New Roman" w:hAnsi="Times New Roman" w:cs="Times New Roman"/>
          <w:sz w:val="28"/>
          <w:szCs w:val="28"/>
        </w:rPr>
        <w:t>Для обсуждения вопросов местного значения Баганского сельсовета,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roofErr w:type="gramEnd"/>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Собрание граждан, проводимое по инициативе населения или Совета депутатов, назначается Советом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Собрание граждан, проводимое по инициативе Главы поселения, назначается Главой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w:t>
      </w:r>
      <w:r w:rsidRPr="006E6750">
        <w:rPr>
          <w:rFonts w:ascii="Times New Roman" w:hAnsi="Times New Roman" w:cs="Times New Roman"/>
          <w:sz w:val="28"/>
          <w:szCs w:val="28"/>
        </w:rPr>
        <w:lastRenderedPageBreak/>
        <w:t>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6.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7. Итоги собрания граждан подлежат официальному опубликованию или обнародованию.</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13. Конференция граждан (собрание делегатов)</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Итоги конференции граждан (собрания делегатов) подлежат официальному опубликованию или обнародованию.</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14. Опрос граждан</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Опрос граждан проводится на всей территории Баганского сельсовета или на ее части для выявления мнения населения и его </w:t>
      </w:r>
      <w:r w:rsidRPr="006E6750">
        <w:rPr>
          <w:rFonts w:ascii="Times New Roman" w:hAnsi="Times New Roman" w:cs="Times New Roman"/>
          <w:sz w:val="28"/>
          <w:szCs w:val="28"/>
        </w:rPr>
        <w:lastRenderedPageBreak/>
        <w:t xml:space="preserve">учета при принятии решений органами и должностными лицами местного самоуправления, а также органами государственной власти.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Результаты опроса носят рекомендательный характер.</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В опросе граждан вправе участвовать жители Баганского сельсовета, обладающие избирательным правом.В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Опрос граждан проводится по инициативе:</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Совета депутатов или главы поселения – по вопросам местного значения;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органов государственной власти Новосибирской области – для учета мнения граждан при принятии решений об изменении целевого назначения земель Баганского сельсовета для объектов регионального и межрегионального значения.</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Порядок назначения и проведения опроса граждан определяется решением Совета депутатов в соответствии с Законом Новосибирской области.</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bookmarkStart w:id="1" w:name="sub_310501"/>
      <w:r w:rsidRPr="006E6750">
        <w:rPr>
          <w:rFonts w:ascii="Times New Roman" w:hAnsi="Times New Roman" w:cs="Times New Roman"/>
          <w:sz w:val="28"/>
          <w:szCs w:val="28"/>
        </w:rPr>
        <w:t>1) дата и сроки проведения опроса;</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bookmarkStart w:id="2" w:name="sub_310502"/>
      <w:bookmarkEnd w:id="1"/>
      <w:proofErr w:type="gramStart"/>
      <w:r w:rsidRPr="006E6750">
        <w:rPr>
          <w:rFonts w:ascii="Times New Roman" w:hAnsi="Times New Roman" w:cs="Times New Roman"/>
          <w:sz w:val="28"/>
          <w:szCs w:val="28"/>
        </w:rPr>
        <w:t>2) формулировка вопроса (вопросов), предлагаемого (предлагаемых) при проведении опроса;</w:t>
      </w:r>
      <w:proofErr w:type="gramEnd"/>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bookmarkStart w:id="3" w:name="sub_310503"/>
      <w:bookmarkEnd w:id="2"/>
      <w:r w:rsidRPr="006E6750">
        <w:rPr>
          <w:rFonts w:ascii="Times New Roman" w:hAnsi="Times New Roman" w:cs="Times New Roman"/>
          <w:sz w:val="28"/>
          <w:szCs w:val="28"/>
        </w:rPr>
        <w:t>3) методика проведения опроса;</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bookmarkStart w:id="4" w:name="sub_310504"/>
      <w:bookmarkEnd w:id="3"/>
      <w:r w:rsidRPr="006E6750">
        <w:rPr>
          <w:rFonts w:ascii="Times New Roman" w:hAnsi="Times New Roman" w:cs="Times New Roman"/>
          <w:sz w:val="28"/>
          <w:szCs w:val="28"/>
        </w:rPr>
        <w:t>4) форма опросного листа;</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bookmarkStart w:id="5" w:name="sub_310505"/>
      <w:bookmarkEnd w:id="4"/>
      <w:r w:rsidRPr="006E6750">
        <w:rPr>
          <w:rFonts w:ascii="Times New Roman" w:hAnsi="Times New Roman" w:cs="Times New Roman"/>
          <w:sz w:val="28"/>
          <w:szCs w:val="28"/>
        </w:rPr>
        <w:lastRenderedPageBreak/>
        <w:t>5) минимальная численность жителей муниципального образования, участвующих в опросе;</w:t>
      </w:r>
    </w:p>
    <w:bookmarkEnd w:id="5"/>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5. Жители муниципального образования должны быть проинформированы о проведении опроса граждан не менее чем за 10 дней до его проведения.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6. Финансирование мероприятий, связанных с подготовкой и проведением опроса граждан, осуществляется:</w:t>
      </w:r>
    </w:p>
    <w:p w:rsidR="000D5EB1" w:rsidRPr="006E6750" w:rsidRDefault="000D5EB1" w:rsidP="006E6750">
      <w:pPr>
        <w:spacing w:after="0"/>
        <w:ind w:firstLine="720"/>
        <w:jc w:val="both"/>
        <w:rPr>
          <w:rFonts w:ascii="Times New Roman" w:hAnsi="Times New Roman" w:cs="Times New Roman"/>
          <w:sz w:val="28"/>
          <w:szCs w:val="28"/>
        </w:rPr>
      </w:pPr>
      <w:bookmarkStart w:id="6" w:name="sub_310701"/>
      <w:r w:rsidRPr="006E6750">
        <w:rPr>
          <w:rFonts w:ascii="Times New Roman" w:hAnsi="Times New Roman" w:cs="Times New Roman"/>
          <w:sz w:val="28"/>
          <w:szCs w:val="28"/>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bookmarkEnd w:id="6"/>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15. Обращения граждан в органы местного самоуправления</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Граждане имеют право на коллективные и индивидуальные обращения в органы местного самоуправления Баганского сельсовета.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0D5EB1" w:rsidRPr="006E6750" w:rsidRDefault="000D5EB1" w:rsidP="006E6750">
      <w:pPr>
        <w:spacing w:after="0"/>
        <w:ind w:firstLine="720"/>
        <w:jc w:val="both"/>
        <w:rPr>
          <w:rFonts w:ascii="Times New Roman" w:hAnsi="Times New Roman" w:cs="Times New Roman"/>
          <w:b/>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16. Территориальное общественное самоуправление</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Граждане имеют право на территориальное общественное самоуправление – самоорганизацию граждан по месту их жительства, </w:t>
      </w:r>
      <w:proofErr w:type="gramStart"/>
      <w:r w:rsidRPr="006E6750">
        <w:rPr>
          <w:rFonts w:ascii="Times New Roman" w:hAnsi="Times New Roman" w:cs="Times New Roman"/>
          <w:sz w:val="28"/>
          <w:szCs w:val="28"/>
        </w:rPr>
        <w:lastRenderedPageBreak/>
        <w:t>на части территории</w:t>
      </w:r>
      <w:proofErr w:type="gramEnd"/>
      <w:r w:rsidRPr="006E6750">
        <w:rPr>
          <w:rFonts w:ascii="Times New Roman" w:hAnsi="Times New Roman" w:cs="Times New Roman"/>
          <w:sz w:val="28"/>
          <w:szCs w:val="28"/>
        </w:rPr>
        <w:t xml:space="preserve"> поселения для самостоятельного и под свою ответственность осуществления собственных инициатив по вопросам местного значения.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Органы территориального общественного самоуправления могут выдвигать инициативный проект в качестве инициаторов проекта.</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p>
    <w:p w:rsidR="000D5EB1" w:rsidRPr="006E6750" w:rsidRDefault="000D5EB1" w:rsidP="006E6750">
      <w:pPr>
        <w:autoSpaceDE w:val="0"/>
        <w:autoSpaceDN w:val="0"/>
        <w:adjustRightInd w:val="0"/>
        <w:spacing w:after="0"/>
        <w:ind w:firstLine="720"/>
        <w:jc w:val="both"/>
        <w:rPr>
          <w:rFonts w:ascii="Times New Roman" w:hAnsi="Times New Roman" w:cs="Times New Roman"/>
          <w:b/>
          <w:sz w:val="28"/>
          <w:szCs w:val="28"/>
        </w:rPr>
      </w:pPr>
      <w:r w:rsidRPr="006E6750">
        <w:rPr>
          <w:rFonts w:ascii="Times New Roman" w:hAnsi="Times New Roman" w:cs="Times New Roman"/>
          <w:b/>
          <w:bCs/>
          <w:sz w:val="28"/>
          <w:szCs w:val="28"/>
        </w:rPr>
        <w:t>Статья 17</w:t>
      </w:r>
      <w:r w:rsidRPr="006E6750">
        <w:rPr>
          <w:rFonts w:ascii="Times New Roman" w:hAnsi="Times New Roman" w:cs="Times New Roman"/>
          <w:b/>
          <w:sz w:val="28"/>
          <w:szCs w:val="28"/>
        </w:rPr>
        <w:t xml:space="preserve"> Инициативные проекты</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bookmarkStart w:id="7" w:name="sub_26114"/>
      <w:r w:rsidRPr="006E6750">
        <w:rPr>
          <w:rFonts w:ascii="Times New Roman" w:hAnsi="Times New Roman" w:cs="Times New Roman"/>
          <w:sz w:val="28"/>
          <w:szCs w:val="28"/>
        </w:rPr>
        <w:t xml:space="preserve">1. В целях реализации мероприятий, имеющих приоритетное значение для жителей Баганского сельсовета или его части, по решению вопросов местного значения или иных вопросов, право </w:t>
      </w:r>
      <w:proofErr w:type="gramStart"/>
      <w:r w:rsidRPr="006E6750">
        <w:rPr>
          <w:rFonts w:ascii="Times New Roman" w:hAnsi="Times New Roman" w:cs="Times New Roman"/>
          <w:sz w:val="28"/>
          <w:szCs w:val="28"/>
        </w:rPr>
        <w:t>решения</w:t>
      </w:r>
      <w:proofErr w:type="gramEnd"/>
      <w:r w:rsidRPr="006E6750">
        <w:rPr>
          <w:rFonts w:ascii="Times New Roman" w:hAnsi="Times New Roman" w:cs="Times New Roman"/>
          <w:sz w:val="28"/>
          <w:szCs w:val="28"/>
        </w:rPr>
        <w:t xml:space="preserve"> которых предоставлено органам местного самоуправления, в администрацию Баганского сельсовета может быть внесен инициативный проект. </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 Порядок выдвижения, внесения, обсуждения, рассмотрения инициативных проектов, а также проведения их конкурсного отбора и </w:t>
      </w:r>
      <w:r w:rsidRPr="006E6750">
        <w:rPr>
          <w:rFonts w:ascii="Times New Roman" w:hAnsi="Times New Roman" w:cs="Times New Roman"/>
          <w:bCs/>
          <w:sz w:val="28"/>
          <w:szCs w:val="28"/>
        </w:rPr>
        <w:t>иные вопросы по реализации инициативных проектов, отнесенные Федеральным законом от 06.10.2003 № 131-ФЗ «Об общих принципах организации местного самоуправления в Российской Федерации» к компетенции представительного органа муниципального образования</w:t>
      </w:r>
      <w:r w:rsidRPr="006E6750">
        <w:rPr>
          <w:rFonts w:ascii="Times New Roman" w:hAnsi="Times New Roman" w:cs="Times New Roman"/>
          <w:sz w:val="28"/>
          <w:szCs w:val="28"/>
        </w:rPr>
        <w:t>, определяются Советом депутатов Баганского сельсовета.</w:t>
      </w:r>
    </w:p>
    <w:bookmarkEnd w:id="7"/>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lastRenderedPageBreak/>
        <w:t>Статья 17.1 Другие формы непосредственного участия населения в осуществлении местного самоуправления</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ГЛАВА 3. ОРГАНЫ И ДОЛЖНОСТНЫЕ ЛИЦА МЕСТНОГО САМОУПРАВЛЕНИЯ</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18. Совет депутатов</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Совет депутатов состоит из 15 депутатов, избираемых на муниципальных выборах на основе всеобщего, равного и прямого избирательного права при тайном голосовании.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Срок полномочий Совета депутатов – 5 лет.</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5. Полномочия Совета депутатов начинаются со дня </w:t>
      </w:r>
      <w:proofErr w:type="gramStart"/>
      <w:r w:rsidRPr="006E6750">
        <w:rPr>
          <w:rFonts w:ascii="Times New Roman" w:hAnsi="Times New Roman" w:cs="Times New Roman"/>
          <w:sz w:val="28"/>
          <w:szCs w:val="28"/>
        </w:rPr>
        <w:t>проведения первой сессии Совета депутатов соответствующего созыва</w:t>
      </w:r>
      <w:proofErr w:type="gramEnd"/>
      <w:r w:rsidRPr="006E6750">
        <w:rPr>
          <w:rFonts w:ascii="Times New Roman" w:hAnsi="Times New Roman" w:cs="Times New Roman"/>
          <w:sz w:val="28"/>
          <w:szCs w:val="28"/>
        </w:rPr>
        <w:t xml:space="preserve"> и прекращаются со дня начала работы Совета депутатов нового созыва.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6. Первое заседание вновь избранного Совета депутатов созывает и ведет глава поселения.</w:t>
      </w:r>
    </w:p>
    <w:p w:rsidR="000D5EB1" w:rsidRPr="006E6750" w:rsidRDefault="000D5EB1" w:rsidP="006E6750">
      <w:pPr>
        <w:spacing w:after="0"/>
        <w:ind w:firstLine="720"/>
        <w:jc w:val="both"/>
        <w:rPr>
          <w:rFonts w:ascii="Times New Roman" w:hAnsi="Times New Roman" w:cs="Times New Roman"/>
          <w:color w:val="000000"/>
          <w:sz w:val="28"/>
          <w:szCs w:val="28"/>
        </w:rPr>
      </w:pPr>
      <w:r w:rsidRPr="006E6750">
        <w:rPr>
          <w:rFonts w:ascii="Times New Roman" w:hAnsi="Times New Roman" w:cs="Times New Roman"/>
          <w:sz w:val="28"/>
          <w:szCs w:val="28"/>
        </w:rPr>
        <w:t xml:space="preserve">7. Совет депутатов обладает правами юридического лица, является муниципальным казенным учреждением, образуемым для осуществления управленческих функций, и подлежит </w:t>
      </w:r>
      <w:r w:rsidRPr="006E6750">
        <w:rPr>
          <w:rFonts w:ascii="Times New Roman" w:hAnsi="Times New Roman" w:cs="Times New Roman"/>
          <w:sz w:val="28"/>
          <w:szCs w:val="28"/>
        </w:rPr>
        <w:lastRenderedPageBreak/>
        <w:t xml:space="preserve">государственной регистрации в качестве юридического лица в соответствии с </w:t>
      </w:r>
      <w:r w:rsidRPr="006E6750">
        <w:rPr>
          <w:rFonts w:ascii="Times New Roman" w:hAnsi="Times New Roman" w:cs="Times New Roman"/>
          <w:color w:val="000000"/>
          <w:sz w:val="28"/>
          <w:szCs w:val="28"/>
        </w:rPr>
        <w:t xml:space="preserve">федеральным </w:t>
      </w:r>
      <w:hyperlink r:id="rId19" w:history="1">
        <w:r w:rsidRPr="006E6750">
          <w:rPr>
            <w:rStyle w:val="a4"/>
            <w:rFonts w:ascii="Times New Roman" w:hAnsi="Times New Roman" w:cs="Times New Roman"/>
            <w:color w:val="000000"/>
            <w:sz w:val="28"/>
            <w:szCs w:val="28"/>
          </w:rPr>
          <w:t>законом</w:t>
        </w:r>
      </w:hyperlink>
      <w:r w:rsidRPr="006E6750">
        <w:rPr>
          <w:rFonts w:ascii="Times New Roman" w:hAnsi="Times New Roman" w:cs="Times New Roman"/>
          <w:color w:val="000000"/>
          <w:sz w:val="28"/>
          <w:szCs w:val="28"/>
        </w:rPr>
        <w:t>.</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19. Полномочия Совета депутатов</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К полномочиям Совета депутатов относятся: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принятие устава муниципального образования и внесение в него изменений и дополнений;</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утверждение местного бюджета и отчета о его исполнении;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утверждение стратегии социально-экономического развития муниципального образования;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 определение порядка управления и распоряжения имуществом, находящимся в муниципальной собственности;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7) определение порядка участия муниципального образования в организациях межмуниципального сотрудничества;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9) </w:t>
      </w:r>
      <w:proofErr w:type="gramStart"/>
      <w:r w:rsidRPr="006E6750">
        <w:rPr>
          <w:rFonts w:ascii="Times New Roman" w:hAnsi="Times New Roman" w:cs="Times New Roman"/>
          <w:sz w:val="28"/>
          <w:szCs w:val="28"/>
        </w:rPr>
        <w:t>контроль за</w:t>
      </w:r>
      <w:proofErr w:type="gramEnd"/>
      <w:r w:rsidRPr="006E6750">
        <w:rPr>
          <w:rFonts w:ascii="Times New Roman" w:hAnsi="Times New Roman" w:cs="Times New Roman"/>
          <w:sz w:val="28"/>
          <w:szCs w:val="28"/>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10) принятие решения об удалении Главы муниципального образования в отставку;</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11) установление официальных символов Баганского сельсовета и порядка их использования;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12) принятие решения о проведении местного референдума, о назначении опроса граждан;</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13) назначение голосования по вопросам изменения границ Баганского сельсовета, преобразования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14) утверждение структуры администрации по представлению главы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15) осуществление права законодательной инициативы в Законодательном Собрании Новосибирской области;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16) принятие решения о передаче органам местного самоуправления Баганского района части полномочий органов местного самоуправления Баганского сельсовета за счет межбюджетных трансфертов, предоставляемых из местного бюджета Баганского сельсовета в бюджет Баганского района;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17)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18)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19)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20) утверждение правил благоустройства территории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21) установление порядка проведения конкурса по отбору кандидатур на должность главы муниципального образования;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22)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23) избрание Главы поселения из числа кандидатов, представленных конкурсной комиссией по результатам конкурса;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24)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20. Правовые акты Совета депутатов</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w:t>
      </w:r>
      <w:proofErr w:type="gramStart"/>
      <w:r w:rsidRPr="006E6750">
        <w:rPr>
          <w:rFonts w:ascii="Times New Roman" w:hAnsi="Times New Roman" w:cs="Times New Roman"/>
          <w:sz w:val="28"/>
          <w:szCs w:val="28"/>
        </w:rPr>
        <w:t>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Баганского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roofErr w:type="gramEnd"/>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№131-ФЗ «Об общих принципах организации местного самоуправления в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Совет депутатов принимает решения на своих заседаниях в порядке, установленном Советом депутатов и настоящим Уставом.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w:t>
      </w:r>
      <w:r w:rsidRPr="006E6750">
        <w:rPr>
          <w:rFonts w:ascii="Times New Roman" w:hAnsi="Times New Roman" w:cs="Times New Roman"/>
          <w:sz w:val="28"/>
          <w:szCs w:val="28"/>
        </w:rPr>
        <w:lastRenderedPageBreak/>
        <w:t>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 Решение Совета депутатов о самороспуске принимается большинством голосов от установленного числа депутатов Совета депутатов.</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21. Депутат Совета депутатов</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На постоянной основе осуществляет свои полномочия один депутат Совета депутатов. На депутата Совета депутатов, осуществляющего полномочия на постоянной основе, распространяются ограничения, установленные федеральным законодательством.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w:t>
      </w:r>
      <w:proofErr w:type="gramStart"/>
      <w:r w:rsidRPr="006E6750">
        <w:rPr>
          <w:rFonts w:ascii="Times New Roman" w:hAnsi="Times New Roman" w:cs="Times New Roman"/>
          <w:sz w:val="28"/>
          <w:szCs w:val="28"/>
        </w:rPr>
        <w:t>начала работы Совета депутатов нового созыва</w:t>
      </w:r>
      <w:proofErr w:type="gramEnd"/>
      <w:r w:rsidRPr="006E6750">
        <w:rPr>
          <w:rFonts w:ascii="Times New Roman" w:hAnsi="Times New Roman" w:cs="Times New Roman"/>
          <w:sz w:val="28"/>
          <w:szCs w:val="28"/>
        </w:rPr>
        <w:t>.</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 Полномочия депутата прекращаются </w:t>
      </w:r>
      <w:r w:rsidRPr="006E6750">
        <w:rPr>
          <w:rFonts w:ascii="Times New Roman" w:hAnsi="Times New Roman" w:cs="Times New Roman"/>
          <w:sz w:val="28"/>
          <w:szCs w:val="28"/>
        </w:rPr>
        <w:lastRenderedPageBreak/>
        <w:t xml:space="preserve">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w:t>
      </w:r>
      <w:proofErr w:type="gramStart"/>
      <w:r w:rsidRPr="006E6750">
        <w:rPr>
          <w:rFonts w:ascii="Times New Roman" w:hAnsi="Times New Roman" w:cs="Times New Roman"/>
          <w:sz w:val="28"/>
          <w:szCs w:val="28"/>
        </w:rPr>
        <w:t>контроле за</w:t>
      </w:r>
      <w:proofErr w:type="gramEnd"/>
      <w:r w:rsidRPr="006E6750">
        <w:rPr>
          <w:rFonts w:ascii="Times New Roman" w:hAnsi="Times New Roman" w:cs="Times New Roman"/>
          <w:sz w:val="28"/>
          <w:szCs w:val="28"/>
        </w:rPr>
        <w:t xml:space="preserve"> соответствием расходов лиц, замещающих государственные должности, и иных лиц их доходам».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 Полномочия депутата прекращаются досрочно в случае:</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смерти;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отставки по собственному желанию;</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признания судом недееспособным или ограниченно дееспособным;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признания судом безвестно отсутствующим или объявления умершим;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 вступления в отношении его в законную силу обвинительного приговора суда;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6) выезда за пределы Российской Федерации на постоянное место жительства;</w:t>
      </w:r>
    </w:p>
    <w:p w:rsidR="000D5EB1" w:rsidRPr="006E6750" w:rsidRDefault="000D5EB1" w:rsidP="006E6750">
      <w:pPr>
        <w:spacing w:after="0"/>
        <w:ind w:firstLine="720"/>
        <w:jc w:val="both"/>
        <w:rPr>
          <w:rFonts w:ascii="Times New Roman" w:hAnsi="Times New Roman" w:cs="Times New Roman"/>
          <w:sz w:val="28"/>
          <w:szCs w:val="28"/>
        </w:rPr>
      </w:pPr>
      <w:proofErr w:type="gramStart"/>
      <w:r w:rsidRPr="006E6750">
        <w:rPr>
          <w:rFonts w:ascii="Times New Roman" w:hAnsi="Times New Roman" w:cs="Times New Roman"/>
          <w:sz w:val="28"/>
          <w:szCs w:val="28"/>
        </w:rPr>
        <w:t xml:space="preserve">7) </w:t>
      </w:r>
      <w:r w:rsidRPr="006E6750">
        <w:rPr>
          <w:rFonts w:ascii="Times New Roman" w:hAnsi="Times New Roman" w:cs="Times New Roman"/>
          <w:color w:val="020C22"/>
          <w:sz w:val="28"/>
          <w:szCs w:val="28"/>
          <w:shd w:val="clear" w:color="auto" w:fill="FEFEFE"/>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6E6750">
        <w:rPr>
          <w:rFonts w:ascii="Times New Roman" w:hAnsi="Times New Roman" w:cs="Times New Roman"/>
          <w:color w:val="020C22"/>
          <w:sz w:val="28"/>
          <w:szCs w:val="28"/>
          <w:shd w:val="clear" w:color="auto" w:fill="FEFEFE"/>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 (В редакции Федерального закона от 30.04.2021 № 116-ФЗ)</w:t>
      </w:r>
      <w:r w:rsidRPr="006E6750">
        <w:rPr>
          <w:rFonts w:ascii="Times New Roman" w:hAnsi="Times New Roman" w:cs="Times New Roman"/>
          <w:sz w:val="28"/>
          <w:szCs w:val="28"/>
        </w:rPr>
        <w:t>;</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8) отзыва избирателями;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9) досрочного прекращения полномочий Совета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10) призыва на военную службу или направления на заменяющую ее альтернативную гражданскую службу;</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0D5EB1" w:rsidRPr="006E6750" w:rsidRDefault="000D5EB1" w:rsidP="006E6750">
      <w:pPr>
        <w:pStyle w:val="afb"/>
        <w:ind w:firstLine="709"/>
        <w:jc w:val="both"/>
        <w:rPr>
          <w:sz w:val="28"/>
          <w:szCs w:val="28"/>
        </w:rPr>
      </w:pPr>
      <w:r w:rsidRPr="006E6750">
        <w:rPr>
          <w:sz w:val="28"/>
          <w:szCs w:val="28"/>
        </w:rPr>
        <w:t>6.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tabs>
          <w:tab w:val="left" w:pos="0"/>
        </w:tabs>
        <w:spacing w:after="0"/>
        <w:ind w:firstLine="709"/>
        <w:jc w:val="both"/>
        <w:rPr>
          <w:rFonts w:ascii="Times New Roman" w:hAnsi="Times New Roman" w:cs="Times New Roman"/>
          <w:b/>
          <w:color w:val="000000"/>
          <w:sz w:val="28"/>
          <w:szCs w:val="28"/>
        </w:rPr>
      </w:pPr>
      <w:r w:rsidRPr="006E6750">
        <w:rPr>
          <w:rFonts w:ascii="Times New Roman" w:hAnsi="Times New Roman" w:cs="Times New Roman"/>
          <w:b/>
          <w:color w:val="000000"/>
          <w:sz w:val="28"/>
          <w:szCs w:val="28"/>
        </w:rPr>
        <w:t xml:space="preserve">Статья 22 Гарантии осуществления полномочий депутатов, председателя Совета депутатов </w:t>
      </w:r>
      <w:r w:rsidRPr="006E6750">
        <w:rPr>
          <w:rFonts w:ascii="Times New Roman" w:hAnsi="Times New Roman" w:cs="Times New Roman"/>
          <w:b/>
          <w:sz w:val="28"/>
          <w:szCs w:val="28"/>
        </w:rPr>
        <w:t xml:space="preserve">Баганского </w:t>
      </w:r>
      <w:proofErr w:type="spellStart"/>
      <w:r w:rsidRPr="006E6750">
        <w:rPr>
          <w:rFonts w:ascii="Times New Roman" w:hAnsi="Times New Roman" w:cs="Times New Roman"/>
          <w:b/>
          <w:sz w:val="28"/>
          <w:szCs w:val="28"/>
        </w:rPr>
        <w:t>сельсовета</w:t>
      </w:r>
      <w:r w:rsidRPr="006E6750">
        <w:rPr>
          <w:rFonts w:ascii="Times New Roman" w:hAnsi="Times New Roman" w:cs="Times New Roman"/>
          <w:b/>
          <w:color w:val="000000"/>
          <w:sz w:val="28"/>
          <w:szCs w:val="28"/>
        </w:rPr>
        <w:t>Баганского</w:t>
      </w:r>
      <w:proofErr w:type="spellEnd"/>
      <w:r w:rsidRPr="006E6750">
        <w:rPr>
          <w:rFonts w:ascii="Times New Roman" w:hAnsi="Times New Roman" w:cs="Times New Roman"/>
          <w:b/>
          <w:color w:val="000000"/>
          <w:sz w:val="28"/>
          <w:szCs w:val="28"/>
        </w:rPr>
        <w:t xml:space="preserve"> района Новосибирской области, Главы </w:t>
      </w:r>
      <w:r w:rsidRPr="006E6750">
        <w:rPr>
          <w:rFonts w:ascii="Times New Roman" w:hAnsi="Times New Roman" w:cs="Times New Roman"/>
          <w:b/>
          <w:sz w:val="28"/>
          <w:szCs w:val="28"/>
        </w:rPr>
        <w:t>Баганского</w:t>
      </w:r>
      <w:r w:rsidRPr="006E6750">
        <w:rPr>
          <w:rFonts w:ascii="Times New Roman" w:hAnsi="Times New Roman" w:cs="Times New Roman"/>
          <w:b/>
          <w:color w:val="000000"/>
          <w:sz w:val="28"/>
          <w:szCs w:val="28"/>
        </w:rPr>
        <w:t xml:space="preserve"> сельсовета</w:t>
      </w:r>
    </w:p>
    <w:p w:rsidR="000D5EB1" w:rsidRPr="006E6750" w:rsidRDefault="000D5EB1" w:rsidP="006E6750">
      <w:pPr>
        <w:tabs>
          <w:tab w:val="left" w:pos="0"/>
        </w:tabs>
        <w:spacing w:after="0"/>
        <w:ind w:firstLine="709"/>
        <w:jc w:val="both"/>
        <w:rPr>
          <w:rFonts w:ascii="Times New Roman" w:hAnsi="Times New Roman" w:cs="Times New Roman"/>
          <w:color w:val="000000"/>
          <w:sz w:val="28"/>
          <w:szCs w:val="28"/>
        </w:rPr>
      </w:pPr>
    </w:p>
    <w:p w:rsidR="000D5EB1" w:rsidRPr="006E6750" w:rsidRDefault="000D5EB1" w:rsidP="006E6750">
      <w:pPr>
        <w:spacing w:after="0"/>
        <w:ind w:firstLine="709"/>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1. Депутатам, председателю Совета депутатов Баганского сельсовета, Главе Баганского сельсоветагарантируются условия для беспрепятственного и эффективного осуществления полномочий, защита прав, чести и достоинства.</w:t>
      </w:r>
    </w:p>
    <w:p w:rsidR="000D5EB1" w:rsidRPr="006E6750" w:rsidRDefault="000D5EB1" w:rsidP="006E6750">
      <w:pPr>
        <w:spacing w:after="0"/>
        <w:ind w:firstLine="709"/>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 xml:space="preserve">2. Депутаты Баганского </w:t>
      </w:r>
      <w:proofErr w:type="spellStart"/>
      <w:r w:rsidRPr="006E6750">
        <w:rPr>
          <w:rFonts w:ascii="Times New Roman" w:hAnsi="Times New Roman" w:cs="Times New Roman"/>
          <w:color w:val="000000"/>
          <w:sz w:val="28"/>
          <w:szCs w:val="28"/>
        </w:rPr>
        <w:t>сельсоветаосуществляют</w:t>
      </w:r>
      <w:proofErr w:type="spellEnd"/>
      <w:r w:rsidRPr="006E6750">
        <w:rPr>
          <w:rFonts w:ascii="Times New Roman" w:hAnsi="Times New Roman" w:cs="Times New Roman"/>
          <w:color w:val="000000"/>
          <w:sz w:val="28"/>
          <w:szCs w:val="28"/>
        </w:rPr>
        <w:t xml:space="preserve"> свою деятельность в следующих формах:</w:t>
      </w:r>
    </w:p>
    <w:p w:rsidR="000D5EB1" w:rsidRPr="006E6750" w:rsidRDefault="000D5EB1" w:rsidP="006E6750">
      <w:pPr>
        <w:spacing w:after="0"/>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1) участие в сессиях, работе постоянных комиссий, рабочих группах Совета депутатов Баганского сельсовета;</w:t>
      </w:r>
    </w:p>
    <w:p w:rsidR="000D5EB1" w:rsidRPr="006E6750" w:rsidRDefault="000D5EB1" w:rsidP="006E6750">
      <w:pPr>
        <w:spacing w:after="0"/>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2) внесение на рассмотрение Совета депутатов Баганского сельсовета проектов муниципальных актов;</w:t>
      </w:r>
    </w:p>
    <w:p w:rsidR="000D5EB1" w:rsidRPr="006E6750" w:rsidRDefault="000D5EB1" w:rsidP="006E6750">
      <w:pPr>
        <w:spacing w:after="0"/>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3) направление депутатских запросов, обращений депутата;</w:t>
      </w:r>
    </w:p>
    <w:p w:rsidR="000D5EB1" w:rsidRPr="006E6750" w:rsidRDefault="000D5EB1" w:rsidP="006E6750">
      <w:pPr>
        <w:spacing w:after="0"/>
        <w:jc w:val="both"/>
        <w:rPr>
          <w:rFonts w:ascii="Times New Roman" w:hAnsi="Times New Roman" w:cs="Times New Roman"/>
          <w:sz w:val="28"/>
          <w:szCs w:val="28"/>
        </w:rPr>
      </w:pPr>
      <w:r w:rsidRPr="006E6750">
        <w:rPr>
          <w:rFonts w:ascii="Times New Roman" w:hAnsi="Times New Roman" w:cs="Times New Roman"/>
          <w:sz w:val="28"/>
          <w:szCs w:val="28"/>
        </w:rPr>
        <w:lastRenderedPageBreak/>
        <w:t>4) в иных формах, в соответствии с действующим законодательством.</w:t>
      </w:r>
    </w:p>
    <w:p w:rsidR="000D5EB1" w:rsidRPr="006E6750" w:rsidRDefault="000D5EB1" w:rsidP="006E6750">
      <w:pPr>
        <w:autoSpaceDE w:val="0"/>
        <w:autoSpaceDN w:val="0"/>
        <w:adjustRightInd w:val="0"/>
        <w:spacing w:after="0"/>
        <w:ind w:firstLine="709"/>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 xml:space="preserve">3. Депутатам, председателю Совета депутатов Баганского сельсовета, Баганского </w:t>
      </w:r>
      <w:proofErr w:type="spellStart"/>
      <w:r w:rsidRPr="006E6750">
        <w:rPr>
          <w:rFonts w:ascii="Times New Roman" w:hAnsi="Times New Roman" w:cs="Times New Roman"/>
          <w:color w:val="000000"/>
          <w:sz w:val="28"/>
          <w:szCs w:val="28"/>
        </w:rPr>
        <w:t>сельсоветагарантируются</w:t>
      </w:r>
      <w:proofErr w:type="spellEnd"/>
      <w:r w:rsidRPr="006E6750">
        <w:rPr>
          <w:rFonts w:ascii="Times New Roman" w:hAnsi="Times New Roman" w:cs="Times New Roman"/>
          <w:color w:val="000000"/>
          <w:sz w:val="28"/>
          <w:szCs w:val="28"/>
        </w:rPr>
        <w:t>:</w:t>
      </w:r>
    </w:p>
    <w:p w:rsidR="000D5EB1" w:rsidRPr="006E6750" w:rsidRDefault="000D5EB1" w:rsidP="006E6750">
      <w:pPr>
        <w:autoSpaceDE w:val="0"/>
        <w:autoSpaceDN w:val="0"/>
        <w:adjustRightInd w:val="0"/>
        <w:spacing w:after="0"/>
        <w:ind w:firstLine="720"/>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1) право на получение информации;</w:t>
      </w:r>
    </w:p>
    <w:p w:rsidR="000D5EB1" w:rsidRPr="006E6750" w:rsidRDefault="000D5EB1" w:rsidP="006E6750">
      <w:pPr>
        <w:autoSpaceDE w:val="0"/>
        <w:autoSpaceDN w:val="0"/>
        <w:adjustRightInd w:val="0"/>
        <w:spacing w:after="0"/>
        <w:ind w:firstLine="720"/>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2) право на посещение:</w:t>
      </w:r>
    </w:p>
    <w:p w:rsidR="000D5EB1" w:rsidRPr="006E6750" w:rsidRDefault="000D5EB1" w:rsidP="006E6750">
      <w:pPr>
        <w:autoSpaceDE w:val="0"/>
        <w:autoSpaceDN w:val="0"/>
        <w:adjustRightInd w:val="0"/>
        <w:spacing w:after="0"/>
        <w:ind w:firstLine="720"/>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а) органов государственной власти Новосибирской области, государственных органов Новосибирской области;</w:t>
      </w:r>
    </w:p>
    <w:p w:rsidR="000D5EB1" w:rsidRPr="006E6750" w:rsidRDefault="000D5EB1" w:rsidP="006E6750">
      <w:pPr>
        <w:autoSpaceDE w:val="0"/>
        <w:autoSpaceDN w:val="0"/>
        <w:adjustRightInd w:val="0"/>
        <w:spacing w:after="0"/>
        <w:ind w:firstLine="720"/>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б) органов местного самоуправления и муниципальных органов Баганского сельсовета;</w:t>
      </w:r>
    </w:p>
    <w:p w:rsidR="000D5EB1" w:rsidRPr="006E6750" w:rsidRDefault="000D5EB1" w:rsidP="006E6750">
      <w:pPr>
        <w:autoSpaceDE w:val="0"/>
        <w:autoSpaceDN w:val="0"/>
        <w:adjustRightInd w:val="0"/>
        <w:spacing w:after="0"/>
        <w:ind w:firstLine="720"/>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3) прием в первоочередном порядке:</w:t>
      </w:r>
    </w:p>
    <w:p w:rsidR="000D5EB1" w:rsidRPr="006E6750" w:rsidRDefault="000D5EB1" w:rsidP="006E6750">
      <w:pPr>
        <w:autoSpaceDE w:val="0"/>
        <w:autoSpaceDN w:val="0"/>
        <w:adjustRightInd w:val="0"/>
        <w:spacing w:after="0"/>
        <w:ind w:firstLine="720"/>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а) должностными лицами органов государственной власти Новосибирской области, государственных органов Новосибирской области;</w:t>
      </w:r>
    </w:p>
    <w:p w:rsidR="000D5EB1" w:rsidRPr="006E6750" w:rsidRDefault="000D5EB1" w:rsidP="006E6750">
      <w:pPr>
        <w:autoSpaceDE w:val="0"/>
        <w:autoSpaceDN w:val="0"/>
        <w:adjustRightInd w:val="0"/>
        <w:spacing w:after="0"/>
        <w:ind w:firstLine="720"/>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б) должностными лицами органов местного самоуправления и муниципальных органов Баганского сельсовета;</w:t>
      </w:r>
    </w:p>
    <w:p w:rsidR="000D5EB1" w:rsidRPr="006E6750" w:rsidRDefault="000D5EB1" w:rsidP="006E6750">
      <w:pPr>
        <w:autoSpaceDE w:val="0"/>
        <w:autoSpaceDN w:val="0"/>
        <w:adjustRightInd w:val="0"/>
        <w:spacing w:after="0"/>
        <w:ind w:firstLine="720"/>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в) руководителями муниципальных унитарных предприятий и муниципальных учреждений, учредителем которых является Баганского сельсовета.</w:t>
      </w:r>
    </w:p>
    <w:p w:rsidR="000D5EB1" w:rsidRPr="006E6750" w:rsidRDefault="000D5EB1" w:rsidP="006E6750">
      <w:pPr>
        <w:autoSpaceDE w:val="0"/>
        <w:autoSpaceDN w:val="0"/>
        <w:adjustRightInd w:val="0"/>
        <w:spacing w:after="0"/>
        <w:ind w:firstLine="709"/>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4. Депутатам, председателю Совета депутатов Баганского сельсовета, Главе Баганского сельсовета</w:t>
      </w:r>
      <w:r w:rsidRPr="006E6750">
        <w:rPr>
          <w:rFonts w:ascii="Times New Roman" w:hAnsi="Times New Roman" w:cs="Times New Roman"/>
          <w:i/>
          <w:color w:val="000000"/>
          <w:sz w:val="28"/>
          <w:szCs w:val="28"/>
        </w:rPr>
        <w:t xml:space="preserve">, </w:t>
      </w:r>
      <w:r w:rsidRPr="006E6750">
        <w:rPr>
          <w:rFonts w:ascii="Times New Roman" w:hAnsi="Times New Roman" w:cs="Times New Roman"/>
          <w:color w:val="000000"/>
          <w:sz w:val="28"/>
          <w:szCs w:val="28"/>
        </w:rPr>
        <w:t>осуществляющим свои полномочия на постоянной основе, также гарантируются:</w:t>
      </w:r>
    </w:p>
    <w:p w:rsidR="000D5EB1" w:rsidRPr="006E6750" w:rsidRDefault="000D5EB1" w:rsidP="006E6750">
      <w:pPr>
        <w:autoSpaceDE w:val="0"/>
        <w:autoSpaceDN w:val="0"/>
        <w:adjustRightInd w:val="0"/>
        <w:spacing w:after="0"/>
        <w:ind w:firstLine="720"/>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1) оплата труда;</w:t>
      </w:r>
    </w:p>
    <w:p w:rsidR="000D5EB1" w:rsidRPr="006E6750" w:rsidRDefault="000D5EB1" w:rsidP="006E6750">
      <w:pPr>
        <w:autoSpaceDE w:val="0"/>
        <w:autoSpaceDN w:val="0"/>
        <w:adjustRightInd w:val="0"/>
        <w:spacing w:after="0"/>
        <w:ind w:firstLine="720"/>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2) ежегодные основной и дополнительный оплачиваемые отпуска;</w:t>
      </w:r>
    </w:p>
    <w:p w:rsidR="000D5EB1" w:rsidRPr="006E6750" w:rsidRDefault="000D5EB1" w:rsidP="006E6750">
      <w:pPr>
        <w:autoSpaceDE w:val="0"/>
        <w:autoSpaceDN w:val="0"/>
        <w:adjustRightInd w:val="0"/>
        <w:spacing w:after="0"/>
        <w:ind w:firstLine="720"/>
        <w:jc w:val="both"/>
        <w:rPr>
          <w:rFonts w:ascii="Times New Roman" w:hAnsi="Times New Roman" w:cs="Times New Roman"/>
          <w:color w:val="000000"/>
          <w:sz w:val="28"/>
          <w:szCs w:val="28"/>
        </w:rPr>
      </w:pPr>
      <w:proofErr w:type="gramStart"/>
      <w:r w:rsidRPr="006E6750">
        <w:rPr>
          <w:rFonts w:ascii="Times New Roman" w:hAnsi="Times New Roman" w:cs="Times New Roman"/>
          <w:color w:val="000000"/>
          <w:sz w:val="28"/>
          <w:szCs w:val="28"/>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roofErr w:type="gramEnd"/>
    </w:p>
    <w:p w:rsidR="000D5EB1" w:rsidRPr="006E6750" w:rsidRDefault="000D5EB1" w:rsidP="006E6750">
      <w:pPr>
        <w:autoSpaceDE w:val="0"/>
        <w:autoSpaceDN w:val="0"/>
        <w:adjustRightInd w:val="0"/>
        <w:spacing w:after="0"/>
        <w:ind w:firstLine="720"/>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4) возможность использования служебного автотранспорта.</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r w:rsidRPr="006E6750">
        <w:rPr>
          <w:rFonts w:ascii="Times New Roman" w:hAnsi="Times New Roman" w:cs="Times New Roman"/>
          <w:color w:val="000000"/>
          <w:sz w:val="28"/>
          <w:szCs w:val="28"/>
        </w:rPr>
        <w:t xml:space="preserve">5) ежемесячная доплата к страховой пенсии </w:t>
      </w:r>
      <w:r w:rsidRPr="006E6750">
        <w:rPr>
          <w:rFonts w:ascii="Times New Roman" w:hAnsi="Times New Roman" w:cs="Times New Roman"/>
          <w:iCs/>
          <w:color w:val="000000"/>
          <w:sz w:val="28"/>
          <w:szCs w:val="28"/>
        </w:rPr>
        <w:t>по старости (инвалидности), назначенной в соответствии с федеральным законодательством,</w:t>
      </w:r>
      <w:r w:rsidRPr="006E6750">
        <w:rPr>
          <w:rFonts w:ascii="Times New Roman" w:hAnsi="Times New Roman" w:cs="Times New Roman"/>
          <w:color w:val="000000"/>
          <w:sz w:val="28"/>
          <w:szCs w:val="28"/>
        </w:rPr>
        <w:t xml:space="preserve">при осуществлении своих полномочий не менее четырех лет. </w:t>
      </w:r>
      <w:proofErr w:type="gramStart"/>
      <w:r w:rsidRPr="006E6750">
        <w:rPr>
          <w:rFonts w:ascii="Times New Roman" w:hAnsi="Times New Roman" w:cs="Times New Roman"/>
          <w:sz w:val="28"/>
          <w:szCs w:val="28"/>
        </w:rPr>
        <w:t xml:space="preserve">Ежемесячная доплата к страховой пенсии устанавливается лицам, уволенным (освобожденным от должности) в </w:t>
      </w:r>
      <w:r w:rsidRPr="006E6750">
        <w:rPr>
          <w:rFonts w:ascii="Times New Roman" w:hAnsi="Times New Roman" w:cs="Times New Roman"/>
          <w:sz w:val="28"/>
          <w:szCs w:val="28"/>
        </w:rPr>
        <w:lastRenderedPageBreak/>
        <w:t>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6-9 части 6, частью 6.1 статьи 36, частью 7.1, пунктами 5-8 части 10, частью 10.1 статьи 40, частями 1 и 2 статьи 73 Федерального</w:t>
      </w:r>
      <w:proofErr w:type="gramEnd"/>
      <w:r w:rsidRPr="006E6750">
        <w:rPr>
          <w:rFonts w:ascii="Times New Roman" w:hAnsi="Times New Roman" w:cs="Times New Roman"/>
          <w:sz w:val="28"/>
          <w:szCs w:val="28"/>
        </w:rPr>
        <w:t xml:space="preserve"> закона "Об общих принципах организации местного самоуправления в Российской Федерации".</w:t>
      </w:r>
    </w:p>
    <w:p w:rsidR="000D5EB1" w:rsidRPr="006E6750" w:rsidRDefault="000D5EB1" w:rsidP="006E6750">
      <w:pPr>
        <w:autoSpaceDE w:val="0"/>
        <w:autoSpaceDN w:val="0"/>
        <w:adjustRightInd w:val="0"/>
        <w:spacing w:after="0"/>
        <w:ind w:firstLine="720"/>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5. Оплата труда Главы Баганского сельсовета</w:t>
      </w:r>
      <w:r w:rsidRPr="006E6750">
        <w:rPr>
          <w:rFonts w:ascii="Times New Roman" w:hAnsi="Times New Roman" w:cs="Times New Roman"/>
          <w:i/>
          <w:color w:val="000000"/>
          <w:sz w:val="28"/>
          <w:szCs w:val="28"/>
        </w:rPr>
        <w:t xml:space="preserve">, </w:t>
      </w:r>
      <w:r w:rsidRPr="006E6750">
        <w:rPr>
          <w:rFonts w:ascii="Times New Roman" w:hAnsi="Times New Roman" w:cs="Times New Roman"/>
          <w:color w:val="000000"/>
          <w:sz w:val="28"/>
          <w:szCs w:val="28"/>
        </w:rPr>
        <w:t>депутата, председателя Совета депутатов Баганского сельсовета</w:t>
      </w:r>
      <w:r w:rsidRPr="006E6750">
        <w:rPr>
          <w:rFonts w:ascii="Times New Roman" w:hAnsi="Times New Roman" w:cs="Times New Roman"/>
          <w:i/>
          <w:color w:val="000000"/>
          <w:sz w:val="28"/>
          <w:szCs w:val="28"/>
        </w:rPr>
        <w:t>,</w:t>
      </w:r>
      <w:r w:rsidRPr="006E6750">
        <w:rPr>
          <w:rFonts w:ascii="Times New Roman" w:hAnsi="Times New Roman" w:cs="Times New Roman"/>
          <w:color w:val="000000"/>
          <w:sz w:val="28"/>
          <w:szCs w:val="28"/>
        </w:rPr>
        <w:t xml:space="preserve"> осуществляющих свои полномочия на постоянной основе, состоит из ежемесячного денежного содержания (вознаграждения), ежемесячных и иных дополнительных выплат, </w:t>
      </w:r>
      <w:r w:rsidRPr="006E6750">
        <w:rPr>
          <w:rFonts w:ascii="Times New Roman" w:hAnsi="Times New Roman" w:cs="Times New Roman"/>
          <w:iCs/>
          <w:sz w:val="28"/>
          <w:szCs w:val="28"/>
        </w:rPr>
        <w:t>определяемых в соответствии с федеральным законодательством и законодательством Новосибирской области.</w:t>
      </w:r>
    </w:p>
    <w:p w:rsidR="000D5EB1" w:rsidRPr="006E6750" w:rsidRDefault="000D5EB1" w:rsidP="006E6750">
      <w:pPr>
        <w:autoSpaceDE w:val="0"/>
        <w:autoSpaceDN w:val="0"/>
        <w:adjustRightInd w:val="0"/>
        <w:spacing w:after="0"/>
        <w:ind w:firstLine="709"/>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6. Главе Баганского сельсовета</w:t>
      </w:r>
      <w:r w:rsidRPr="006E6750">
        <w:rPr>
          <w:rFonts w:ascii="Times New Roman" w:hAnsi="Times New Roman" w:cs="Times New Roman"/>
          <w:i/>
          <w:color w:val="000000"/>
          <w:sz w:val="28"/>
          <w:szCs w:val="28"/>
        </w:rPr>
        <w:t xml:space="preserve">, </w:t>
      </w:r>
      <w:r w:rsidRPr="006E6750">
        <w:rPr>
          <w:rFonts w:ascii="Times New Roman" w:hAnsi="Times New Roman" w:cs="Times New Roman"/>
          <w:color w:val="000000"/>
          <w:sz w:val="28"/>
          <w:szCs w:val="28"/>
        </w:rPr>
        <w:t>депутатам, председателю Совета депутатов Баганского сельсовета</w:t>
      </w:r>
      <w:r w:rsidRPr="006E6750">
        <w:rPr>
          <w:rFonts w:ascii="Times New Roman" w:hAnsi="Times New Roman" w:cs="Times New Roman"/>
          <w:i/>
          <w:color w:val="000000"/>
          <w:sz w:val="28"/>
          <w:szCs w:val="28"/>
        </w:rPr>
        <w:t xml:space="preserve">, </w:t>
      </w:r>
      <w:r w:rsidRPr="006E6750">
        <w:rPr>
          <w:rFonts w:ascii="Times New Roman" w:hAnsi="Times New Roman" w:cs="Times New Roman"/>
          <w:color w:val="000000"/>
          <w:sz w:val="28"/>
          <w:szCs w:val="28"/>
        </w:rPr>
        <w:t xml:space="preserve">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0D5EB1" w:rsidRPr="006E6750" w:rsidRDefault="000D5EB1" w:rsidP="006E6750">
      <w:pPr>
        <w:autoSpaceDE w:val="0"/>
        <w:autoSpaceDN w:val="0"/>
        <w:adjustRightInd w:val="0"/>
        <w:spacing w:after="0"/>
        <w:ind w:firstLine="709"/>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 xml:space="preserve">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 </w:t>
      </w:r>
    </w:p>
    <w:p w:rsidR="000D5EB1" w:rsidRPr="006E6750" w:rsidRDefault="000D5EB1" w:rsidP="006E6750">
      <w:pPr>
        <w:autoSpaceDE w:val="0"/>
        <w:autoSpaceDN w:val="0"/>
        <w:adjustRightInd w:val="0"/>
        <w:spacing w:after="0"/>
        <w:ind w:firstLine="709"/>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7. Депутатам, председателю Совета депутатов Баганского сельсовета</w:t>
      </w:r>
      <w:r w:rsidRPr="006E6750">
        <w:rPr>
          <w:rFonts w:ascii="Times New Roman" w:hAnsi="Times New Roman" w:cs="Times New Roman"/>
          <w:i/>
          <w:color w:val="000000"/>
          <w:sz w:val="28"/>
          <w:szCs w:val="28"/>
        </w:rPr>
        <w:t xml:space="preserve">, </w:t>
      </w:r>
      <w:r w:rsidRPr="006E6750">
        <w:rPr>
          <w:rFonts w:ascii="Times New Roman" w:hAnsi="Times New Roman" w:cs="Times New Roman"/>
          <w:color w:val="000000"/>
          <w:sz w:val="28"/>
          <w:szCs w:val="28"/>
        </w:rPr>
        <w:t>осуществляющим свои полномочия на непостоянной основе в целях осуществления своих полномочий гарантируется:</w:t>
      </w:r>
    </w:p>
    <w:p w:rsidR="000D5EB1" w:rsidRPr="006E6750" w:rsidRDefault="000D5EB1" w:rsidP="006E6750">
      <w:pPr>
        <w:autoSpaceDE w:val="0"/>
        <w:autoSpaceDN w:val="0"/>
        <w:adjustRightInd w:val="0"/>
        <w:spacing w:after="0"/>
        <w:ind w:firstLine="709"/>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сохранение места работы (должности) на период, продолжительность которого устанавливается уставом муниципального образования и не может составлять в совокупности менее двух и более шести рабочих дней в месяц;</w:t>
      </w:r>
    </w:p>
    <w:p w:rsidR="000D5EB1" w:rsidRPr="006E6750" w:rsidRDefault="000D5EB1" w:rsidP="006E6750">
      <w:pPr>
        <w:autoSpaceDE w:val="0"/>
        <w:autoSpaceDN w:val="0"/>
        <w:adjustRightInd w:val="0"/>
        <w:spacing w:after="0"/>
        <w:ind w:firstLine="709"/>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возмещение расходов на проезд от места жительства к месту нахождения соответствующего представительного органа муниципального образования и обратно.</w:t>
      </w:r>
    </w:p>
    <w:p w:rsidR="000D5EB1" w:rsidRPr="006E6750" w:rsidRDefault="000D5EB1" w:rsidP="006E6750">
      <w:pPr>
        <w:autoSpaceDE w:val="0"/>
        <w:autoSpaceDN w:val="0"/>
        <w:adjustRightInd w:val="0"/>
        <w:spacing w:after="0"/>
        <w:ind w:firstLine="709"/>
        <w:jc w:val="both"/>
        <w:rPr>
          <w:rFonts w:ascii="Times New Roman" w:hAnsi="Times New Roman" w:cs="Times New Roman"/>
          <w:bCs/>
          <w:color w:val="000000"/>
          <w:sz w:val="28"/>
          <w:szCs w:val="28"/>
        </w:rPr>
      </w:pPr>
      <w:r w:rsidRPr="006E6750">
        <w:rPr>
          <w:rFonts w:ascii="Times New Roman" w:hAnsi="Times New Roman" w:cs="Times New Roman"/>
          <w:color w:val="000000"/>
          <w:sz w:val="28"/>
          <w:szCs w:val="28"/>
        </w:rPr>
        <w:lastRenderedPageBreak/>
        <w:t>8. Депутаты, председатель Совета депутатов Баганского сельсовета</w:t>
      </w:r>
      <w:r w:rsidRPr="006E6750">
        <w:rPr>
          <w:rFonts w:ascii="Times New Roman" w:hAnsi="Times New Roman" w:cs="Times New Roman"/>
          <w:i/>
          <w:color w:val="000000"/>
          <w:sz w:val="28"/>
          <w:szCs w:val="28"/>
        </w:rPr>
        <w:t xml:space="preserve">, </w:t>
      </w:r>
      <w:r w:rsidRPr="006E6750">
        <w:rPr>
          <w:rFonts w:ascii="Times New Roman" w:hAnsi="Times New Roman" w:cs="Times New Roman"/>
          <w:color w:val="000000"/>
          <w:sz w:val="28"/>
          <w:szCs w:val="28"/>
        </w:rPr>
        <w:t xml:space="preserve">Глава Баганского сельсовета </w:t>
      </w:r>
      <w:r w:rsidRPr="006E6750">
        <w:rPr>
          <w:rFonts w:ascii="Times New Roman" w:hAnsi="Times New Roman" w:cs="Times New Roman"/>
          <w:bCs/>
          <w:color w:val="000000"/>
          <w:sz w:val="28"/>
          <w:szCs w:val="28"/>
        </w:rPr>
        <w:t xml:space="preserve">вправе получать копии муниципальных правовых актов </w:t>
      </w:r>
      <w:r w:rsidRPr="006E6750">
        <w:rPr>
          <w:rFonts w:ascii="Times New Roman" w:hAnsi="Times New Roman" w:cs="Times New Roman"/>
          <w:color w:val="000000"/>
          <w:sz w:val="28"/>
          <w:szCs w:val="28"/>
        </w:rPr>
        <w:t>Баганского сельсовета</w:t>
      </w:r>
      <w:r w:rsidRPr="006E6750">
        <w:rPr>
          <w:rFonts w:ascii="Times New Roman" w:hAnsi="Times New Roman" w:cs="Times New Roman"/>
          <w:bCs/>
          <w:color w:val="000000"/>
          <w:sz w:val="28"/>
          <w:szCs w:val="28"/>
        </w:rPr>
        <w:t>.</w:t>
      </w:r>
    </w:p>
    <w:p w:rsidR="000D5EB1" w:rsidRPr="006E6750" w:rsidRDefault="000D5EB1" w:rsidP="006E6750">
      <w:pPr>
        <w:autoSpaceDE w:val="0"/>
        <w:autoSpaceDN w:val="0"/>
        <w:adjustRightInd w:val="0"/>
        <w:spacing w:after="0"/>
        <w:ind w:firstLine="709"/>
        <w:jc w:val="both"/>
        <w:rPr>
          <w:rFonts w:ascii="Times New Roman" w:hAnsi="Times New Roman" w:cs="Times New Roman"/>
          <w:sz w:val="28"/>
          <w:szCs w:val="28"/>
        </w:rPr>
      </w:pPr>
      <w:r w:rsidRPr="006E6750">
        <w:rPr>
          <w:rFonts w:ascii="Times New Roman" w:hAnsi="Times New Roman" w:cs="Times New Roman"/>
          <w:sz w:val="28"/>
          <w:szCs w:val="28"/>
        </w:rPr>
        <w:t>9. Порядок реализации гарантий депутатам, председателю Совета депутатов Баганского сельсовета</w:t>
      </w:r>
      <w:r w:rsidRPr="006E6750">
        <w:rPr>
          <w:rFonts w:ascii="Times New Roman" w:hAnsi="Times New Roman" w:cs="Times New Roman"/>
          <w:i/>
          <w:sz w:val="28"/>
          <w:szCs w:val="28"/>
        </w:rPr>
        <w:t xml:space="preserve">, </w:t>
      </w:r>
      <w:r w:rsidRPr="006E6750">
        <w:rPr>
          <w:rFonts w:ascii="Times New Roman" w:hAnsi="Times New Roman" w:cs="Times New Roman"/>
          <w:sz w:val="28"/>
          <w:szCs w:val="28"/>
        </w:rPr>
        <w:t>Главе Баганского сельсовета,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Совета депутатов Баганского сельсовета Баганского района Новосибирской области.</w:t>
      </w:r>
    </w:p>
    <w:p w:rsidR="000D5EB1" w:rsidRPr="006E6750" w:rsidRDefault="000D5EB1" w:rsidP="006E6750">
      <w:pPr>
        <w:spacing w:after="0"/>
        <w:ind w:firstLine="720"/>
        <w:jc w:val="both"/>
        <w:rPr>
          <w:rFonts w:ascii="Times New Roman" w:hAnsi="Times New Roman" w:cs="Times New Roman"/>
          <w:color w:val="FF0000"/>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23. Председатель Совета депутатов</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Председатель Совета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руководит подготовкой заседаний Совета депутатов и вопросов, выносимых на рассмотрение Совета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созывает и ведет заседания Совета депутатов, ведает его внутренним распорядком;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принимает меры по обеспечению гласности и учету общественного мнения в работе Совета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5) подписывает протоколы заседаний, решения Совета депутатов;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 xml:space="preserve">6) издает в пределах своих полномочий постановления и распоряжения по вопросам организации деятельности Совета депутатов;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7) организует прием граждан, рассмотрение их обращений, заявлений и жалоб;</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8) открывает и закрывает счета Совета депутатов в банках и иных кредитных учреждениях;</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10) осуществляет иные полномочия в соответствии с настоящим Уставом и решениями Совета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Председатель Совета депутатов подотчетен Совету депутатов.</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24. Заместитель председателя Совета депутатов</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25. Досрочное прекращение полномочий Совета депутатов</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Полномочия Совета депутатов прекращаются в досрочном порядке по основаниям, которые предусмотрены статьей 73 </w:t>
      </w:r>
      <w:r w:rsidRPr="006E6750">
        <w:rPr>
          <w:rFonts w:ascii="Times New Roman" w:hAnsi="Times New Roman" w:cs="Times New Roman"/>
          <w:sz w:val="28"/>
          <w:szCs w:val="28"/>
        </w:rPr>
        <w:lastRenderedPageBreak/>
        <w:t>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вступления в силу закона Новосибирской области о роспуске Совета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принятия Советом депутатов решения о самороспуске в порядке, установленном настоящим Уставом;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4) преобразования </w:t>
      </w:r>
      <w:proofErr w:type="spellStart"/>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сельсовета</w:t>
      </w:r>
      <w:proofErr w:type="spellEnd"/>
      <w:r w:rsidRPr="006E6750">
        <w:rPr>
          <w:rFonts w:ascii="Times New Roman" w:hAnsi="Times New Roman" w:cs="Times New Roman"/>
          <w:sz w:val="28"/>
          <w:szCs w:val="28"/>
        </w:rPr>
        <w:t>,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 в случае утраты поселением статуса муниципального образования в связи с его объединением с городским округом;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 Досрочное прекращение полномочий Совета депутатов влечет досрочное прекращение полномочий его депутатов.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26. Порядок самороспуска Совета депутатов</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Самороспуск Совета депутатов – досрочное прекращение осуществления Советом депутатов своих полномочий.</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w:t>
      </w:r>
      <w:proofErr w:type="spellStart"/>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сельсовета</w:t>
      </w:r>
      <w:proofErr w:type="spellEnd"/>
      <w:r w:rsidRPr="006E6750">
        <w:rPr>
          <w:rFonts w:ascii="Times New Roman" w:hAnsi="Times New Roman" w:cs="Times New Roman"/>
          <w:sz w:val="28"/>
          <w:szCs w:val="28"/>
        </w:rPr>
        <w:t>.</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27. Глава поселения</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Глава поселения является высшим должностным лицом </w:t>
      </w:r>
      <w:proofErr w:type="spellStart"/>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сельсовета</w:t>
      </w:r>
      <w:proofErr w:type="spellEnd"/>
      <w:r w:rsidRPr="006E6750">
        <w:rPr>
          <w:rFonts w:ascii="Times New Roman" w:hAnsi="Times New Roman" w:cs="Times New Roman"/>
          <w:sz w:val="28"/>
          <w:szCs w:val="28"/>
        </w:rPr>
        <w:t xml:space="preserve">. </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 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 </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highlight w:val="yellow"/>
        </w:rPr>
      </w:pPr>
      <w:r w:rsidRPr="006E6750">
        <w:rPr>
          <w:rFonts w:ascii="Times New Roman" w:hAnsi="Times New Roman" w:cs="Times New Roman"/>
          <w:sz w:val="28"/>
          <w:szCs w:val="28"/>
        </w:rPr>
        <w:t xml:space="preserve">Порядок проведения конкурса по отбору кандидатур на должность Главы поселения, устанавливается Советом депутатов. </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sidRPr="006E6750">
        <w:rPr>
          <w:rFonts w:ascii="Times New Roman" w:hAnsi="Times New Roman" w:cs="Times New Roman"/>
          <w:sz w:val="28"/>
          <w:szCs w:val="28"/>
        </w:rPr>
        <w:t>позднее</w:t>
      </w:r>
      <w:proofErr w:type="gramEnd"/>
      <w:r w:rsidRPr="006E6750">
        <w:rPr>
          <w:rFonts w:ascii="Times New Roman" w:hAnsi="Times New Roman" w:cs="Times New Roman"/>
          <w:sz w:val="28"/>
          <w:szCs w:val="28"/>
        </w:rPr>
        <w:t xml:space="preserve"> чем за 20 дней до дня проведения конкурса.</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При формировании конкурсной комиссии половина ее членов назначается Советом депутатов, а другая половина – Главой </w:t>
      </w:r>
      <w:proofErr w:type="spellStart"/>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района</w:t>
      </w:r>
      <w:proofErr w:type="spellEnd"/>
      <w:r w:rsidRPr="006E6750">
        <w:rPr>
          <w:rFonts w:ascii="Times New Roman" w:hAnsi="Times New Roman" w:cs="Times New Roman"/>
          <w:sz w:val="28"/>
          <w:szCs w:val="28"/>
        </w:rPr>
        <w:t xml:space="preserve"> Новосибирской области.</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4. Глава поселения осуществляет свои полномочия на постоянной основе.</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5. Глава поселения: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представляет </w:t>
      </w:r>
      <w:proofErr w:type="spellStart"/>
      <w:r w:rsidRPr="006E6750">
        <w:rPr>
          <w:rFonts w:ascii="Times New Roman" w:hAnsi="Times New Roman" w:cs="Times New Roman"/>
          <w:color w:val="000000"/>
          <w:sz w:val="28"/>
          <w:szCs w:val="28"/>
        </w:rPr>
        <w:t>Баганский</w:t>
      </w:r>
      <w:proofErr w:type="spellEnd"/>
      <w:r w:rsidRPr="006E6750">
        <w:rPr>
          <w:rFonts w:ascii="Times New Roman" w:hAnsi="Times New Roman" w:cs="Times New Roman"/>
          <w:sz w:val="28"/>
          <w:szCs w:val="28"/>
        </w:rPr>
        <w:t xml:space="preserve">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вносит в Совет депутатов проекты муниципальных правовых актов в порядке, установленном Советом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подписывает и обнародует в порядке, установленном настоящим Уставом, нормативные правовые акты, принятые Советом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издает в пределах своих полномочий правовые акты;</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 вправе требовать созыва внеочередного заседания Совета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7) разрабатывает и представляет на утверждение Совета депутатов структуру администрации, формирует администрацию в </w:t>
      </w:r>
      <w:proofErr w:type="gramStart"/>
      <w:r w:rsidRPr="006E6750">
        <w:rPr>
          <w:rFonts w:ascii="Times New Roman" w:hAnsi="Times New Roman" w:cs="Times New Roman"/>
          <w:sz w:val="28"/>
          <w:szCs w:val="28"/>
        </w:rPr>
        <w:t>пределах</w:t>
      </w:r>
      <w:proofErr w:type="gramEnd"/>
      <w:r w:rsidRPr="006E6750">
        <w:rPr>
          <w:rFonts w:ascii="Times New Roman" w:hAnsi="Times New Roman" w:cs="Times New Roman"/>
          <w:sz w:val="28"/>
          <w:szCs w:val="28"/>
        </w:rPr>
        <w:t xml:space="preserve"> утвержденных в местном бюджете средств на ее содержание;</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8) утверждает положения о структурных подразделениях администрации, должностные инструкции работников администрации;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(за исключением средств по расходам, связанным с деятельностью Совета депутатов и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10) вносит в Совет депутатов на утверждение проект местного бюджета, планы и программы социально-экономического развития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а также отчеты об их исполнении;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11) назначает на должность и освобождает от должности заместителя главы администрации и иных работников администрации;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13)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14) глава поселения предоставляет Совету депутатов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15)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6. </w:t>
      </w:r>
      <w:proofErr w:type="gramStart"/>
      <w:r w:rsidRPr="006E6750">
        <w:rPr>
          <w:rFonts w:ascii="Times New Roman" w:hAnsi="Times New Roman" w:cs="Times New Roman"/>
          <w:sz w:val="28"/>
          <w:szCs w:val="28"/>
        </w:rPr>
        <w:t>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w:t>
      </w:r>
      <w:proofErr w:type="gramEnd"/>
      <w:r w:rsidRPr="006E6750">
        <w:rPr>
          <w:rFonts w:ascii="Times New Roman" w:hAnsi="Times New Roman" w:cs="Times New Roman"/>
          <w:sz w:val="28"/>
          <w:szCs w:val="28"/>
        </w:rPr>
        <w:t xml:space="preserve"> организации работы местной администрации.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w:t>
      </w:r>
      <w:r w:rsidRPr="006E6750">
        <w:rPr>
          <w:rFonts w:ascii="Times New Roman" w:hAnsi="Times New Roman" w:cs="Times New Roman"/>
          <w:sz w:val="28"/>
          <w:szCs w:val="28"/>
        </w:rPr>
        <w:lastRenderedPageBreak/>
        <w:t>самоуправления в Российской Федерации», другими федеральными законами.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8. Глава поселения </w:t>
      </w:r>
      <w:proofErr w:type="gramStart"/>
      <w:r w:rsidRPr="006E6750">
        <w:rPr>
          <w:rFonts w:ascii="Times New Roman" w:hAnsi="Times New Roman" w:cs="Times New Roman"/>
          <w:sz w:val="28"/>
          <w:szCs w:val="28"/>
        </w:rPr>
        <w:t>подконтролен</w:t>
      </w:r>
      <w:proofErr w:type="gramEnd"/>
      <w:r w:rsidRPr="006E6750">
        <w:rPr>
          <w:rFonts w:ascii="Times New Roman" w:hAnsi="Times New Roman" w:cs="Times New Roman"/>
          <w:sz w:val="28"/>
          <w:szCs w:val="28"/>
        </w:rPr>
        <w:t xml:space="preserve"> и подотчетен населению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и Совету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9. </w:t>
      </w:r>
      <w:proofErr w:type="gramStart"/>
      <w:r w:rsidRPr="006E6750">
        <w:rPr>
          <w:rFonts w:ascii="Times New Roman" w:hAnsi="Times New Roman" w:cs="Times New Roman"/>
          <w:sz w:val="28"/>
          <w:szCs w:val="28"/>
        </w:rPr>
        <w:t>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w:t>
      </w:r>
      <w:proofErr w:type="gramEnd"/>
      <w:r w:rsidRPr="006E6750">
        <w:rPr>
          <w:rFonts w:ascii="Times New Roman" w:hAnsi="Times New Roman" w:cs="Times New Roman"/>
          <w:sz w:val="28"/>
          <w:szCs w:val="28"/>
        </w:rPr>
        <w:t xml:space="preserve"> иностранных </w:t>
      </w:r>
      <w:proofErr w:type="gramStart"/>
      <w:r w:rsidRPr="006E6750">
        <w:rPr>
          <w:rFonts w:ascii="Times New Roman" w:hAnsi="Times New Roman" w:cs="Times New Roman"/>
          <w:sz w:val="28"/>
          <w:szCs w:val="28"/>
        </w:rPr>
        <w:t>банках</w:t>
      </w:r>
      <w:proofErr w:type="gramEnd"/>
      <w:r w:rsidRPr="006E6750">
        <w:rPr>
          <w:rFonts w:ascii="Times New Roman" w:hAnsi="Times New Roman" w:cs="Times New Roman"/>
          <w:sz w:val="28"/>
          <w:szCs w:val="28"/>
        </w:rPr>
        <w:t>, расположенных за пределами территории Российской Федерации, владеть и (или) пользоваться иностранными финансовыми инструментами».</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28. Досрочное прекращение полномочий главы поселения</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Полномочия главы поселения прекращаются досрочно в случае:</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смерти;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отставки по собственному желанию;</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признания судом недееспособным или ограниченно дееспособным;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5) признания судом безвестно отсутствующим или объявления умершим;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6) вступления в отношении его в законную силу обвинительного приговора суда;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7) выезда за пределы Российской Федерации на постоянное место жительства;</w:t>
      </w:r>
    </w:p>
    <w:p w:rsidR="000D5EB1" w:rsidRPr="006E6750" w:rsidRDefault="000D5EB1" w:rsidP="006E6750">
      <w:pPr>
        <w:spacing w:after="0"/>
        <w:ind w:firstLine="720"/>
        <w:jc w:val="both"/>
        <w:rPr>
          <w:rFonts w:ascii="Times New Roman" w:hAnsi="Times New Roman" w:cs="Times New Roman"/>
          <w:sz w:val="28"/>
          <w:szCs w:val="28"/>
          <w:highlight w:val="darkGreen"/>
        </w:rPr>
      </w:pPr>
      <w:proofErr w:type="gramStart"/>
      <w:r w:rsidRPr="006E6750">
        <w:rPr>
          <w:rFonts w:ascii="Times New Roman" w:hAnsi="Times New Roman" w:cs="Times New Roman"/>
          <w:sz w:val="28"/>
          <w:szCs w:val="28"/>
        </w:rPr>
        <w:t xml:space="preserve">8) </w:t>
      </w:r>
      <w:r w:rsidRPr="006E6750">
        <w:rPr>
          <w:rFonts w:ascii="Times New Roman" w:hAnsi="Times New Roman" w:cs="Times New Roman"/>
          <w:color w:val="020C22"/>
          <w:sz w:val="28"/>
          <w:szCs w:val="28"/>
          <w:shd w:val="clear" w:color="auto" w:fill="FEFEFE"/>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6E6750">
        <w:rPr>
          <w:rFonts w:ascii="Times New Roman" w:hAnsi="Times New Roman" w:cs="Times New Roman"/>
          <w:color w:val="020C22"/>
          <w:sz w:val="28"/>
          <w:szCs w:val="28"/>
          <w:shd w:val="clear" w:color="auto" w:fill="FEFEFE"/>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 (В редакции Федерального закона от 30.04.2021 № 116-ФЗ)</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9) отзыва избирателями;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10) установленной в судебном порядке стойкой неспособности по состоянию здоровья осуществлять полномочия главы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13) с утратой сельским поселением статуса муниципального образования в связи с его объединением с городским округом;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2. В случае</w:t>
      </w:r>
      <w:proofErr w:type="gramStart"/>
      <w:r w:rsidRPr="006E6750">
        <w:rPr>
          <w:rFonts w:ascii="Times New Roman" w:hAnsi="Times New Roman" w:cs="Times New Roman"/>
          <w:sz w:val="28"/>
          <w:szCs w:val="28"/>
        </w:rPr>
        <w:t>,</w:t>
      </w:r>
      <w:proofErr w:type="gramEnd"/>
      <w:r w:rsidRPr="006E6750">
        <w:rPr>
          <w:rFonts w:ascii="Times New Roman" w:hAnsi="Times New Roman" w:cs="Times New Roman"/>
          <w:sz w:val="28"/>
          <w:szCs w:val="28"/>
        </w:rPr>
        <w:t xml:space="preserve">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29. Удаление главы поселения в отставку</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Совет депутатов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Совета </w:t>
      </w:r>
      <w:r w:rsidRPr="006E6750">
        <w:rPr>
          <w:rFonts w:ascii="Times New Roman" w:hAnsi="Times New Roman" w:cs="Times New Roman"/>
          <w:sz w:val="28"/>
          <w:szCs w:val="28"/>
        </w:rPr>
        <w:lastRenderedPageBreak/>
        <w:t xml:space="preserve">депутатов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или по инициативе Губернатора Новосибирской области.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Основаниями для удаления главы поселения в отставку являются: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0D5EB1" w:rsidRPr="006E6750" w:rsidRDefault="000D5EB1" w:rsidP="006E6750">
      <w:pPr>
        <w:spacing w:after="0"/>
        <w:ind w:firstLine="720"/>
        <w:jc w:val="both"/>
        <w:rPr>
          <w:rFonts w:ascii="Times New Roman" w:hAnsi="Times New Roman" w:cs="Times New Roman"/>
          <w:sz w:val="28"/>
          <w:szCs w:val="28"/>
        </w:rPr>
      </w:pPr>
      <w:proofErr w:type="gramStart"/>
      <w:r w:rsidRPr="006E6750">
        <w:rPr>
          <w:rFonts w:ascii="Times New Roman" w:hAnsi="Times New Roman" w:cs="Times New Roman"/>
          <w:sz w:val="28"/>
          <w:szCs w:val="28"/>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roofErr w:type="gramEnd"/>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3) неудовлетворительная оценка деятельности главы поселения Советом депутатов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по результатам его ежегодного отчета перед Советом депутатов, данная два раза подряд;</w:t>
      </w:r>
    </w:p>
    <w:p w:rsidR="000D5EB1" w:rsidRPr="006E6750" w:rsidRDefault="000D5EB1" w:rsidP="006E6750">
      <w:pPr>
        <w:spacing w:after="0"/>
        <w:ind w:firstLine="720"/>
        <w:jc w:val="both"/>
        <w:rPr>
          <w:rFonts w:ascii="Times New Roman" w:hAnsi="Times New Roman" w:cs="Times New Roman"/>
          <w:sz w:val="28"/>
          <w:szCs w:val="28"/>
        </w:rPr>
      </w:pPr>
      <w:proofErr w:type="gramStart"/>
      <w:r w:rsidRPr="006E6750">
        <w:rPr>
          <w:rFonts w:ascii="Times New Roman" w:hAnsi="Times New Roman" w:cs="Times New Roman"/>
          <w:sz w:val="28"/>
          <w:szCs w:val="28"/>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rsidRPr="006E6750">
        <w:rPr>
          <w:rFonts w:ascii="Times New Roman" w:hAnsi="Times New Roman" w:cs="Times New Roman"/>
          <w:sz w:val="28"/>
          <w:szCs w:val="28"/>
        </w:rPr>
        <w:t xml:space="preserve"> за пределами территории Российской Федерации, владеть и (или) пользоваться иностранными финансовыми инструментами»;</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proofErr w:type="gramStart"/>
      <w:r w:rsidRPr="006E6750">
        <w:rPr>
          <w:rFonts w:ascii="Times New Roman" w:hAnsi="Times New Roman" w:cs="Times New Roman"/>
          <w:sz w:val="28"/>
          <w:szCs w:val="28"/>
        </w:rPr>
        <w:t xml:space="preserve">5) допущение главой муниципального образования, местной администрацией, иными органами и должностными лицами местного </w:t>
      </w:r>
      <w:r w:rsidRPr="006E6750">
        <w:rPr>
          <w:rFonts w:ascii="Times New Roman" w:hAnsi="Times New Roman" w:cs="Times New Roman"/>
          <w:sz w:val="28"/>
          <w:szCs w:val="28"/>
        </w:rPr>
        <w:lastRenderedPageBreak/>
        <w:t>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w:t>
      </w:r>
      <w:proofErr w:type="gramEnd"/>
      <w:r w:rsidRPr="006E6750">
        <w:rPr>
          <w:rFonts w:ascii="Times New Roman" w:hAnsi="Times New Roman" w:cs="Times New Roman"/>
          <w:sz w:val="28"/>
          <w:szCs w:val="28"/>
        </w:rPr>
        <w:t xml:space="preserve"> межконфессионального согласия и способствовало возникновению межнациональных (межэтнических) и межконфессиональных конфликтов.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5. </w:t>
      </w:r>
      <w:proofErr w:type="gramStart"/>
      <w:r w:rsidRPr="006E6750">
        <w:rPr>
          <w:rFonts w:ascii="Times New Roman" w:hAnsi="Times New Roman" w:cs="Times New Roman"/>
          <w:sz w:val="28"/>
          <w:szCs w:val="28"/>
        </w:rPr>
        <w:t>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w:t>
      </w:r>
      <w:proofErr w:type="gramEnd"/>
      <w:r w:rsidRPr="006E6750">
        <w:rPr>
          <w:rFonts w:ascii="Times New Roman" w:hAnsi="Times New Roman" w:cs="Times New Roman"/>
          <w:sz w:val="28"/>
          <w:szCs w:val="28"/>
        </w:rPr>
        <w:t xml:space="preserve">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 xml:space="preserve">6.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в течение одного месяца со дня внесения соответствующего обращения.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7.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8. При рассмотрении и принятии Советом депутатов решения об удалении главы поселения в отставку должны быть обеспечены:</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9.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10.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w:t>
      </w:r>
      <w:proofErr w:type="gramStart"/>
      <w:r w:rsidRPr="006E6750">
        <w:rPr>
          <w:rFonts w:ascii="Times New Roman" w:hAnsi="Times New Roman" w:cs="Times New Roman"/>
          <w:sz w:val="28"/>
          <w:szCs w:val="28"/>
        </w:rPr>
        <w:t>,</w:t>
      </w:r>
      <w:proofErr w:type="gramEnd"/>
      <w:r w:rsidRPr="006E6750">
        <w:rPr>
          <w:rFonts w:ascii="Times New Roman" w:hAnsi="Times New Roman" w:cs="Times New Roman"/>
          <w:sz w:val="28"/>
          <w:szCs w:val="28"/>
        </w:rPr>
        <w:t xml:space="preserve">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11. </w:t>
      </w:r>
      <w:proofErr w:type="gramStart"/>
      <w:r w:rsidRPr="006E6750">
        <w:rPr>
          <w:rFonts w:ascii="Times New Roman" w:hAnsi="Times New Roman" w:cs="Times New Roman"/>
          <w:sz w:val="28"/>
          <w:szCs w:val="28"/>
        </w:rPr>
        <w:t>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roofErr w:type="gramEnd"/>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lastRenderedPageBreak/>
        <w:t>12.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0D5EB1" w:rsidRPr="006E6750" w:rsidRDefault="000D5EB1" w:rsidP="006E6750">
      <w:pPr>
        <w:spacing w:after="0"/>
        <w:ind w:firstLine="720"/>
        <w:jc w:val="both"/>
        <w:rPr>
          <w:rFonts w:ascii="Times New Roman" w:hAnsi="Times New Roman" w:cs="Times New Roman"/>
          <w:b/>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30. Голосование по отзыву депутата Совета депутатов, Главы поселения</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 xml:space="preserve">1. </w:t>
      </w:r>
      <w:proofErr w:type="gramStart"/>
      <w:r w:rsidRPr="006E6750">
        <w:rPr>
          <w:rFonts w:ascii="Times New Roman" w:eastAsia="Calibri" w:hAnsi="Times New Roman" w:cs="Times New Roman"/>
          <w:sz w:val="28"/>
          <w:szCs w:val="28"/>
          <w:lang w:eastAsia="en-US"/>
        </w:rPr>
        <w:t xml:space="preserve">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20" w:history="1">
        <w:r w:rsidRPr="006E6750">
          <w:rPr>
            <w:rFonts w:ascii="Times New Roman" w:eastAsia="Calibri" w:hAnsi="Times New Roman" w:cs="Times New Roman"/>
            <w:sz w:val="28"/>
            <w:szCs w:val="28"/>
            <w:lang w:eastAsia="en-US"/>
          </w:rPr>
          <w:t>законом</w:t>
        </w:r>
      </w:hyperlink>
      <w:r w:rsidRPr="006E6750">
        <w:rPr>
          <w:rFonts w:ascii="Times New Roman" w:hAnsi="Times New Roman" w:cs="Times New Roman"/>
          <w:sz w:val="28"/>
          <w:szCs w:val="28"/>
        </w:rPr>
        <w:t xml:space="preserve">от 06.10.2003 № 131-ФЗ </w:t>
      </w:r>
      <w:r w:rsidRPr="006E6750">
        <w:rPr>
          <w:rFonts w:ascii="Times New Roman" w:eastAsia="Calibri" w:hAnsi="Times New Roman" w:cs="Times New Roman"/>
          <w:sz w:val="28"/>
          <w:szCs w:val="28"/>
          <w:lang w:eastAsia="en-US"/>
        </w:rPr>
        <w:t>«Об общих принципах организации местного самоуправления в Российской Федерации».</w:t>
      </w:r>
      <w:proofErr w:type="gramEnd"/>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 xml:space="preserve">4. </w:t>
      </w:r>
      <w:proofErr w:type="gramStart"/>
      <w:r w:rsidRPr="006E6750">
        <w:rPr>
          <w:rFonts w:ascii="Times New Roman" w:eastAsia="Calibri" w:hAnsi="Times New Roman" w:cs="Times New Roman"/>
          <w:sz w:val="28"/>
          <w:szCs w:val="28"/>
          <w:lang w:eastAsia="en-US"/>
        </w:rPr>
        <w:t xml:space="preserve">Каждый гражданин или группа граждан Российской Федерации, достигшие возраста 18 лет, проживающие на территории </w:t>
      </w:r>
      <w:r w:rsidRPr="006E6750">
        <w:rPr>
          <w:rFonts w:ascii="Times New Roman" w:eastAsia="Calibri" w:hAnsi="Times New Roman" w:cs="Times New Roman"/>
          <w:sz w:val="28"/>
          <w:szCs w:val="28"/>
          <w:lang w:eastAsia="en-US"/>
        </w:rPr>
        <w:lastRenderedPageBreak/>
        <w:t xml:space="preserve">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w:t>
      </w:r>
      <w:r w:rsidRPr="006E6750">
        <w:rPr>
          <w:rFonts w:ascii="Times New Roman" w:eastAsia="Calibri" w:hAnsi="Times New Roman" w:cs="Times New Roman"/>
          <w:b/>
          <w:sz w:val="28"/>
          <w:szCs w:val="28"/>
          <w:lang w:eastAsia="en-US"/>
        </w:rPr>
        <w:t>10</w:t>
      </w:r>
      <w:r w:rsidRPr="006E6750">
        <w:rPr>
          <w:rFonts w:ascii="Times New Roman" w:eastAsia="Calibri" w:hAnsi="Times New Roman" w:cs="Times New Roman"/>
          <w:sz w:val="28"/>
          <w:szCs w:val="28"/>
          <w:lang w:eastAsia="en-US"/>
        </w:rPr>
        <w:t xml:space="preserve"> человек, выборного должностного лица местного самоуправления в количестве не менее 10 человек.</w:t>
      </w:r>
      <w:proofErr w:type="gramEnd"/>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 xml:space="preserve">Инициативная группа обязана не </w:t>
      </w:r>
      <w:proofErr w:type="gramStart"/>
      <w:r w:rsidRPr="006E6750">
        <w:rPr>
          <w:rFonts w:ascii="Times New Roman" w:eastAsia="Calibri" w:hAnsi="Times New Roman" w:cs="Times New Roman"/>
          <w:sz w:val="28"/>
          <w:szCs w:val="28"/>
          <w:lang w:eastAsia="en-US"/>
        </w:rPr>
        <w:t>позднее</w:t>
      </w:r>
      <w:proofErr w:type="gramEnd"/>
      <w:r w:rsidRPr="006E6750">
        <w:rPr>
          <w:rFonts w:ascii="Times New Roman" w:eastAsia="Calibri" w:hAnsi="Times New Roman" w:cs="Times New Roman"/>
          <w:sz w:val="28"/>
          <w:szCs w:val="28"/>
          <w:lang w:eastAsia="en-US"/>
        </w:rPr>
        <w:t xml:space="preserve"> чем за 14 дней письменно уведомить депутата, члена выборного органа местного самоуправления, выборное должностное лицо местного самоуправления, </w:t>
      </w:r>
      <w:r w:rsidRPr="006E6750">
        <w:rPr>
          <w:rFonts w:ascii="Times New Roman" w:hAnsi="Times New Roman" w:cs="Times New Roman"/>
          <w:sz w:val="28"/>
          <w:szCs w:val="28"/>
        </w:rPr>
        <w:t>комиссию, организующую подготовку и проведение местного референдума</w:t>
      </w:r>
      <w:r w:rsidRPr="006E6750">
        <w:rPr>
          <w:rFonts w:ascii="Times New Roman" w:eastAsia="Calibri" w:hAnsi="Times New Roman" w:cs="Times New Roman"/>
          <w:sz w:val="28"/>
          <w:szCs w:val="28"/>
          <w:lang w:eastAsia="en-US"/>
        </w:rPr>
        <w:t xml:space="preserve">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 xml:space="preserve">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w:t>
      </w:r>
      <w:r w:rsidRPr="006E6750">
        <w:rPr>
          <w:rFonts w:ascii="Times New Roman" w:hAnsi="Times New Roman" w:cs="Times New Roman"/>
          <w:sz w:val="28"/>
          <w:szCs w:val="28"/>
        </w:rPr>
        <w:t>комиссию, организующую подготовку и проведение местного референдума</w:t>
      </w:r>
      <w:r w:rsidRPr="006E6750">
        <w:rPr>
          <w:rFonts w:ascii="Times New Roman" w:eastAsia="Calibri" w:hAnsi="Times New Roman" w:cs="Times New Roman"/>
          <w:sz w:val="28"/>
          <w:szCs w:val="28"/>
          <w:lang w:eastAsia="en-US"/>
        </w:rPr>
        <w:t xml:space="preserve"> с ходатайством о регистрации инициативной группы.</w:t>
      </w:r>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proofErr w:type="gramStart"/>
      <w:r w:rsidRPr="006E6750">
        <w:rPr>
          <w:rFonts w:ascii="Times New Roman" w:eastAsia="Calibri" w:hAnsi="Times New Roman" w:cs="Times New Roman"/>
          <w:sz w:val="28"/>
          <w:szCs w:val="28"/>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w:t>
      </w:r>
      <w:proofErr w:type="gramEnd"/>
      <w:r w:rsidRPr="006E6750">
        <w:rPr>
          <w:rFonts w:ascii="Times New Roman" w:eastAsia="Calibri" w:hAnsi="Times New Roman" w:cs="Times New Roman"/>
          <w:sz w:val="28"/>
          <w:szCs w:val="28"/>
          <w:lang w:eastAsia="en-US"/>
        </w:rPr>
        <w:t xml:space="preserve">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lastRenderedPageBreak/>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proofErr w:type="gramStart"/>
      <w:r w:rsidRPr="006E6750">
        <w:rPr>
          <w:rFonts w:ascii="Times New Roman" w:hAnsi="Times New Roman" w:cs="Times New Roman"/>
          <w:sz w:val="28"/>
          <w:szCs w:val="28"/>
        </w:rPr>
        <w:t xml:space="preserve">Комиссия, организующая подготовку и проведение местного референдума </w:t>
      </w:r>
      <w:r w:rsidRPr="006E6750">
        <w:rPr>
          <w:rFonts w:ascii="Times New Roman" w:eastAsia="Calibri" w:hAnsi="Times New Roman" w:cs="Times New Roman"/>
          <w:sz w:val="28"/>
          <w:szCs w:val="28"/>
          <w:lang w:eastAsia="en-US"/>
        </w:rPr>
        <w:t>в течение 15 дней со дня поступления ходатайства инициативной группы обязана</w:t>
      </w:r>
      <w:proofErr w:type="gramEnd"/>
      <w:r w:rsidRPr="006E6750">
        <w:rPr>
          <w:rFonts w:ascii="Times New Roman" w:eastAsia="Calibri" w:hAnsi="Times New Roman" w:cs="Times New Roman"/>
          <w:sz w:val="28"/>
          <w:szCs w:val="28"/>
          <w:lang w:eastAsia="en-US"/>
        </w:rPr>
        <w:t xml:space="preserve"> рассмотреть указанное ходатайство и приложенные к нему документы и принять одно из следующих решений:</w:t>
      </w:r>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0D5EB1" w:rsidRPr="006E6750" w:rsidRDefault="000D5EB1" w:rsidP="006E6750">
      <w:pPr>
        <w:shd w:val="clear" w:color="auto" w:fill="FFFFFF"/>
        <w:adjustRightInd w:val="0"/>
        <w:spacing w:after="0"/>
        <w:ind w:firstLine="709"/>
        <w:jc w:val="both"/>
        <w:rPr>
          <w:rFonts w:ascii="Times New Roman" w:hAnsi="Times New Roman" w:cs="Times New Roman"/>
          <w:color w:val="000000"/>
          <w:sz w:val="28"/>
          <w:szCs w:val="28"/>
        </w:rPr>
      </w:pPr>
      <w:r w:rsidRPr="006E6750">
        <w:rPr>
          <w:rFonts w:ascii="Times New Roman" w:hAnsi="Times New Roman" w:cs="Times New Roman"/>
          <w:color w:val="000000"/>
          <w:sz w:val="28"/>
          <w:szCs w:val="28"/>
        </w:rPr>
        <w:t xml:space="preserve">После принятия решения о регистрации инициативной группы </w:t>
      </w:r>
      <w:r w:rsidRPr="006E6750">
        <w:rPr>
          <w:rFonts w:ascii="Times New Roman" w:hAnsi="Times New Roman" w:cs="Times New Roman"/>
          <w:sz w:val="28"/>
          <w:szCs w:val="28"/>
        </w:rPr>
        <w:t xml:space="preserve">комиссий, организующая подготовку и проведение местного референдума </w:t>
      </w:r>
      <w:r w:rsidRPr="006E6750">
        <w:rPr>
          <w:rFonts w:ascii="Times New Roman" w:hAnsi="Times New Roman" w:cs="Times New Roman"/>
          <w:color w:val="000000"/>
          <w:sz w:val="28"/>
          <w:szCs w:val="28"/>
        </w:rPr>
        <w:t xml:space="preserve">выдает инициативной группе регистрационное свидетельство, форма которого утверждается </w:t>
      </w:r>
      <w:r w:rsidRPr="006E6750">
        <w:rPr>
          <w:rFonts w:ascii="Times New Roman" w:hAnsi="Times New Roman" w:cs="Times New Roman"/>
          <w:sz w:val="28"/>
          <w:szCs w:val="28"/>
        </w:rPr>
        <w:t>комиссией, организующей подготовку и проведение местного референдума</w:t>
      </w:r>
      <w:r w:rsidRPr="006E6750">
        <w:rPr>
          <w:rFonts w:ascii="Times New Roman" w:hAnsi="Times New Roman" w:cs="Times New Roman"/>
          <w:color w:val="000000"/>
          <w:sz w:val="28"/>
          <w:szCs w:val="28"/>
        </w:rPr>
        <w:t>,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w:t>
      </w:r>
      <w:r w:rsidRPr="006E6750">
        <w:rPr>
          <w:rFonts w:ascii="Times New Roman" w:hAnsi="Times New Roman" w:cs="Times New Roman"/>
          <w:sz w:val="28"/>
          <w:szCs w:val="28"/>
        </w:rPr>
        <w:t>комиссии, организующие подготовку и проведение местного референдума</w:t>
      </w:r>
      <w:r w:rsidRPr="006E6750">
        <w:rPr>
          <w:rFonts w:ascii="Times New Roman" w:eastAsia="Calibri" w:hAnsi="Times New Roman" w:cs="Times New Roman"/>
          <w:sz w:val="28"/>
          <w:szCs w:val="28"/>
          <w:lang w:eastAsia="en-US"/>
        </w:rPr>
        <w:t xml:space="preserve">, может превышать необходимое количество для поддержки инициативы проведения голосования по отзыву не более чем на 10 процентов. Инициативная группа вправе осуществлять сбор подписей в поддержку инициативы проведения </w:t>
      </w:r>
      <w:r w:rsidRPr="006E6750">
        <w:rPr>
          <w:rFonts w:ascii="Times New Roman" w:eastAsia="Calibri" w:hAnsi="Times New Roman" w:cs="Times New Roman"/>
          <w:sz w:val="28"/>
          <w:szCs w:val="28"/>
          <w:lang w:eastAsia="en-US"/>
        </w:rPr>
        <w:lastRenderedPageBreak/>
        <w:t>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 xml:space="preserve">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w:t>
      </w:r>
      <w:proofErr w:type="gramStart"/>
      <w:r w:rsidRPr="006E6750">
        <w:rPr>
          <w:rFonts w:ascii="Times New Roman" w:eastAsia="Calibri" w:hAnsi="Times New Roman" w:cs="Times New Roman"/>
          <w:sz w:val="28"/>
          <w:szCs w:val="28"/>
          <w:lang w:eastAsia="en-US"/>
        </w:rPr>
        <w:t>возможно</w:t>
      </w:r>
      <w:proofErr w:type="gramEnd"/>
      <w:r w:rsidRPr="006E6750">
        <w:rPr>
          <w:rFonts w:ascii="Times New Roman" w:eastAsia="Calibri" w:hAnsi="Times New Roman" w:cs="Times New Roman"/>
          <w:sz w:val="28"/>
          <w:szCs w:val="28"/>
          <w:lang w:eastAsia="en-US"/>
        </w:rPr>
        <w:t xml:space="preserve"> не ранее чем через 6 месяцев.</w:t>
      </w:r>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proofErr w:type="gramStart"/>
      <w:r w:rsidRPr="006E6750">
        <w:rPr>
          <w:rFonts w:ascii="Times New Roman" w:hAnsi="Times New Roman" w:cs="Times New Roman"/>
          <w:sz w:val="28"/>
          <w:szCs w:val="28"/>
        </w:rPr>
        <w:t xml:space="preserve">Комиссия, организующая подготовку и проведение местного референдума </w:t>
      </w:r>
      <w:r w:rsidRPr="006E6750">
        <w:rPr>
          <w:rFonts w:ascii="Times New Roman" w:eastAsia="Calibri" w:hAnsi="Times New Roman" w:cs="Times New Roman"/>
          <w:sz w:val="28"/>
          <w:szCs w:val="28"/>
          <w:lang w:eastAsia="en-US"/>
        </w:rPr>
        <w:t>осуществляет</w:t>
      </w:r>
      <w:proofErr w:type="gramEnd"/>
      <w:r w:rsidRPr="006E6750">
        <w:rPr>
          <w:rFonts w:ascii="Times New Roman" w:eastAsia="Calibri" w:hAnsi="Times New Roman" w:cs="Times New Roman"/>
          <w:sz w:val="28"/>
          <w:szCs w:val="28"/>
          <w:lang w:eastAsia="en-US"/>
        </w:rPr>
        <w:t xml:space="preserve">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w:t>
      </w:r>
      <w:r w:rsidRPr="006E6750">
        <w:rPr>
          <w:rFonts w:ascii="Times New Roman" w:hAnsi="Times New Roman" w:cs="Times New Roman"/>
          <w:sz w:val="28"/>
          <w:szCs w:val="28"/>
        </w:rPr>
        <w:t>комиссии, организующей подготовку и проведение местного референдума</w:t>
      </w:r>
      <w:r w:rsidRPr="006E6750">
        <w:rPr>
          <w:rFonts w:ascii="Times New Roman" w:eastAsia="Calibri" w:hAnsi="Times New Roman" w:cs="Times New Roman"/>
          <w:sz w:val="28"/>
          <w:szCs w:val="28"/>
          <w:lang w:eastAsia="en-US"/>
        </w:rPr>
        <w:t xml:space="preserve">. </w:t>
      </w:r>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proofErr w:type="gramStart"/>
      <w:r w:rsidRPr="006E6750">
        <w:rPr>
          <w:rFonts w:ascii="Times New Roman" w:eastAsia="Calibri" w:hAnsi="Times New Roman" w:cs="Times New Roman"/>
          <w:sz w:val="28"/>
          <w:szCs w:val="28"/>
          <w:lang w:eastAsia="en-US"/>
        </w:rPr>
        <w:t xml:space="preserve">В случае обнаружения среди проверяемых подписей  10 процентов и более недостоверных и (или) недействительных подписей </w:t>
      </w:r>
      <w:r w:rsidRPr="006E6750">
        <w:rPr>
          <w:rFonts w:ascii="Times New Roman" w:hAnsi="Times New Roman" w:cs="Times New Roman"/>
          <w:sz w:val="28"/>
          <w:szCs w:val="28"/>
        </w:rPr>
        <w:t>комиссии, организующей подготовку и проведение местного референдума</w:t>
      </w:r>
      <w:r w:rsidRPr="006E6750">
        <w:rPr>
          <w:rFonts w:ascii="Times New Roman" w:eastAsia="Calibri" w:hAnsi="Times New Roman" w:cs="Times New Roman"/>
          <w:sz w:val="28"/>
          <w:szCs w:val="28"/>
          <w:lang w:eastAsia="en-US"/>
        </w:rPr>
        <w:t xml:space="preserve">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w:t>
      </w:r>
      <w:r w:rsidRPr="006E6750">
        <w:rPr>
          <w:rFonts w:ascii="Times New Roman" w:eastAsia="Calibri" w:hAnsi="Times New Roman" w:cs="Times New Roman"/>
          <w:sz w:val="28"/>
          <w:szCs w:val="28"/>
          <w:lang w:eastAsia="en-US"/>
        </w:rPr>
        <w:lastRenderedPageBreak/>
        <w:t>оснований отказа.</w:t>
      </w:r>
      <w:proofErr w:type="gramEnd"/>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proofErr w:type="gramStart"/>
      <w:r w:rsidRPr="006E6750">
        <w:rPr>
          <w:rFonts w:ascii="Times New Roman" w:hAnsi="Times New Roman" w:cs="Times New Roman"/>
          <w:sz w:val="28"/>
          <w:szCs w:val="28"/>
        </w:rPr>
        <w:t xml:space="preserve">комиссия, организующая подготовку и проведение местного референдума </w:t>
      </w:r>
      <w:r w:rsidRPr="006E6750">
        <w:rPr>
          <w:rFonts w:ascii="Times New Roman" w:eastAsia="Calibri" w:hAnsi="Times New Roman" w:cs="Times New Roman"/>
          <w:sz w:val="28"/>
          <w:szCs w:val="28"/>
          <w:lang w:eastAsia="en-US"/>
        </w:rPr>
        <w:t>принимает</w:t>
      </w:r>
      <w:proofErr w:type="gramEnd"/>
      <w:r w:rsidRPr="006E6750">
        <w:rPr>
          <w:rFonts w:ascii="Times New Roman" w:eastAsia="Calibri" w:hAnsi="Times New Roman" w:cs="Times New Roman"/>
          <w:sz w:val="28"/>
          <w:szCs w:val="28"/>
          <w:lang w:eastAsia="en-US"/>
        </w:rPr>
        <w:t xml:space="preserve"> соответствующее решение и направляет его копию в Совет депутатов. </w:t>
      </w:r>
      <w:proofErr w:type="gramStart"/>
      <w:r w:rsidRPr="006E6750">
        <w:rPr>
          <w:rFonts w:ascii="Times New Roman" w:eastAsia="Calibri" w:hAnsi="Times New Roman" w:cs="Times New Roman"/>
          <w:sz w:val="28"/>
          <w:szCs w:val="28"/>
          <w:lang w:eastAsia="en-US"/>
        </w:rPr>
        <w:t xml:space="preserve">В течение 15 дней со дня поступления копии решения </w:t>
      </w:r>
      <w:r w:rsidRPr="006E6750">
        <w:rPr>
          <w:rFonts w:ascii="Times New Roman" w:hAnsi="Times New Roman" w:cs="Times New Roman"/>
          <w:sz w:val="28"/>
          <w:szCs w:val="28"/>
        </w:rPr>
        <w:t>комиссий, организующей подготовку и проведение местного референдума</w:t>
      </w:r>
      <w:r w:rsidRPr="006E6750">
        <w:rPr>
          <w:rFonts w:ascii="Times New Roman" w:eastAsia="Calibri" w:hAnsi="Times New Roman" w:cs="Times New Roman"/>
          <w:sz w:val="28"/>
          <w:szCs w:val="28"/>
          <w:lang w:eastAsia="en-US"/>
        </w:rPr>
        <w:t xml:space="preserve">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w:t>
      </w:r>
      <w:proofErr w:type="gramEnd"/>
      <w:r w:rsidRPr="006E6750">
        <w:rPr>
          <w:rFonts w:ascii="Times New Roman" w:eastAsia="Calibri" w:hAnsi="Times New Roman" w:cs="Times New Roman"/>
          <w:sz w:val="28"/>
          <w:szCs w:val="28"/>
          <w:lang w:eastAsia="en-US"/>
        </w:rPr>
        <w:t xml:space="preserve"> Данное решение подлежит обязательному опубликованию. </w:t>
      </w:r>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proofErr w:type="gramStart"/>
      <w:r w:rsidRPr="006E6750">
        <w:rPr>
          <w:rFonts w:ascii="Times New Roman" w:eastAsia="Calibri" w:hAnsi="Times New Roman" w:cs="Times New Roman"/>
          <w:sz w:val="28"/>
          <w:szCs w:val="28"/>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roofErr w:type="gramEnd"/>
    </w:p>
    <w:p w:rsidR="000D5EB1" w:rsidRPr="006E6750" w:rsidRDefault="000D5EB1" w:rsidP="006E6750">
      <w:pPr>
        <w:shd w:val="clear" w:color="auto" w:fill="FFFFFF"/>
        <w:adjustRightInd w:val="0"/>
        <w:spacing w:after="0"/>
        <w:ind w:firstLine="709"/>
        <w:jc w:val="both"/>
        <w:rPr>
          <w:rFonts w:ascii="Times New Roman" w:hAnsi="Times New Roman" w:cs="Times New Roman"/>
          <w:color w:val="000000"/>
          <w:sz w:val="28"/>
          <w:szCs w:val="28"/>
        </w:rPr>
      </w:pPr>
      <w:r w:rsidRPr="006E6750">
        <w:rPr>
          <w:rFonts w:ascii="Times New Roman" w:eastAsia="Calibri" w:hAnsi="Times New Roman" w:cs="Times New Roman"/>
          <w:sz w:val="28"/>
          <w:szCs w:val="28"/>
          <w:lang w:eastAsia="en-US"/>
        </w:rPr>
        <w:t xml:space="preserve">7. </w:t>
      </w:r>
      <w:proofErr w:type="gramStart"/>
      <w:r w:rsidRPr="006E6750">
        <w:rPr>
          <w:rFonts w:ascii="Times New Roman" w:hAnsi="Times New Roman" w:cs="Times New Roman"/>
          <w:color w:val="000000"/>
          <w:sz w:val="28"/>
          <w:szCs w:val="28"/>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6E6750">
        <w:rPr>
          <w:rFonts w:ascii="Times New Roman" w:eastAsia="Calibri" w:hAnsi="Times New Roman" w:cs="Times New Roman"/>
          <w:sz w:val="28"/>
          <w:szCs w:val="28"/>
          <w:lang w:eastAsia="en-US"/>
        </w:rPr>
        <w:t>депутата, члена выборного органа местного самоуправления, выборного должностного лица местного самоуправления</w:t>
      </w:r>
      <w:r w:rsidRPr="006E6750">
        <w:rPr>
          <w:rFonts w:ascii="Times New Roman" w:hAnsi="Times New Roman" w:cs="Times New Roman"/>
          <w:color w:val="000000"/>
          <w:sz w:val="28"/>
          <w:szCs w:val="28"/>
        </w:rPr>
        <w:t xml:space="preserve"> обязан внести в Совет депутатов проект муниципального правового акта о выделении средств из местного бюджета </w:t>
      </w:r>
      <w:r w:rsidRPr="006E6750">
        <w:rPr>
          <w:rFonts w:ascii="Times New Roman" w:hAnsi="Times New Roman" w:cs="Times New Roman"/>
          <w:sz w:val="28"/>
          <w:szCs w:val="28"/>
        </w:rPr>
        <w:t>комиссии, организующей подготовку и проведение местного референдума</w:t>
      </w:r>
      <w:r w:rsidRPr="006E6750">
        <w:rPr>
          <w:rFonts w:ascii="Times New Roman" w:hAnsi="Times New Roman" w:cs="Times New Roman"/>
          <w:color w:val="000000"/>
          <w:sz w:val="28"/>
          <w:szCs w:val="28"/>
        </w:rPr>
        <w:t xml:space="preserve"> для организации и проведении голосования по отзыву</w:t>
      </w:r>
      <w:r w:rsidRPr="006E6750">
        <w:rPr>
          <w:rFonts w:ascii="Times New Roman" w:eastAsia="Calibri" w:hAnsi="Times New Roman" w:cs="Times New Roman"/>
          <w:sz w:val="28"/>
          <w:szCs w:val="28"/>
          <w:lang w:eastAsia="en-US"/>
        </w:rPr>
        <w:t>депутата</w:t>
      </w:r>
      <w:proofErr w:type="gramEnd"/>
      <w:r w:rsidRPr="006E6750">
        <w:rPr>
          <w:rFonts w:ascii="Times New Roman" w:eastAsia="Calibri" w:hAnsi="Times New Roman" w:cs="Times New Roman"/>
          <w:sz w:val="28"/>
          <w:szCs w:val="28"/>
          <w:lang w:eastAsia="en-US"/>
        </w:rPr>
        <w:t xml:space="preserve">, члена выборного органа местного </w:t>
      </w:r>
      <w:r w:rsidRPr="006E6750">
        <w:rPr>
          <w:rFonts w:ascii="Times New Roman" w:eastAsia="Calibri" w:hAnsi="Times New Roman" w:cs="Times New Roman"/>
          <w:sz w:val="28"/>
          <w:szCs w:val="28"/>
          <w:lang w:eastAsia="en-US"/>
        </w:rPr>
        <w:lastRenderedPageBreak/>
        <w:t>самоуправления, выборного должностного лица местного самоуправления</w:t>
      </w:r>
      <w:r w:rsidRPr="006E6750">
        <w:rPr>
          <w:rFonts w:ascii="Times New Roman" w:hAnsi="Times New Roman" w:cs="Times New Roman"/>
          <w:color w:val="000000"/>
          <w:sz w:val="28"/>
          <w:szCs w:val="28"/>
        </w:rPr>
        <w:t>.</w:t>
      </w:r>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0D5EB1" w:rsidRPr="006E6750" w:rsidRDefault="000D5EB1" w:rsidP="006E6750">
      <w:pPr>
        <w:widowControl w:val="0"/>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31. Администрация</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 xml:space="preserve">В структуру администрации входят Глава администрации, </w:t>
      </w:r>
      <w:proofErr w:type="gramStart"/>
      <w:r w:rsidRPr="006E6750">
        <w:rPr>
          <w:rFonts w:ascii="Times New Roman" w:hAnsi="Times New Roman" w:cs="Times New Roman"/>
          <w:sz w:val="28"/>
          <w:szCs w:val="28"/>
        </w:rPr>
        <w:t>полномочия</w:t>
      </w:r>
      <w:proofErr w:type="gramEnd"/>
      <w:r w:rsidRPr="006E6750">
        <w:rPr>
          <w:rFonts w:ascii="Times New Roman" w:hAnsi="Times New Roman" w:cs="Times New Roman"/>
          <w:sz w:val="28"/>
          <w:szCs w:val="28"/>
        </w:rPr>
        <w:t xml:space="preserve"> которого исполняет Глава поселения, заместитель главы администрации, структурные подразделения администрации.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 </w:t>
      </w:r>
      <w:proofErr w:type="gramStart"/>
      <w:r w:rsidRPr="006E6750">
        <w:rPr>
          <w:rFonts w:ascii="Times New Roman" w:hAnsi="Times New Roman" w:cs="Times New Roman"/>
          <w:sz w:val="28"/>
          <w:szCs w:val="28"/>
        </w:rPr>
        <w:t>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roofErr w:type="gramEnd"/>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32. Полномочия администрации</w:t>
      </w:r>
    </w:p>
    <w:p w:rsidR="000D5EB1" w:rsidRPr="006E6750" w:rsidRDefault="000D5EB1" w:rsidP="006E6750">
      <w:pPr>
        <w:spacing w:after="0"/>
        <w:ind w:firstLine="720"/>
        <w:jc w:val="both"/>
        <w:rPr>
          <w:rFonts w:ascii="Times New Roman" w:hAnsi="Times New Roman" w:cs="Times New Roman"/>
          <w:b/>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К полномочиям администрации по решению вопросов местного значения относятся: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разработка проекта местного бюджета и подготовка отчета о его исполнении;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 владение, пользование и распоряжение от имени поселения имуществом, находящимся в муниципальной собственности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осуществление международных и внешнеэкономических связей в соответствии с федеральными законами;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4) заключение соглашений с органами местного самоуправления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района о передаче им части полномочий органов местного самоуправления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на основании решения Совета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 организации в границах поселения электро- и газоснабжения населения в пределах полномочий, установленных законодательством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8) участие в предупреждении и ликвидации последствий чрезвычайных ситуаций в границах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9) обеспечение первичных мер пожарной безопасности в границах населенных пунктов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10) создание условий для обеспечения жителей поселения услугами связи, общественного питания, торговли и бытового обслуживания;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11) создание условий для организации досуга и обеспечения жителей поселения услугами организаций культуры;</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12)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13)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14)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15) формирование архивных фондов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16) участие в организации деятельности по накоплению (в том числе раздельному накоплению) и транспортированию твердых коммунальных отходов;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17) осуществление </w:t>
      </w:r>
      <w:proofErr w:type="gramStart"/>
      <w:r w:rsidRPr="006E6750">
        <w:rPr>
          <w:rFonts w:ascii="Times New Roman" w:hAnsi="Times New Roman" w:cs="Times New Roman"/>
          <w:sz w:val="28"/>
          <w:szCs w:val="28"/>
        </w:rPr>
        <w:t>контроля за</w:t>
      </w:r>
      <w:proofErr w:type="gramEnd"/>
      <w:r w:rsidRPr="006E6750">
        <w:rPr>
          <w:rFonts w:ascii="Times New Roman" w:hAnsi="Times New Roman" w:cs="Times New Roman"/>
          <w:sz w:val="28"/>
          <w:szCs w:val="28"/>
        </w:rPr>
        <w:t xml:space="preserve"> соблюдением правил благоустройства,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18)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19) содержание мест захоронения;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 xml:space="preserve">20)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21)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социально-экономическом и культурном развитии поселения, о развитии его общественной инфраструктуры и иной официальной информации;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22)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23)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24)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25) организация сбора статистических показателей, характеризующих состояние экономики и социальной сферы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и предоставление указанных данных органам государственной власти в порядке, установленном Правительством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26)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27)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28) осуществление мероприятий по обеспечению безопасности людей на водных объектах, охране их жизни и здоровья;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29)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30) содействие в развитии сельскохозяйственного производства, создание условий для развития малого и среднего предпринимательства;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31) организация и осуществление мероприятий по работе с детьми и молодежью в поселении;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32)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33) осуществление муниципального лесного контроля;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34)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35)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36) создание условий для развития туризма;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37) создание музеев на территории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38)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39) организация и осуществление муниципального контроля на территории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40) разработка административных регламентов проведения проверок при осуществлении муниципального контроля;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41)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43) оказание поддержки социально ориентированным некоммерческим организациям в пределах полномочий, установленных </w:t>
      </w:r>
      <w:hyperlink r:id="rId21" w:history="1">
        <w:r w:rsidRPr="006E6750">
          <w:rPr>
            <w:rStyle w:val="a4"/>
            <w:rFonts w:ascii="Times New Roman" w:hAnsi="Times New Roman" w:cs="Times New Roman"/>
            <w:sz w:val="28"/>
            <w:szCs w:val="28"/>
          </w:rPr>
          <w:t>статьями 31.1</w:t>
        </w:r>
      </w:hyperlink>
      <w:r w:rsidRPr="006E6750">
        <w:rPr>
          <w:rFonts w:ascii="Times New Roman" w:hAnsi="Times New Roman" w:cs="Times New Roman"/>
          <w:sz w:val="28"/>
          <w:szCs w:val="28"/>
        </w:rPr>
        <w:t xml:space="preserve"> и </w:t>
      </w:r>
      <w:hyperlink r:id="rId22" w:history="1">
        <w:r w:rsidRPr="006E6750">
          <w:rPr>
            <w:rStyle w:val="a4"/>
            <w:rFonts w:ascii="Times New Roman" w:hAnsi="Times New Roman" w:cs="Times New Roman"/>
            <w:sz w:val="28"/>
            <w:szCs w:val="28"/>
          </w:rPr>
          <w:t>31.3</w:t>
        </w:r>
      </w:hyperlink>
      <w:r w:rsidRPr="006E6750">
        <w:rPr>
          <w:rFonts w:ascii="Times New Roman" w:hAnsi="Times New Roman" w:cs="Times New Roman"/>
          <w:sz w:val="28"/>
          <w:szCs w:val="28"/>
        </w:rPr>
        <w:t xml:space="preserve"> Федерального закона от 12.01.1996 № 7-ФЗ «О некоммерческих организациях»;</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44)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45) осуществление мер по противодействию коррупции в границах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46) участие в осуществлении деятельности по опеке и попечительству;</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47) совершение нотариальных действий, предусмотренных законодательством, в случае отсутствия в поселении нотариуса;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48)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49)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 xml:space="preserve">50) оказание поддержки общественным наблюдательным комиссиям, осуществляющим общественный </w:t>
      </w:r>
      <w:proofErr w:type="gramStart"/>
      <w:r w:rsidRPr="006E6750">
        <w:rPr>
          <w:rFonts w:ascii="Times New Roman" w:hAnsi="Times New Roman" w:cs="Times New Roman"/>
          <w:sz w:val="28"/>
          <w:szCs w:val="28"/>
        </w:rPr>
        <w:t>контроль за</w:t>
      </w:r>
      <w:proofErr w:type="gramEnd"/>
      <w:r w:rsidRPr="006E6750">
        <w:rPr>
          <w:rFonts w:ascii="Times New Roman" w:hAnsi="Times New Roman" w:cs="Times New Roman"/>
          <w:sz w:val="28"/>
          <w:szCs w:val="28"/>
        </w:rPr>
        <w:t xml:space="preserve"> обеспечением прав человека и содействие лицам, находящимся в местах принудительного содержания;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52)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53)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54)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55)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55.1) осуществление деятельности по обращению с животными без владельцев, обитающими на территории поселения;</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lastRenderedPageBreak/>
        <w:t>55.2)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55.3)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55.4)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55.5)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proofErr w:type="gramStart"/>
      <w:r w:rsidRPr="006E6750">
        <w:rPr>
          <w:rFonts w:ascii="Times New Roman" w:hAnsi="Times New Roman" w:cs="Times New Roman"/>
          <w:sz w:val="28"/>
          <w:szCs w:val="28"/>
        </w:rPr>
        <w:t>55.6)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roofErr w:type="gramEnd"/>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55.7)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55.8) осуществление мероприятий по оказанию помощи лицам, находящимся в состоянии алкогольного, наркотического или иного токсического опьянения.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56)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 xml:space="preserve">Статья 33. Избирательная комиссия </w:t>
      </w:r>
      <w:r w:rsidRPr="006E6750">
        <w:rPr>
          <w:rFonts w:ascii="Times New Roman" w:hAnsi="Times New Roman" w:cs="Times New Roman"/>
          <w:b/>
          <w:color w:val="000000"/>
          <w:sz w:val="28"/>
          <w:szCs w:val="28"/>
        </w:rPr>
        <w:t>Баганского</w:t>
      </w:r>
      <w:r w:rsidRPr="006E6750">
        <w:rPr>
          <w:rFonts w:ascii="Times New Roman" w:hAnsi="Times New Roman" w:cs="Times New Roman"/>
          <w:b/>
          <w:sz w:val="28"/>
          <w:szCs w:val="28"/>
        </w:rPr>
        <w:t xml:space="preserve"> сельсовета </w:t>
      </w:r>
      <w:r w:rsidRPr="006E6750">
        <w:rPr>
          <w:rFonts w:ascii="Times New Roman" w:hAnsi="Times New Roman" w:cs="Times New Roman"/>
          <w:b/>
          <w:color w:val="000000"/>
          <w:sz w:val="28"/>
          <w:szCs w:val="28"/>
        </w:rPr>
        <w:t>Баганского</w:t>
      </w:r>
      <w:r w:rsidRPr="006E6750">
        <w:rPr>
          <w:rFonts w:ascii="Times New Roman" w:hAnsi="Times New Roman" w:cs="Times New Roman"/>
          <w:b/>
          <w:sz w:val="28"/>
          <w:szCs w:val="28"/>
        </w:rPr>
        <w:t xml:space="preserve"> района Новосибирской области</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 xml:space="preserve">Признать утратившим силу </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 xml:space="preserve">Статья 34. Контрольно-счетный орган </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Контрольно-счетный орган является постоянно действующим органом внешнего муниципального финансового контроля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Контрольно-счетный орган образуется Советом депутатов и подотчетен ему.</w:t>
      </w:r>
    </w:p>
    <w:p w:rsidR="000D5EB1" w:rsidRPr="006E6750" w:rsidRDefault="000D5EB1" w:rsidP="006E6750">
      <w:pPr>
        <w:autoSpaceDE w:val="0"/>
        <w:autoSpaceDN w:val="0"/>
        <w:adjustRightInd w:val="0"/>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3. Порядок организации и деятельности контрольно-счетного органа определяется Федеральным законом от 07.02.2011 № 6-ФЗ «Об общих принципах организации и деятельности контрольно-счетных органов субъектов Российской Федерации и муниципальных образований», Федеральным законом № 131-ФЗ, Бюджетным кодексом Российской Федерации, другими федеральными законами и иными нормативными правовыми актами Российской Федерации, муниципальными нормативными правовыми актами. В случаях и порядке, установленных федеральными законами, правовое регулирование организации и деятельности контрольно-счетного органа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осуществляется также законами Новосибирской области.</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35. Муниципальный контроль</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autoSpaceDE w:val="0"/>
        <w:autoSpaceDN w:val="0"/>
        <w:adjustRightInd w:val="0"/>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 xml:space="preserve">1. </w:t>
      </w:r>
      <w:proofErr w:type="gramStart"/>
      <w:r w:rsidRPr="006E6750">
        <w:rPr>
          <w:rFonts w:ascii="Times New Roman" w:hAnsi="Times New Roman" w:cs="Times New Roman"/>
          <w:sz w:val="28"/>
          <w:szCs w:val="28"/>
        </w:rPr>
        <w:t xml:space="preserve">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отнесены федеральными законами к полномочиям органов местного самоуправления.</w:t>
      </w:r>
      <w:proofErr w:type="gramEnd"/>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 xml:space="preserve">2. Органом муниципального контроля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является администрация.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Вид муниципального контроля подлежит осуществлению при наличии в границах Баганского сельсовета объектов соответствующего вида контроля.</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36. Муниципальная служба</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ГЛАВА 4. ФИНАНСОВО-ЭКОНОМИЧЕСКАЯ ОСНОВА МЕСТНОГО САМОУПРАВЛЕНИЯ</w:t>
      </w:r>
    </w:p>
    <w:p w:rsidR="000D5EB1" w:rsidRPr="006E6750" w:rsidRDefault="000D5EB1" w:rsidP="006E6750">
      <w:pPr>
        <w:spacing w:after="0"/>
        <w:ind w:firstLine="720"/>
        <w:jc w:val="both"/>
        <w:rPr>
          <w:rFonts w:ascii="Times New Roman" w:hAnsi="Times New Roman" w:cs="Times New Roman"/>
          <w:b/>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37. Местный бюджет</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w:t>
      </w:r>
      <w:proofErr w:type="spellStart"/>
      <w:r w:rsidRPr="006E6750">
        <w:rPr>
          <w:rFonts w:ascii="Times New Roman" w:hAnsi="Times New Roman" w:cs="Times New Roman"/>
          <w:color w:val="000000"/>
          <w:sz w:val="28"/>
          <w:szCs w:val="28"/>
        </w:rPr>
        <w:t>Баганский</w:t>
      </w:r>
      <w:proofErr w:type="spellEnd"/>
      <w:r w:rsidRPr="006E6750">
        <w:rPr>
          <w:rFonts w:ascii="Times New Roman" w:hAnsi="Times New Roman" w:cs="Times New Roman"/>
          <w:sz w:val="28"/>
          <w:szCs w:val="28"/>
        </w:rPr>
        <w:t xml:space="preserve"> сельсовет имеет собственный бюджет – бюджет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(местный бюджет).</w:t>
      </w:r>
    </w:p>
    <w:p w:rsidR="000D5EB1" w:rsidRPr="006E6750" w:rsidRDefault="000D5EB1" w:rsidP="006E6750">
      <w:pPr>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 xml:space="preserve">В качестве составной части местного бюджета могут быть предусмотрены сметы доходов и расходов отдельных населенных </w:t>
      </w:r>
      <w:r w:rsidRPr="006E6750">
        <w:rPr>
          <w:rFonts w:ascii="Times New Roman" w:eastAsia="Calibri" w:hAnsi="Times New Roman" w:cs="Times New Roman"/>
          <w:sz w:val="28"/>
          <w:szCs w:val="28"/>
          <w:lang w:eastAsia="en-US"/>
        </w:rPr>
        <w:lastRenderedPageBreak/>
        <w:t xml:space="preserve">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23" w:history="1">
        <w:r w:rsidRPr="006E6750">
          <w:rPr>
            <w:rFonts w:ascii="Times New Roman" w:eastAsia="Calibri" w:hAnsi="Times New Roman" w:cs="Times New Roman"/>
            <w:color w:val="000000"/>
            <w:sz w:val="28"/>
            <w:szCs w:val="28"/>
            <w:lang w:eastAsia="en-US"/>
          </w:rPr>
          <w:t>кодексом</w:t>
        </w:r>
      </w:hyperlink>
      <w:r w:rsidRPr="006E6750">
        <w:rPr>
          <w:rFonts w:ascii="Times New Roman" w:eastAsia="Calibri" w:hAnsi="Times New Roman" w:cs="Times New Roman"/>
          <w:sz w:val="28"/>
          <w:szCs w:val="28"/>
          <w:lang w:eastAsia="en-US"/>
        </w:rPr>
        <w:t>Российской Федерации.</w:t>
      </w:r>
    </w:p>
    <w:p w:rsidR="000D5EB1" w:rsidRPr="006E6750" w:rsidRDefault="000D5EB1" w:rsidP="006E6750">
      <w:pPr>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 xml:space="preserve">2. Составление и рассмотрение проекта местного бюджета, утверждение и исполнение местного бюджета, осуществление </w:t>
      </w:r>
      <w:proofErr w:type="gramStart"/>
      <w:r w:rsidRPr="006E6750">
        <w:rPr>
          <w:rFonts w:ascii="Times New Roman" w:eastAsia="Calibri" w:hAnsi="Times New Roman" w:cs="Times New Roman"/>
          <w:sz w:val="28"/>
          <w:szCs w:val="28"/>
          <w:lang w:eastAsia="en-US"/>
        </w:rPr>
        <w:t>контроля за</w:t>
      </w:r>
      <w:proofErr w:type="gramEnd"/>
      <w:r w:rsidRPr="006E6750">
        <w:rPr>
          <w:rFonts w:ascii="Times New Roman" w:eastAsia="Calibri" w:hAnsi="Times New Roman" w:cs="Times New Roman"/>
          <w:sz w:val="28"/>
          <w:szCs w:val="28"/>
          <w:lang w:eastAsia="en-US"/>
        </w:rPr>
        <w:t xml:space="preserve">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24" w:history="1">
        <w:r w:rsidRPr="006E6750">
          <w:rPr>
            <w:rFonts w:ascii="Times New Roman" w:eastAsia="Calibri" w:hAnsi="Times New Roman" w:cs="Times New Roman"/>
            <w:color w:val="000000"/>
            <w:sz w:val="28"/>
            <w:szCs w:val="28"/>
            <w:lang w:eastAsia="en-US"/>
          </w:rPr>
          <w:t>кодексом</w:t>
        </w:r>
      </w:hyperlink>
      <w:r w:rsidRPr="006E6750">
        <w:rPr>
          <w:rFonts w:ascii="Times New Roman" w:eastAsia="Calibri" w:hAnsi="Times New Roman" w:cs="Times New Roman"/>
          <w:sz w:val="28"/>
          <w:szCs w:val="28"/>
          <w:lang w:eastAsia="en-US"/>
        </w:rPr>
        <w:t xml:space="preserve"> Российской Федерации.</w:t>
      </w:r>
    </w:p>
    <w:p w:rsidR="000D5EB1" w:rsidRPr="006E6750" w:rsidRDefault="000D5EB1" w:rsidP="006E6750">
      <w:pPr>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 xml:space="preserve">3. Бюджетные полномочия поселения устанавливаются Бюджетным </w:t>
      </w:r>
      <w:hyperlink r:id="rId25" w:history="1">
        <w:r w:rsidRPr="006E6750">
          <w:rPr>
            <w:rFonts w:ascii="Times New Roman" w:eastAsia="Calibri" w:hAnsi="Times New Roman" w:cs="Times New Roman"/>
            <w:color w:val="000000"/>
            <w:sz w:val="28"/>
            <w:szCs w:val="28"/>
            <w:lang w:eastAsia="en-US"/>
          </w:rPr>
          <w:t>кодексом</w:t>
        </w:r>
      </w:hyperlink>
      <w:r w:rsidRPr="006E6750">
        <w:rPr>
          <w:rFonts w:ascii="Times New Roman" w:eastAsia="Calibri" w:hAnsi="Times New Roman" w:cs="Times New Roman"/>
          <w:sz w:val="28"/>
          <w:szCs w:val="28"/>
          <w:lang w:eastAsia="en-US"/>
        </w:rPr>
        <w:t xml:space="preserve"> Российской Федерации.</w:t>
      </w:r>
    </w:p>
    <w:p w:rsidR="000D5EB1" w:rsidRPr="006E6750" w:rsidRDefault="000D5EB1" w:rsidP="006E6750">
      <w:pPr>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0D5EB1" w:rsidRPr="006E6750" w:rsidRDefault="000D5EB1" w:rsidP="006E6750">
      <w:pPr>
        <w:autoSpaceDE w:val="0"/>
        <w:autoSpaceDN w:val="0"/>
        <w:adjustRightInd w:val="0"/>
        <w:spacing w:after="0"/>
        <w:ind w:firstLine="709"/>
        <w:jc w:val="both"/>
        <w:rPr>
          <w:rFonts w:ascii="Times New Roman" w:eastAsia="Calibri" w:hAnsi="Times New Roman" w:cs="Times New Roman"/>
          <w:sz w:val="28"/>
          <w:szCs w:val="28"/>
          <w:lang w:eastAsia="en-US"/>
        </w:rPr>
      </w:pPr>
      <w:r w:rsidRPr="006E6750">
        <w:rPr>
          <w:rFonts w:ascii="Times New Roman" w:eastAsia="Calibri" w:hAnsi="Times New Roman" w:cs="Times New Roman"/>
          <w:sz w:val="28"/>
          <w:szCs w:val="28"/>
          <w:lang w:eastAsia="en-US"/>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08"/>
        <w:rPr>
          <w:rFonts w:ascii="Times New Roman" w:hAnsi="Times New Roman" w:cs="Times New Roman"/>
          <w:b/>
          <w:sz w:val="28"/>
          <w:szCs w:val="28"/>
        </w:rPr>
      </w:pPr>
      <w:r w:rsidRPr="006E6750">
        <w:rPr>
          <w:rFonts w:ascii="Times New Roman" w:hAnsi="Times New Roman" w:cs="Times New Roman"/>
          <w:b/>
          <w:sz w:val="28"/>
          <w:szCs w:val="28"/>
        </w:rPr>
        <w:t>Статья37.1 Закупки для обеспечения муниципальных нужд</w:t>
      </w:r>
    </w:p>
    <w:p w:rsidR="000D5EB1" w:rsidRPr="006E6750" w:rsidRDefault="000D5EB1" w:rsidP="006E6750">
      <w:pPr>
        <w:spacing w:after="0"/>
        <w:jc w:val="center"/>
        <w:rPr>
          <w:rFonts w:ascii="Times New Roman" w:hAnsi="Times New Roman" w:cs="Times New Roman"/>
          <w:b/>
          <w:sz w:val="28"/>
          <w:szCs w:val="28"/>
        </w:rPr>
      </w:pPr>
    </w:p>
    <w:p w:rsidR="000D5EB1" w:rsidRPr="006E6750" w:rsidRDefault="000D5EB1" w:rsidP="006E6750">
      <w:pPr>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0D5EB1" w:rsidRPr="006E6750" w:rsidRDefault="000D5EB1" w:rsidP="006E6750">
      <w:pPr>
        <w:spacing w:after="0"/>
        <w:ind w:firstLine="708"/>
        <w:jc w:val="both"/>
        <w:rPr>
          <w:rFonts w:ascii="Times New Roman" w:hAnsi="Times New Roman" w:cs="Times New Roman"/>
          <w:sz w:val="28"/>
          <w:szCs w:val="28"/>
        </w:rPr>
      </w:pPr>
      <w:r w:rsidRPr="006E6750">
        <w:rPr>
          <w:rFonts w:ascii="Times New Roman" w:hAnsi="Times New Roman" w:cs="Times New Roman"/>
          <w:sz w:val="28"/>
          <w:szCs w:val="28"/>
        </w:rPr>
        <w:t>2. Закупки товаров, работ, услуг для обеспечения муниципальных нужд осуществляются за счет средств местного бюджета.</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38. Доходы местного бюджета</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autoSpaceDE w:val="0"/>
        <w:autoSpaceDN w:val="0"/>
        <w:adjustRightInd w:val="0"/>
        <w:spacing w:after="0"/>
        <w:ind w:firstLine="709"/>
        <w:jc w:val="both"/>
        <w:rPr>
          <w:rFonts w:ascii="Times New Roman" w:hAnsi="Times New Roman" w:cs="Times New Roman"/>
          <w:sz w:val="28"/>
          <w:szCs w:val="28"/>
        </w:rPr>
      </w:pPr>
      <w:r w:rsidRPr="006E6750">
        <w:rPr>
          <w:rFonts w:ascii="Times New Roman" w:hAnsi="Times New Roman" w:cs="Times New Roman"/>
          <w:sz w:val="28"/>
          <w:szCs w:val="28"/>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39. Расходы местного бюджета</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autoSpaceDE w:val="0"/>
        <w:autoSpaceDN w:val="0"/>
        <w:adjustRightInd w:val="0"/>
        <w:spacing w:after="0"/>
        <w:ind w:firstLine="709"/>
        <w:jc w:val="both"/>
        <w:rPr>
          <w:rFonts w:ascii="Times New Roman" w:hAnsi="Times New Roman" w:cs="Times New Roman"/>
          <w:sz w:val="28"/>
          <w:szCs w:val="28"/>
        </w:rPr>
      </w:pPr>
      <w:r w:rsidRPr="006E6750">
        <w:rPr>
          <w:rFonts w:ascii="Times New Roman" w:hAnsi="Times New Roman" w:cs="Times New Roman"/>
          <w:sz w:val="28"/>
          <w:szCs w:val="28"/>
        </w:rPr>
        <w:t xml:space="preserve">1. Формирование расходов местного бюджета осуществляется в соответствии с расходными обязательствами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района Новосибирской области, устанавливаемыми и исполняемыми органами местного самоуправления в соответствии с требованиями Бюджетного кодекса Российской Федерации.</w:t>
      </w:r>
    </w:p>
    <w:p w:rsidR="000D5EB1" w:rsidRPr="006E6750" w:rsidRDefault="000D5EB1" w:rsidP="006E6750">
      <w:pPr>
        <w:autoSpaceDE w:val="0"/>
        <w:autoSpaceDN w:val="0"/>
        <w:adjustRightInd w:val="0"/>
        <w:spacing w:after="0"/>
        <w:ind w:firstLine="709"/>
        <w:jc w:val="both"/>
        <w:rPr>
          <w:rFonts w:ascii="Times New Roman" w:hAnsi="Times New Roman" w:cs="Times New Roman"/>
          <w:sz w:val="28"/>
          <w:szCs w:val="28"/>
        </w:rPr>
      </w:pPr>
      <w:r w:rsidRPr="006E6750">
        <w:rPr>
          <w:rFonts w:ascii="Times New Roman" w:hAnsi="Times New Roman" w:cs="Times New Roman"/>
          <w:sz w:val="28"/>
          <w:szCs w:val="28"/>
        </w:rPr>
        <w:t>2. Исполнение расходных обязательств осуществляется за счет средств местного бюджета поселения в соответствии с требованиями Бюджетного кодекса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autoSpaceDE w:val="0"/>
        <w:autoSpaceDN w:val="0"/>
        <w:adjustRightInd w:val="0"/>
        <w:spacing w:after="0"/>
        <w:ind w:firstLine="709"/>
        <w:jc w:val="both"/>
        <w:outlineLvl w:val="0"/>
        <w:rPr>
          <w:rFonts w:ascii="Times New Roman" w:eastAsia="Calibri" w:hAnsi="Times New Roman" w:cs="Times New Roman"/>
          <w:b/>
          <w:bCs/>
          <w:sz w:val="28"/>
          <w:szCs w:val="28"/>
          <w:lang w:eastAsia="en-US"/>
        </w:rPr>
      </w:pPr>
      <w:r w:rsidRPr="006E6750">
        <w:rPr>
          <w:rFonts w:ascii="Times New Roman" w:hAnsi="Times New Roman" w:cs="Times New Roman"/>
          <w:b/>
          <w:sz w:val="28"/>
          <w:szCs w:val="28"/>
        </w:rPr>
        <w:t xml:space="preserve">Статья 39.1. </w:t>
      </w:r>
      <w:r w:rsidRPr="006E6750">
        <w:rPr>
          <w:rFonts w:ascii="Times New Roman" w:eastAsia="Calibri" w:hAnsi="Times New Roman" w:cs="Times New Roman"/>
          <w:b/>
          <w:bCs/>
          <w:sz w:val="28"/>
          <w:szCs w:val="28"/>
          <w:lang w:eastAsia="en-US"/>
        </w:rPr>
        <w:t>Средства самообложения граждан</w:t>
      </w:r>
    </w:p>
    <w:p w:rsidR="000D5EB1" w:rsidRPr="006E6750" w:rsidRDefault="000D5EB1" w:rsidP="006E6750">
      <w:pPr>
        <w:autoSpaceDE w:val="0"/>
        <w:autoSpaceDN w:val="0"/>
        <w:adjustRightInd w:val="0"/>
        <w:spacing w:after="0"/>
        <w:ind w:firstLine="709"/>
        <w:jc w:val="both"/>
        <w:outlineLvl w:val="0"/>
        <w:rPr>
          <w:rFonts w:ascii="Times New Roman" w:eastAsia="Calibri" w:hAnsi="Times New Roman" w:cs="Times New Roman"/>
          <w:b/>
          <w:bCs/>
          <w:sz w:val="28"/>
          <w:szCs w:val="28"/>
          <w:lang w:eastAsia="en-US"/>
        </w:rPr>
      </w:pPr>
    </w:p>
    <w:p w:rsidR="000D5EB1" w:rsidRPr="006E6750" w:rsidRDefault="000D5EB1" w:rsidP="006E6750">
      <w:pPr>
        <w:spacing w:after="0"/>
        <w:ind w:firstLine="709"/>
        <w:jc w:val="both"/>
        <w:rPr>
          <w:rFonts w:ascii="Times New Roman" w:hAnsi="Times New Roman" w:cs="Times New Roman"/>
          <w:sz w:val="28"/>
          <w:szCs w:val="28"/>
        </w:rPr>
      </w:pPr>
      <w:bookmarkStart w:id="8" w:name="Par0"/>
      <w:bookmarkEnd w:id="8"/>
      <w:r w:rsidRPr="006E6750">
        <w:rPr>
          <w:rFonts w:ascii="Times New Roman" w:hAnsi="Times New Roman" w:cs="Times New Roman"/>
          <w:sz w:val="28"/>
          <w:szCs w:val="28"/>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sidRPr="006E6750">
        <w:rPr>
          <w:rFonts w:ascii="Times New Roman" w:hAnsi="Times New Roman" w:cs="Times New Roman"/>
          <w:sz w:val="28"/>
          <w:szCs w:val="28"/>
        </w:rPr>
        <w:t>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w:t>
      </w:r>
      <w:proofErr w:type="gramEnd"/>
      <w:r w:rsidRPr="006E6750">
        <w:rPr>
          <w:rFonts w:ascii="Times New Roman" w:hAnsi="Times New Roman" w:cs="Times New Roman"/>
          <w:sz w:val="28"/>
          <w:szCs w:val="28"/>
        </w:rPr>
        <w:t xml:space="preserve"> быть </w:t>
      </w:r>
      <w:proofErr w:type="gramStart"/>
      <w:r w:rsidRPr="006E6750">
        <w:rPr>
          <w:rFonts w:ascii="Times New Roman" w:hAnsi="Times New Roman" w:cs="Times New Roman"/>
          <w:sz w:val="28"/>
          <w:szCs w:val="28"/>
        </w:rPr>
        <w:t>уменьшен</w:t>
      </w:r>
      <w:proofErr w:type="gramEnd"/>
      <w:r w:rsidRPr="006E6750">
        <w:rPr>
          <w:rFonts w:ascii="Times New Roman" w:hAnsi="Times New Roman" w:cs="Times New Roman"/>
          <w:sz w:val="28"/>
          <w:szCs w:val="28"/>
        </w:rPr>
        <w:t>.</w:t>
      </w:r>
    </w:p>
    <w:p w:rsidR="000D5EB1" w:rsidRPr="006E6750" w:rsidRDefault="000D5EB1" w:rsidP="006E6750">
      <w:pPr>
        <w:spacing w:after="0"/>
        <w:ind w:firstLine="709"/>
        <w:jc w:val="both"/>
        <w:rPr>
          <w:rFonts w:ascii="Times New Roman" w:hAnsi="Times New Roman" w:cs="Times New Roman"/>
          <w:sz w:val="28"/>
          <w:szCs w:val="28"/>
        </w:rPr>
      </w:pPr>
      <w:r w:rsidRPr="006E6750">
        <w:rPr>
          <w:rFonts w:ascii="Times New Roman" w:hAnsi="Times New Roman" w:cs="Times New Roman"/>
          <w:sz w:val="28"/>
          <w:szCs w:val="28"/>
        </w:rPr>
        <w:t xml:space="preserve">2. Вопросы введения и </w:t>
      </w:r>
      <w:proofErr w:type="gramStart"/>
      <w:r w:rsidRPr="006E6750">
        <w:rPr>
          <w:rFonts w:ascii="Times New Roman" w:hAnsi="Times New Roman" w:cs="Times New Roman"/>
          <w:sz w:val="28"/>
          <w:szCs w:val="28"/>
        </w:rPr>
        <w:t>использования</w:t>
      </w:r>
      <w:proofErr w:type="gramEnd"/>
      <w:r w:rsidRPr="006E6750">
        <w:rPr>
          <w:rFonts w:ascii="Times New Roman" w:hAnsi="Times New Roman" w:cs="Times New Roman"/>
          <w:sz w:val="28"/>
          <w:szCs w:val="28"/>
        </w:rPr>
        <w:t xml:space="preserve"> указанных в части 1 настоящей статьи разовых платежей граждан решаются на местном референдуме, а в случаях, предусмотренных пунктами 4, 4.1 и 4.3 </w:t>
      </w:r>
      <w:r w:rsidRPr="006E6750">
        <w:rPr>
          <w:rFonts w:ascii="Times New Roman" w:hAnsi="Times New Roman" w:cs="Times New Roman"/>
          <w:sz w:val="28"/>
          <w:szCs w:val="28"/>
        </w:rPr>
        <w:lastRenderedPageBreak/>
        <w:t>части 1 статьи 25.1 настоящего Федерального закона от 06.10.2003 № 131-ФЗ «Об общих принципах организации местного самоуправления в Российской Федерации», на сходе граждан.</w:t>
      </w:r>
    </w:p>
    <w:p w:rsidR="000D5EB1" w:rsidRPr="006E6750" w:rsidRDefault="000D5EB1" w:rsidP="006E6750">
      <w:pPr>
        <w:spacing w:after="0"/>
        <w:ind w:firstLine="709"/>
        <w:jc w:val="both"/>
        <w:rPr>
          <w:rFonts w:ascii="Times New Roman" w:hAnsi="Times New Roman" w:cs="Times New Roman"/>
          <w:b/>
          <w:sz w:val="28"/>
          <w:szCs w:val="28"/>
        </w:rPr>
      </w:pPr>
    </w:p>
    <w:p w:rsidR="000D5EB1" w:rsidRPr="006E6750" w:rsidRDefault="000D5EB1" w:rsidP="006E6750">
      <w:pPr>
        <w:spacing w:after="0"/>
        <w:ind w:firstLine="709"/>
        <w:jc w:val="both"/>
        <w:rPr>
          <w:rFonts w:ascii="Times New Roman" w:hAnsi="Times New Roman" w:cs="Times New Roman"/>
          <w:b/>
          <w:sz w:val="28"/>
          <w:szCs w:val="28"/>
        </w:rPr>
      </w:pPr>
      <w:r w:rsidRPr="006E6750">
        <w:rPr>
          <w:rFonts w:ascii="Times New Roman" w:hAnsi="Times New Roman" w:cs="Times New Roman"/>
          <w:b/>
          <w:bCs/>
          <w:sz w:val="28"/>
          <w:szCs w:val="28"/>
        </w:rPr>
        <w:t>Статья 39.2.</w:t>
      </w:r>
      <w:r w:rsidRPr="006E6750">
        <w:rPr>
          <w:rFonts w:ascii="Times New Roman" w:hAnsi="Times New Roman" w:cs="Times New Roman"/>
          <w:b/>
          <w:sz w:val="28"/>
          <w:szCs w:val="28"/>
        </w:rPr>
        <w:t xml:space="preserve"> Финансовое и иное обеспечение реализации инициативных проектов</w:t>
      </w:r>
    </w:p>
    <w:p w:rsidR="000D5EB1" w:rsidRPr="006E6750" w:rsidRDefault="000D5EB1" w:rsidP="006E6750">
      <w:pPr>
        <w:spacing w:after="0"/>
        <w:ind w:firstLine="709"/>
        <w:jc w:val="both"/>
        <w:rPr>
          <w:rFonts w:ascii="Times New Roman" w:hAnsi="Times New Roman" w:cs="Times New Roman"/>
          <w:sz w:val="28"/>
          <w:szCs w:val="28"/>
        </w:rPr>
      </w:pPr>
    </w:p>
    <w:p w:rsidR="000D5EB1" w:rsidRPr="006E6750" w:rsidRDefault="000D5EB1" w:rsidP="006E6750">
      <w:pPr>
        <w:spacing w:after="0"/>
        <w:ind w:firstLine="709"/>
        <w:jc w:val="both"/>
        <w:rPr>
          <w:rFonts w:ascii="Times New Roman" w:hAnsi="Times New Roman" w:cs="Times New Roman"/>
          <w:sz w:val="28"/>
          <w:szCs w:val="28"/>
        </w:rPr>
      </w:pPr>
      <w:bookmarkStart w:id="9" w:name="sub_5611"/>
      <w:r w:rsidRPr="006E6750">
        <w:rPr>
          <w:rFonts w:ascii="Times New Roman" w:hAnsi="Times New Roman" w:cs="Times New Roman"/>
          <w:sz w:val="28"/>
          <w:szCs w:val="28"/>
        </w:rPr>
        <w:t xml:space="preserve">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w:t>
      </w:r>
      <w:proofErr w:type="gramStart"/>
      <w:r w:rsidRPr="006E6750">
        <w:rPr>
          <w:rFonts w:ascii="Times New Roman" w:hAnsi="Times New Roman" w:cs="Times New Roman"/>
          <w:sz w:val="28"/>
          <w:szCs w:val="28"/>
        </w:rPr>
        <w:t>формируемые</w:t>
      </w:r>
      <w:proofErr w:type="gramEnd"/>
      <w:r w:rsidRPr="006E6750">
        <w:rPr>
          <w:rFonts w:ascii="Times New Roman" w:hAnsi="Times New Roman" w:cs="Times New Roman"/>
          <w:sz w:val="28"/>
          <w:szCs w:val="28"/>
        </w:rPr>
        <w:t xml:space="preserve">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0D5EB1" w:rsidRPr="006E6750" w:rsidRDefault="000D5EB1" w:rsidP="006E6750">
      <w:pPr>
        <w:spacing w:after="0"/>
        <w:ind w:firstLine="709"/>
        <w:jc w:val="both"/>
        <w:rPr>
          <w:rFonts w:ascii="Times New Roman" w:hAnsi="Times New Roman" w:cs="Times New Roman"/>
          <w:sz w:val="28"/>
          <w:szCs w:val="28"/>
        </w:rPr>
      </w:pPr>
      <w:bookmarkStart w:id="10" w:name="sub_5612"/>
      <w:bookmarkEnd w:id="9"/>
      <w:r w:rsidRPr="006E6750">
        <w:rPr>
          <w:rFonts w:ascii="Times New Roman" w:hAnsi="Times New Roman" w:cs="Times New Roman"/>
          <w:sz w:val="28"/>
          <w:szCs w:val="28"/>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0D5EB1" w:rsidRPr="006E6750" w:rsidRDefault="000D5EB1" w:rsidP="006E6750">
      <w:pPr>
        <w:spacing w:after="0"/>
        <w:ind w:firstLine="709"/>
        <w:jc w:val="both"/>
        <w:rPr>
          <w:rFonts w:ascii="Times New Roman" w:hAnsi="Times New Roman" w:cs="Times New Roman"/>
          <w:sz w:val="28"/>
          <w:szCs w:val="28"/>
        </w:rPr>
      </w:pPr>
      <w:bookmarkStart w:id="11" w:name="sub_5613"/>
      <w:bookmarkEnd w:id="10"/>
      <w:r w:rsidRPr="006E6750">
        <w:rPr>
          <w:rFonts w:ascii="Times New Roman" w:hAnsi="Times New Roman" w:cs="Times New Roman"/>
          <w:sz w:val="28"/>
          <w:szCs w:val="28"/>
        </w:rPr>
        <w:t>3. В случае</w:t>
      </w:r>
      <w:proofErr w:type="gramStart"/>
      <w:r w:rsidRPr="006E6750">
        <w:rPr>
          <w:rFonts w:ascii="Times New Roman" w:hAnsi="Times New Roman" w:cs="Times New Roman"/>
          <w:sz w:val="28"/>
          <w:szCs w:val="28"/>
        </w:rPr>
        <w:t>,</w:t>
      </w:r>
      <w:proofErr w:type="gramEnd"/>
      <w:r w:rsidRPr="006E6750">
        <w:rPr>
          <w:rFonts w:ascii="Times New Roman" w:hAnsi="Times New Roman" w:cs="Times New Roman"/>
          <w:sz w:val="28"/>
          <w:szCs w:val="28"/>
        </w:rPr>
        <w:t xml:space="preserve">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bookmarkEnd w:id="11"/>
    <w:p w:rsidR="000D5EB1" w:rsidRPr="006E6750" w:rsidRDefault="000D5EB1" w:rsidP="006E6750">
      <w:pPr>
        <w:spacing w:after="0"/>
        <w:ind w:firstLine="709"/>
        <w:jc w:val="both"/>
        <w:rPr>
          <w:rFonts w:ascii="Times New Roman" w:hAnsi="Times New Roman" w:cs="Times New Roman"/>
          <w:sz w:val="28"/>
          <w:szCs w:val="28"/>
        </w:rPr>
      </w:pPr>
      <w:r w:rsidRPr="006E6750">
        <w:rPr>
          <w:rFonts w:ascii="Times New Roman" w:hAnsi="Times New Roman" w:cs="Times New Roman"/>
          <w:sz w:val="28"/>
          <w:szCs w:val="28"/>
        </w:rPr>
        <w:t xml:space="preserve">Порядок расчета и возврата сумм инициативных платежей, подлежащих возврату лицам (в том числе организациям), </w:t>
      </w:r>
      <w:r w:rsidRPr="006E6750">
        <w:rPr>
          <w:rFonts w:ascii="Times New Roman" w:hAnsi="Times New Roman" w:cs="Times New Roman"/>
          <w:sz w:val="28"/>
          <w:szCs w:val="28"/>
        </w:rPr>
        <w:lastRenderedPageBreak/>
        <w:t>осуществившим их перечисление вместный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0D5EB1" w:rsidRPr="006E6750" w:rsidRDefault="000D5EB1" w:rsidP="006E6750">
      <w:pPr>
        <w:spacing w:after="0"/>
        <w:ind w:firstLine="709"/>
        <w:jc w:val="both"/>
        <w:rPr>
          <w:rFonts w:ascii="Times New Roman" w:hAnsi="Times New Roman" w:cs="Times New Roman"/>
          <w:sz w:val="28"/>
          <w:szCs w:val="28"/>
        </w:rPr>
      </w:pPr>
      <w:r w:rsidRPr="006E6750">
        <w:rPr>
          <w:rFonts w:ascii="Times New Roman" w:hAnsi="Times New Roman" w:cs="Times New Roman"/>
          <w:sz w:val="28"/>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0D5EB1" w:rsidRPr="006E6750" w:rsidRDefault="000D5EB1" w:rsidP="006E6750">
      <w:pPr>
        <w:spacing w:after="0"/>
        <w:ind w:firstLine="709"/>
        <w:jc w:val="both"/>
        <w:rPr>
          <w:rFonts w:ascii="Times New Roman" w:hAnsi="Times New Roman" w:cs="Times New Roman"/>
          <w:sz w:val="28"/>
          <w:szCs w:val="28"/>
        </w:rPr>
      </w:pPr>
    </w:p>
    <w:p w:rsidR="000D5EB1" w:rsidRPr="006E6750" w:rsidRDefault="000D5EB1" w:rsidP="006E6750">
      <w:pPr>
        <w:spacing w:after="0"/>
        <w:ind w:firstLine="709"/>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ГЛАВА 5. ОТВЕТСТВЕННОСТЬ ОРГАНОВ МЕСТНОГО САМОУПРАВЛЕНИЯ И ДОЛЖНОСТНЫХ ЛИЦ МЕСТНОГО САМОУПРАВЛЕНИЯ</w:t>
      </w:r>
    </w:p>
    <w:p w:rsidR="000D5EB1" w:rsidRPr="006E6750" w:rsidRDefault="000D5EB1" w:rsidP="006E6750">
      <w:pPr>
        <w:spacing w:after="0"/>
        <w:ind w:firstLine="720"/>
        <w:jc w:val="both"/>
        <w:rPr>
          <w:rFonts w:ascii="Times New Roman" w:hAnsi="Times New Roman" w:cs="Times New Roman"/>
          <w:b/>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40. Ответственность органов местного самоуправления и должностных лиц местного самоуправления</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Органы местного самоуправления и должностные лица местного самоуправления несут ответственность перед населением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государством, физическими и юридическими лицами в соответствии с федеральными законами.</w:t>
      </w:r>
    </w:p>
    <w:p w:rsidR="000D5EB1" w:rsidRPr="006E6750" w:rsidRDefault="000D5EB1" w:rsidP="006E6750">
      <w:pPr>
        <w:spacing w:after="0"/>
        <w:ind w:firstLine="720"/>
        <w:jc w:val="both"/>
        <w:rPr>
          <w:rFonts w:ascii="Times New Roman" w:hAnsi="Times New Roman" w:cs="Times New Roman"/>
          <w:b/>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41.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 xml:space="preserve">2. Население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42. Ответственность органов местного самоуправления и должностных лиц местного самоуправления перед государством</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proofErr w:type="gramStart"/>
      <w:r w:rsidRPr="006E6750">
        <w:rPr>
          <w:rFonts w:ascii="Times New Roman" w:hAnsi="Times New Roman" w:cs="Times New Roman"/>
          <w:sz w:val="28"/>
          <w:szCs w:val="28"/>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43. Ответственность Совета депутатов перед государством</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В случае</w:t>
      </w:r>
      <w:proofErr w:type="gramStart"/>
      <w:r w:rsidRPr="006E6750">
        <w:rPr>
          <w:rFonts w:ascii="Times New Roman" w:hAnsi="Times New Roman" w:cs="Times New Roman"/>
          <w:sz w:val="28"/>
          <w:szCs w:val="28"/>
        </w:rPr>
        <w:t>,</w:t>
      </w:r>
      <w:proofErr w:type="gramEnd"/>
      <w:r w:rsidRPr="006E6750">
        <w:rPr>
          <w:rFonts w:ascii="Times New Roman" w:hAnsi="Times New Roman" w:cs="Times New Roman"/>
          <w:sz w:val="28"/>
          <w:szCs w:val="28"/>
        </w:rPr>
        <w:t xml:space="preserve">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а Совет депутатов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w:t>
      </w:r>
      <w:r w:rsidRPr="006E6750">
        <w:rPr>
          <w:rFonts w:ascii="Times New Roman" w:hAnsi="Times New Roman" w:cs="Times New Roman"/>
          <w:sz w:val="28"/>
          <w:szCs w:val="28"/>
        </w:rPr>
        <w:lastRenderedPageBreak/>
        <w:t>решения, вносит в Законодательное Собрание Новосибирской области проект закона Новосибирской области о роспуске Совета депутатов.</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 Полномочия Совета депутатов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прекращаются со дня вступления в силу закона Новосибирской области о его роспуске.</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В случае</w:t>
      </w:r>
      <w:proofErr w:type="gramStart"/>
      <w:r w:rsidRPr="006E6750">
        <w:rPr>
          <w:rFonts w:ascii="Times New Roman" w:hAnsi="Times New Roman" w:cs="Times New Roman"/>
          <w:sz w:val="28"/>
          <w:szCs w:val="28"/>
        </w:rPr>
        <w:t>,</w:t>
      </w:r>
      <w:proofErr w:type="gramEnd"/>
      <w:r w:rsidRPr="006E6750">
        <w:rPr>
          <w:rFonts w:ascii="Times New Roman" w:hAnsi="Times New Roman" w:cs="Times New Roman"/>
          <w:sz w:val="28"/>
          <w:szCs w:val="28"/>
        </w:rPr>
        <w:t xml:space="preserve"> если соответствующим судом установлено, что избранный в правомочном составе Совет депутатов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В случае</w:t>
      </w:r>
      <w:proofErr w:type="gramStart"/>
      <w:r w:rsidRPr="006E6750">
        <w:rPr>
          <w:rFonts w:ascii="Times New Roman" w:hAnsi="Times New Roman" w:cs="Times New Roman"/>
          <w:sz w:val="28"/>
          <w:szCs w:val="28"/>
        </w:rPr>
        <w:t>,</w:t>
      </w:r>
      <w:proofErr w:type="gramEnd"/>
      <w:r w:rsidRPr="006E6750">
        <w:rPr>
          <w:rFonts w:ascii="Times New Roman" w:hAnsi="Times New Roman" w:cs="Times New Roman"/>
          <w:sz w:val="28"/>
          <w:szCs w:val="28"/>
        </w:rPr>
        <w:t xml:space="preserve"> если соответствующим судом установлено, что вновь избранный в правомочном составе Совет депутатов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5. Закон Новосибирской области о роспуске Совета депутатов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0D5EB1" w:rsidRPr="006E6750" w:rsidRDefault="000D5EB1" w:rsidP="006E6750">
      <w:pPr>
        <w:spacing w:after="0"/>
        <w:ind w:firstLine="720"/>
        <w:jc w:val="both"/>
        <w:rPr>
          <w:rFonts w:ascii="Times New Roman" w:hAnsi="Times New Roman" w:cs="Times New Roman"/>
          <w:b/>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 xml:space="preserve">Статья 44. Ответственность главы </w:t>
      </w:r>
      <w:r w:rsidRPr="006E6750">
        <w:rPr>
          <w:rFonts w:ascii="Times New Roman" w:hAnsi="Times New Roman" w:cs="Times New Roman"/>
          <w:b/>
          <w:color w:val="000000"/>
          <w:sz w:val="28"/>
          <w:szCs w:val="28"/>
        </w:rPr>
        <w:t>Баганского</w:t>
      </w:r>
      <w:r w:rsidRPr="006E6750">
        <w:rPr>
          <w:rFonts w:ascii="Times New Roman" w:hAnsi="Times New Roman" w:cs="Times New Roman"/>
          <w:b/>
          <w:sz w:val="28"/>
          <w:szCs w:val="28"/>
        </w:rPr>
        <w:t xml:space="preserve"> сельсовета и главы местной администрации перед государством</w:t>
      </w:r>
    </w:p>
    <w:p w:rsidR="000D5EB1" w:rsidRPr="006E6750" w:rsidRDefault="000D5EB1" w:rsidP="006E6750">
      <w:pPr>
        <w:spacing w:after="0"/>
        <w:ind w:firstLine="720"/>
        <w:jc w:val="both"/>
        <w:rPr>
          <w:rFonts w:ascii="Times New Roman" w:hAnsi="Times New Roman" w:cs="Times New Roman"/>
          <w:b/>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Губернатор Новосибирской области издает правовой акт об отрешении от должности главы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или главы местной администрации в случае:</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1) издания указанным должностным лицом местного самоуправления нормативного правового акта, противоречащего </w:t>
      </w:r>
      <w:r w:rsidRPr="006E6750">
        <w:rPr>
          <w:rFonts w:ascii="Times New Roman" w:hAnsi="Times New Roman" w:cs="Times New Roman"/>
          <w:sz w:val="28"/>
          <w:szCs w:val="28"/>
        </w:rPr>
        <w:lastRenderedPageBreak/>
        <w:t xml:space="preserve">Конституции Российской Федерации, федеральным конституционным законам, федеральным законам, конституции (уставу), законам Новосибирской области, Уставу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если такие противоречия установлены соответствующим судом, а это должностное лицо в течение двух месяцев со дня вступления в силу решения </w:t>
      </w:r>
      <w:proofErr w:type="gramStart"/>
      <w:r w:rsidRPr="006E6750">
        <w:rPr>
          <w:rFonts w:ascii="Times New Roman" w:hAnsi="Times New Roman" w:cs="Times New Roman"/>
          <w:sz w:val="28"/>
          <w:szCs w:val="28"/>
        </w:rPr>
        <w:t>суда</w:t>
      </w:r>
      <w:proofErr w:type="gramEnd"/>
      <w:r w:rsidRPr="006E6750">
        <w:rPr>
          <w:rFonts w:ascii="Times New Roman" w:hAnsi="Times New Roman" w:cs="Times New Roman"/>
          <w:sz w:val="28"/>
          <w:szCs w:val="28"/>
        </w:rPr>
        <w:t xml:space="preserve"> либо в течение иного предусмотренного решением суда срока не приняло в пределах своих полномочий мер по исполнению решения суда;</w:t>
      </w:r>
    </w:p>
    <w:p w:rsidR="000D5EB1" w:rsidRPr="006E6750" w:rsidRDefault="000D5EB1" w:rsidP="006E6750">
      <w:pPr>
        <w:spacing w:after="0"/>
        <w:ind w:firstLine="720"/>
        <w:jc w:val="both"/>
        <w:rPr>
          <w:rFonts w:ascii="Times New Roman" w:hAnsi="Times New Roman" w:cs="Times New Roman"/>
          <w:sz w:val="28"/>
          <w:szCs w:val="28"/>
        </w:rPr>
      </w:pPr>
      <w:proofErr w:type="gramStart"/>
      <w:r w:rsidRPr="006E6750">
        <w:rPr>
          <w:rFonts w:ascii="Times New Roman" w:hAnsi="Times New Roman" w:cs="Times New Roman"/>
          <w:sz w:val="28"/>
          <w:szCs w:val="28"/>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w:t>
      </w:r>
      <w:proofErr w:type="gramEnd"/>
      <w:r w:rsidRPr="006E6750">
        <w:rPr>
          <w:rFonts w:ascii="Times New Roman" w:hAnsi="Times New Roman" w:cs="Times New Roman"/>
          <w:sz w:val="28"/>
          <w:szCs w:val="28"/>
        </w:rPr>
        <w:t xml:space="preserve">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2. </w:t>
      </w:r>
      <w:proofErr w:type="gramStart"/>
      <w:r w:rsidRPr="006E6750">
        <w:rPr>
          <w:rFonts w:ascii="Times New Roman" w:hAnsi="Times New Roman" w:cs="Times New Roman"/>
          <w:sz w:val="28"/>
          <w:szCs w:val="28"/>
        </w:rPr>
        <w:t xml:space="preserve">Срок, в течение которого Губернатор Новосибирской области издает правовой акт об отрешении от должности главы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roofErr w:type="gramEnd"/>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3. Глава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ГЛАВА 6. ЗАКЛЮЧИТЕЛЬНЫЕ ПОЛОЖЕНИЯ</w:t>
      </w:r>
    </w:p>
    <w:p w:rsidR="000D5EB1" w:rsidRPr="006E6750" w:rsidRDefault="000D5EB1" w:rsidP="006E6750">
      <w:pPr>
        <w:spacing w:after="0"/>
        <w:ind w:firstLine="720"/>
        <w:jc w:val="both"/>
        <w:rPr>
          <w:rFonts w:ascii="Times New Roman" w:hAnsi="Times New Roman" w:cs="Times New Roman"/>
          <w:b/>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45. Внесение изменений и дополнений в Устав</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w:t>
      </w:r>
      <w:proofErr w:type="gramStart"/>
      <w:r w:rsidRPr="006E6750">
        <w:rPr>
          <w:rFonts w:ascii="Times New Roman" w:hAnsi="Times New Roman" w:cs="Times New Roman"/>
          <w:sz w:val="28"/>
          <w:szCs w:val="28"/>
        </w:rPr>
        <w:t>.Н</w:t>
      </w:r>
      <w:proofErr w:type="gramEnd"/>
      <w:r w:rsidRPr="006E6750">
        <w:rPr>
          <w:rFonts w:ascii="Times New Roman" w:hAnsi="Times New Roman" w:cs="Times New Roman"/>
          <w:sz w:val="28"/>
          <w:szCs w:val="28"/>
        </w:rPr>
        <w:t xml:space="preserve">е требуется </w:t>
      </w:r>
      <w:proofErr w:type="gramStart"/>
      <w:r w:rsidRPr="006E6750">
        <w:rPr>
          <w:rFonts w:ascii="Times New Roman" w:hAnsi="Times New Roman" w:cs="Times New Roman"/>
          <w:sz w:val="28"/>
          <w:szCs w:val="28"/>
        </w:rPr>
        <w:t>официальное опубликование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w:t>
      </w:r>
      <w:proofErr w:type="gramEnd"/>
      <w:r w:rsidRPr="006E6750">
        <w:rPr>
          <w:rFonts w:ascii="Times New Roman" w:hAnsi="Times New Roman" w:cs="Times New Roman"/>
          <w:sz w:val="28"/>
          <w:szCs w:val="28"/>
        </w:rPr>
        <w:t xml:space="preserve"> этими нормативными правовыми актами.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3. </w:t>
      </w:r>
      <w:proofErr w:type="gramStart"/>
      <w:r w:rsidRPr="006E6750">
        <w:rPr>
          <w:rFonts w:ascii="Times New Roman" w:hAnsi="Times New Roman" w:cs="Times New Roman"/>
          <w:sz w:val="28"/>
          <w:szCs w:val="28"/>
        </w:rPr>
        <w:t>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w:t>
      </w:r>
      <w:proofErr w:type="gramEnd"/>
      <w:r w:rsidRPr="006E6750">
        <w:rPr>
          <w:rFonts w:ascii="Times New Roman" w:hAnsi="Times New Roman" w:cs="Times New Roman"/>
          <w:sz w:val="28"/>
          <w:szCs w:val="28"/>
        </w:rPr>
        <w:t xml:space="preserve"> указанных изменений и дополнений, за исключением случаев, предусмотренных Федеральным законом от 06.10.2003 № 131-ФЗ «Об </w:t>
      </w:r>
      <w:r w:rsidRPr="006E6750">
        <w:rPr>
          <w:rFonts w:ascii="Times New Roman" w:hAnsi="Times New Roman" w:cs="Times New Roman"/>
          <w:sz w:val="28"/>
          <w:szCs w:val="28"/>
        </w:rPr>
        <w:lastRenderedPageBreak/>
        <w:t>общих принципах организации местного самоуправления в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Изменения и </w:t>
      </w:r>
      <w:proofErr w:type="gramStart"/>
      <w:r w:rsidRPr="006E6750">
        <w:rPr>
          <w:rFonts w:ascii="Times New Roman" w:hAnsi="Times New Roman" w:cs="Times New Roman"/>
          <w:sz w:val="28"/>
          <w:szCs w:val="28"/>
        </w:rPr>
        <w:t xml:space="preserve">дополнения, внесенные в Устав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и предусматривающие создание контрольно-счетного органа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вступают</w:t>
      </w:r>
      <w:proofErr w:type="gramEnd"/>
      <w:r w:rsidRPr="006E6750">
        <w:rPr>
          <w:rFonts w:ascii="Times New Roman" w:hAnsi="Times New Roman" w:cs="Times New Roman"/>
          <w:sz w:val="28"/>
          <w:szCs w:val="28"/>
        </w:rPr>
        <w:t xml:space="preserve">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3.1 Изменения и дополнения в устав муниципального образования вносятся муниципальным правовым актом, который может оформляться: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решением представительного органа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муниципального образования;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отдельным нормативным правовым актом, принятым представительным органом и подписанным главой муниципального образования.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муниципального образования, не допускается.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после чего указанное решение вступает в силу. </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w:t>
      </w:r>
      <w:proofErr w:type="gramStart"/>
      <w:r w:rsidRPr="006E6750">
        <w:rPr>
          <w:rFonts w:ascii="Times New Roman" w:hAnsi="Times New Roman" w:cs="Times New Roman"/>
          <w:sz w:val="28"/>
          <w:szCs w:val="28"/>
        </w:rPr>
        <w:t>,</w:t>
      </w:r>
      <w:proofErr w:type="gramEnd"/>
      <w:r w:rsidRPr="006E6750">
        <w:rPr>
          <w:rFonts w:ascii="Times New Roman" w:hAnsi="Times New Roman" w:cs="Times New Roman"/>
          <w:sz w:val="28"/>
          <w:szCs w:val="28"/>
        </w:rPr>
        <w:t xml:space="preserve">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w:t>
      </w:r>
      <w:r w:rsidRPr="006E6750">
        <w:rPr>
          <w:rFonts w:ascii="Times New Roman" w:hAnsi="Times New Roman" w:cs="Times New Roman"/>
          <w:sz w:val="28"/>
          <w:szCs w:val="28"/>
        </w:rPr>
        <w:lastRenderedPageBreak/>
        <w:t>с учетом даты вступления в силу соответствующего федерального закона, закона Новосибирской области, необходимости официального опубликования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
    <w:p w:rsidR="000D5EB1" w:rsidRPr="006E6750" w:rsidRDefault="000D5EB1" w:rsidP="006E6750">
      <w:pPr>
        <w:spacing w:after="0"/>
        <w:ind w:firstLine="720"/>
        <w:jc w:val="both"/>
        <w:rPr>
          <w:rFonts w:ascii="Times New Roman" w:hAnsi="Times New Roman" w:cs="Times New Roman"/>
          <w:b/>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 xml:space="preserve">Статья 45.1. Содержание правил благоустройства территории </w:t>
      </w:r>
      <w:r w:rsidRPr="006E6750">
        <w:rPr>
          <w:rFonts w:ascii="Times New Roman" w:hAnsi="Times New Roman" w:cs="Times New Roman"/>
          <w:b/>
          <w:color w:val="000000"/>
          <w:sz w:val="28"/>
          <w:szCs w:val="28"/>
        </w:rPr>
        <w:t>Баганского</w:t>
      </w:r>
      <w:r w:rsidRPr="006E6750">
        <w:rPr>
          <w:rFonts w:ascii="Times New Roman" w:hAnsi="Times New Roman" w:cs="Times New Roman"/>
          <w:b/>
          <w:sz w:val="28"/>
          <w:szCs w:val="28"/>
        </w:rPr>
        <w:t xml:space="preserve"> сельсовета</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Правила благоустройства территории муниципального образования могут регулировать вопросы:</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 содержания территорий общего пользования и порядка пользования такими территориями;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2) внешнего вида фасадов и ограждающих конструкций зданий, строений, сооружений;</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6E6750">
        <w:rPr>
          <w:rFonts w:ascii="Times New Roman" w:hAnsi="Times New Roman" w:cs="Times New Roman"/>
          <w:sz w:val="28"/>
          <w:szCs w:val="28"/>
        </w:rPr>
        <w:t>охраны</w:t>
      </w:r>
      <w:proofErr w:type="gramEnd"/>
      <w:r w:rsidRPr="006E6750">
        <w:rPr>
          <w:rFonts w:ascii="Times New Roman" w:hAnsi="Times New Roman" w:cs="Times New Roman"/>
          <w:sz w:val="28"/>
          <w:szCs w:val="28"/>
        </w:rPr>
        <w:t xml:space="preserve"> расположенных в границах населенных пунктов газонов, цветников и иных территорий, занятых травянистыми растениями;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7) размещения и содержания детских и спортивных площадок, площадок для выгула животных, парковок (парковочных мест), малых архитектурных форм;</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8) организации пешеходных коммуникаций, в том числе тротуаров, аллей, дорожек, тропинок;</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10) уборки территории муниципального образования, в том числе в зимний период;</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11) организации стоков ливневых вод;</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12) порядка проведения земляных работ;</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14) определения границ прилегающих территорий в соответствии с порядком, установленным законом Новосибирской области;</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15) праздничного оформления территории муниципального образования;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16) порядка участия граждан и организаций в реализации мероприятий по благоустройству территории муниципального образования;</w:t>
      </w: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b/>
          <w:sz w:val="28"/>
          <w:szCs w:val="28"/>
        </w:rPr>
      </w:pPr>
      <w:r w:rsidRPr="006E6750">
        <w:rPr>
          <w:rFonts w:ascii="Times New Roman" w:hAnsi="Times New Roman" w:cs="Times New Roman"/>
          <w:b/>
          <w:sz w:val="28"/>
          <w:szCs w:val="28"/>
        </w:rPr>
        <w:t>Статья 46. Вступление Устава в силу</w:t>
      </w:r>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ind w:firstLine="720"/>
        <w:jc w:val="both"/>
        <w:rPr>
          <w:rFonts w:ascii="Times New Roman" w:hAnsi="Times New Roman" w:cs="Times New Roman"/>
          <w:sz w:val="28"/>
          <w:szCs w:val="28"/>
        </w:rPr>
      </w:pPr>
      <w:r w:rsidRPr="006E6750">
        <w:rPr>
          <w:rFonts w:ascii="Times New Roman" w:hAnsi="Times New Roman" w:cs="Times New Roman"/>
          <w:sz w:val="28"/>
          <w:szCs w:val="28"/>
        </w:rPr>
        <w:lastRenderedPageBreak/>
        <w:t>Настоящий Устав вступает в силу после  государственной регистрации и опубликования в «</w:t>
      </w:r>
      <w:r w:rsidRPr="006E6750">
        <w:rPr>
          <w:rFonts w:ascii="Times New Roman" w:eastAsia="Calibri" w:hAnsi="Times New Roman" w:cs="Times New Roman"/>
          <w:sz w:val="28"/>
          <w:szCs w:val="28"/>
        </w:rPr>
        <w:t xml:space="preserve">Бюллетене органов местного самоуправления </w:t>
      </w:r>
      <w:r w:rsidRPr="006E6750">
        <w:rPr>
          <w:rFonts w:ascii="Times New Roman" w:eastAsia="Calibri" w:hAnsi="Times New Roman" w:cs="Times New Roman"/>
          <w:bCs/>
          <w:color w:val="26282F"/>
          <w:sz w:val="28"/>
          <w:szCs w:val="28"/>
        </w:rPr>
        <w:t>Баганского</w:t>
      </w:r>
      <w:r w:rsidRPr="006E6750">
        <w:rPr>
          <w:rFonts w:ascii="Times New Roman" w:eastAsia="Calibri" w:hAnsi="Times New Roman" w:cs="Times New Roman"/>
          <w:sz w:val="28"/>
          <w:szCs w:val="28"/>
        </w:rPr>
        <w:t xml:space="preserve"> сельсовета»</w:t>
      </w:r>
      <w:r w:rsidRPr="006E6750">
        <w:rPr>
          <w:rFonts w:ascii="Times New Roman" w:hAnsi="Times New Roman" w:cs="Times New Roman"/>
          <w:sz w:val="28"/>
          <w:szCs w:val="28"/>
        </w:rPr>
        <w:t>.</w:t>
      </w:r>
    </w:p>
    <w:p w:rsidR="000D5EB1" w:rsidRPr="006E6750" w:rsidRDefault="000D5EB1" w:rsidP="006E6750">
      <w:pPr>
        <w:spacing w:after="0"/>
        <w:ind w:firstLine="720"/>
        <w:jc w:val="both"/>
        <w:rPr>
          <w:rFonts w:ascii="Times New Roman" w:hAnsi="Times New Roman" w:cs="Times New Roman"/>
          <w:sz w:val="28"/>
          <w:szCs w:val="28"/>
        </w:rPr>
      </w:pPr>
      <w:proofErr w:type="gramStart"/>
      <w:r w:rsidRPr="006E6750">
        <w:rPr>
          <w:rFonts w:ascii="Times New Roman" w:hAnsi="Times New Roman" w:cs="Times New Roman"/>
          <w:sz w:val="28"/>
          <w:szCs w:val="28"/>
        </w:rPr>
        <w:t xml:space="preserve">Устав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района Новосибирской области принятый решением 2-ой сессии Совета депутатов Баганского сельсовета Баганского района Новосибирской области  от 16 июня 2015 № 365 (с изменениями и дополнениями 13 сессии от 05.05.2016 №76 НПА №31; 18 сессии от 31.10.2016 №93 НПА №41; 26 сессии от 20.07.2017 №131 НПА №66; 29 сессии от 16.11.2017 №150 НПА №80;32 сессии от 22.03.2018 №164 НПА №89; 33 сессии от 14.05.2018 №171 НПА №94; 35 сессии от 26.07.2018 №181 НПА №100; 38 сессии от 30.10.2018 №191 НПА №104; 44 сессии от 31.05.2019 №222 НПА №119; 50 сессии от 22.11.2019 №243 НПА №134; 51 сессии от 12.12.2019 №247 НПА №138; 54 сессии от 29.05.2020 №269 НПА №149;4 сессии от 28.11.2020 №29 НПА №9; 7 сессии от 18.02.2021 №42 НПА №20) утрачивает силу с момента вступления в силу настоящего Устава.</w:t>
      </w:r>
      <w:proofErr w:type="gramEnd"/>
    </w:p>
    <w:p w:rsidR="000D5EB1" w:rsidRPr="006E6750" w:rsidRDefault="000D5EB1" w:rsidP="006E6750">
      <w:pPr>
        <w:spacing w:after="0"/>
        <w:ind w:firstLine="720"/>
        <w:jc w:val="both"/>
        <w:rPr>
          <w:rFonts w:ascii="Times New Roman" w:hAnsi="Times New Roman" w:cs="Times New Roman"/>
          <w:sz w:val="28"/>
          <w:szCs w:val="28"/>
        </w:rPr>
      </w:pPr>
    </w:p>
    <w:p w:rsidR="000D5EB1" w:rsidRPr="006E6750" w:rsidRDefault="000D5EB1" w:rsidP="006E6750">
      <w:pPr>
        <w:spacing w:after="0"/>
        <w:jc w:val="both"/>
        <w:rPr>
          <w:rFonts w:ascii="Times New Roman" w:hAnsi="Times New Roman" w:cs="Times New Roman"/>
          <w:sz w:val="28"/>
          <w:szCs w:val="28"/>
        </w:rPr>
      </w:pPr>
      <w:r w:rsidRPr="006E6750">
        <w:rPr>
          <w:rFonts w:ascii="Times New Roman" w:hAnsi="Times New Roman" w:cs="Times New Roman"/>
          <w:sz w:val="28"/>
          <w:szCs w:val="28"/>
        </w:rPr>
        <w:t xml:space="preserve">Глава </w:t>
      </w: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w:t>
      </w:r>
    </w:p>
    <w:p w:rsidR="000D5EB1" w:rsidRPr="006E6750" w:rsidRDefault="000D5EB1" w:rsidP="006E6750">
      <w:pPr>
        <w:spacing w:after="0"/>
        <w:jc w:val="both"/>
        <w:rPr>
          <w:rFonts w:ascii="Times New Roman" w:hAnsi="Times New Roman" w:cs="Times New Roman"/>
          <w:sz w:val="28"/>
          <w:szCs w:val="28"/>
        </w:rPr>
      </w:pP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района </w:t>
      </w:r>
      <w:r w:rsidRPr="006E6750">
        <w:rPr>
          <w:rFonts w:ascii="Times New Roman" w:hAnsi="Times New Roman" w:cs="Times New Roman"/>
          <w:sz w:val="28"/>
          <w:szCs w:val="28"/>
        </w:rPr>
        <w:tab/>
      </w:r>
      <w:r w:rsidRPr="006E6750">
        <w:rPr>
          <w:rFonts w:ascii="Times New Roman" w:hAnsi="Times New Roman" w:cs="Times New Roman"/>
          <w:sz w:val="28"/>
          <w:szCs w:val="28"/>
        </w:rPr>
        <w:tab/>
      </w:r>
      <w:r w:rsidRPr="006E6750">
        <w:rPr>
          <w:rFonts w:ascii="Times New Roman" w:hAnsi="Times New Roman" w:cs="Times New Roman"/>
          <w:sz w:val="28"/>
          <w:szCs w:val="28"/>
        </w:rPr>
        <w:tab/>
        <w:t>____________________</w:t>
      </w:r>
      <w:r w:rsidRPr="006E6750">
        <w:rPr>
          <w:rFonts w:ascii="Times New Roman" w:hAnsi="Times New Roman" w:cs="Times New Roman"/>
          <w:sz w:val="28"/>
          <w:szCs w:val="28"/>
        </w:rPr>
        <w:tab/>
      </w:r>
      <w:r w:rsidRPr="006E6750">
        <w:rPr>
          <w:rFonts w:ascii="Times New Roman" w:hAnsi="Times New Roman" w:cs="Times New Roman"/>
          <w:sz w:val="28"/>
          <w:szCs w:val="28"/>
        </w:rPr>
        <w:tab/>
      </w:r>
      <w:proofErr w:type="spellStart"/>
      <w:r w:rsidRPr="006E6750">
        <w:rPr>
          <w:rFonts w:ascii="Times New Roman" w:hAnsi="Times New Roman" w:cs="Times New Roman"/>
          <w:sz w:val="28"/>
          <w:szCs w:val="28"/>
        </w:rPr>
        <w:t>К.В.Маслик</w:t>
      </w:r>
      <w:proofErr w:type="spellEnd"/>
    </w:p>
    <w:p w:rsidR="000D5EB1" w:rsidRPr="006E6750" w:rsidRDefault="000D5EB1" w:rsidP="006E6750">
      <w:pPr>
        <w:spacing w:after="0"/>
        <w:jc w:val="both"/>
        <w:rPr>
          <w:rFonts w:ascii="Times New Roman" w:hAnsi="Times New Roman" w:cs="Times New Roman"/>
          <w:sz w:val="28"/>
          <w:szCs w:val="28"/>
        </w:rPr>
      </w:pPr>
      <w:r w:rsidRPr="006E6750">
        <w:rPr>
          <w:rFonts w:ascii="Times New Roman" w:hAnsi="Times New Roman" w:cs="Times New Roman"/>
          <w:sz w:val="28"/>
          <w:szCs w:val="28"/>
        </w:rPr>
        <w:t>Новосибирской области                                           (подпись)</w:t>
      </w:r>
    </w:p>
    <w:p w:rsidR="000D5EB1" w:rsidRPr="006E6750" w:rsidRDefault="000D5EB1" w:rsidP="006E6750">
      <w:pPr>
        <w:spacing w:after="0"/>
        <w:jc w:val="both"/>
        <w:rPr>
          <w:rFonts w:ascii="Times New Roman" w:hAnsi="Times New Roman" w:cs="Times New Roman"/>
          <w:sz w:val="28"/>
          <w:szCs w:val="28"/>
        </w:rPr>
      </w:pPr>
    </w:p>
    <w:p w:rsidR="000D5EB1" w:rsidRPr="006E6750" w:rsidRDefault="000D5EB1" w:rsidP="006E6750">
      <w:pPr>
        <w:spacing w:after="0"/>
        <w:jc w:val="both"/>
        <w:rPr>
          <w:rFonts w:ascii="Times New Roman" w:hAnsi="Times New Roman" w:cs="Times New Roman"/>
          <w:sz w:val="28"/>
          <w:szCs w:val="28"/>
        </w:rPr>
      </w:pPr>
    </w:p>
    <w:p w:rsidR="000D5EB1" w:rsidRPr="006E6750" w:rsidRDefault="000D5EB1" w:rsidP="006E6750">
      <w:pPr>
        <w:spacing w:after="0"/>
        <w:jc w:val="both"/>
        <w:rPr>
          <w:rFonts w:ascii="Times New Roman" w:hAnsi="Times New Roman" w:cs="Times New Roman"/>
          <w:sz w:val="28"/>
          <w:szCs w:val="28"/>
        </w:rPr>
      </w:pPr>
      <w:r w:rsidRPr="006E6750">
        <w:rPr>
          <w:rFonts w:ascii="Times New Roman" w:hAnsi="Times New Roman" w:cs="Times New Roman"/>
          <w:sz w:val="28"/>
          <w:szCs w:val="28"/>
        </w:rPr>
        <w:t xml:space="preserve">Председатель Совета депутатов </w:t>
      </w:r>
    </w:p>
    <w:p w:rsidR="000D5EB1" w:rsidRPr="006E6750" w:rsidRDefault="000D5EB1" w:rsidP="006E6750">
      <w:pPr>
        <w:spacing w:after="0"/>
        <w:jc w:val="both"/>
        <w:rPr>
          <w:rFonts w:ascii="Times New Roman" w:hAnsi="Times New Roman" w:cs="Times New Roman"/>
          <w:sz w:val="28"/>
          <w:szCs w:val="28"/>
        </w:rPr>
      </w:pP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сельсовета</w:t>
      </w:r>
    </w:p>
    <w:p w:rsidR="000D5EB1" w:rsidRPr="006E6750" w:rsidRDefault="000D5EB1" w:rsidP="006E6750">
      <w:pPr>
        <w:spacing w:after="0"/>
        <w:jc w:val="both"/>
        <w:rPr>
          <w:rFonts w:ascii="Times New Roman" w:hAnsi="Times New Roman" w:cs="Times New Roman"/>
          <w:sz w:val="28"/>
          <w:szCs w:val="28"/>
        </w:rPr>
      </w:pPr>
      <w:r w:rsidRPr="006E6750">
        <w:rPr>
          <w:rFonts w:ascii="Times New Roman" w:hAnsi="Times New Roman" w:cs="Times New Roman"/>
          <w:color w:val="000000"/>
          <w:sz w:val="28"/>
          <w:szCs w:val="28"/>
        </w:rPr>
        <w:t>Баганского</w:t>
      </w:r>
      <w:r w:rsidRPr="006E6750">
        <w:rPr>
          <w:rFonts w:ascii="Times New Roman" w:hAnsi="Times New Roman" w:cs="Times New Roman"/>
          <w:sz w:val="28"/>
          <w:szCs w:val="28"/>
        </w:rPr>
        <w:t xml:space="preserve"> района </w:t>
      </w:r>
      <w:r w:rsidRPr="006E6750">
        <w:rPr>
          <w:rFonts w:ascii="Times New Roman" w:hAnsi="Times New Roman" w:cs="Times New Roman"/>
          <w:sz w:val="28"/>
          <w:szCs w:val="28"/>
        </w:rPr>
        <w:tab/>
      </w:r>
      <w:r w:rsidRPr="006E6750">
        <w:rPr>
          <w:rFonts w:ascii="Times New Roman" w:hAnsi="Times New Roman" w:cs="Times New Roman"/>
          <w:sz w:val="28"/>
          <w:szCs w:val="28"/>
        </w:rPr>
        <w:tab/>
      </w:r>
      <w:r w:rsidRPr="006E6750">
        <w:rPr>
          <w:rFonts w:ascii="Times New Roman" w:hAnsi="Times New Roman" w:cs="Times New Roman"/>
          <w:sz w:val="28"/>
          <w:szCs w:val="28"/>
        </w:rPr>
        <w:tab/>
        <w:t>____________________</w:t>
      </w:r>
      <w:r w:rsidRPr="006E6750">
        <w:rPr>
          <w:rFonts w:ascii="Times New Roman" w:hAnsi="Times New Roman" w:cs="Times New Roman"/>
          <w:sz w:val="28"/>
          <w:szCs w:val="28"/>
        </w:rPr>
        <w:tab/>
      </w:r>
      <w:r w:rsidRPr="006E6750">
        <w:rPr>
          <w:rFonts w:ascii="Times New Roman" w:hAnsi="Times New Roman" w:cs="Times New Roman"/>
          <w:sz w:val="28"/>
          <w:szCs w:val="28"/>
        </w:rPr>
        <w:tab/>
        <w:t>И.В.Абакумова</w:t>
      </w:r>
    </w:p>
    <w:p w:rsidR="000D5EB1" w:rsidRPr="006E6750" w:rsidRDefault="000D5EB1" w:rsidP="006E6750">
      <w:pPr>
        <w:spacing w:after="0"/>
        <w:jc w:val="both"/>
        <w:rPr>
          <w:rFonts w:ascii="Times New Roman" w:hAnsi="Times New Roman" w:cs="Times New Roman"/>
          <w:sz w:val="28"/>
          <w:szCs w:val="28"/>
        </w:rPr>
      </w:pPr>
      <w:r w:rsidRPr="006E6750">
        <w:rPr>
          <w:rFonts w:ascii="Times New Roman" w:hAnsi="Times New Roman" w:cs="Times New Roman"/>
          <w:sz w:val="28"/>
          <w:szCs w:val="28"/>
        </w:rPr>
        <w:t>Новосибирской области                                           (подпись)</w:t>
      </w: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lastRenderedPageBreak/>
        <w:t>СОВЕТ ДЕПУТАТОВ</w:t>
      </w:r>
    </w:p>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t xml:space="preserve">БАГАНСКОГО СЕЛЬСОВЕТА </w:t>
      </w:r>
    </w:p>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t xml:space="preserve">БАГАНСКОГО РАЙОНА </w:t>
      </w:r>
    </w:p>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t>НОВОСИБИРСКОЙ ОБЛАСТИ</w:t>
      </w:r>
    </w:p>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t>ШЕСТОГО СОЗЫВА</w:t>
      </w:r>
    </w:p>
    <w:p w:rsidR="000D5EB1" w:rsidRPr="006E6750" w:rsidRDefault="000D5EB1" w:rsidP="006E6750">
      <w:pPr>
        <w:spacing w:after="0"/>
        <w:jc w:val="center"/>
        <w:rPr>
          <w:rFonts w:ascii="Times New Roman" w:hAnsi="Times New Roman" w:cs="Times New Roman"/>
          <w:sz w:val="28"/>
          <w:szCs w:val="28"/>
        </w:rPr>
      </w:pPr>
    </w:p>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t>РЕШЕНИЕ</w:t>
      </w:r>
    </w:p>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color w:val="000000" w:themeColor="text1"/>
          <w:sz w:val="28"/>
          <w:szCs w:val="28"/>
        </w:rPr>
        <w:t>тридцатой</w:t>
      </w:r>
      <w:r w:rsidRPr="006E6750">
        <w:rPr>
          <w:rFonts w:ascii="Times New Roman" w:hAnsi="Times New Roman" w:cs="Times New Roman"/>
          <w:sz w:val="28"/>
          <w:szCs w:val="28"/>
        </w:rPr>
        <w:t xml:space="preserve"> сессии</w:t>
      </w:r>
    </w:p>
    <w:p w:rsidR="000D5EB1" w:rsidRPr="006E6750" w:rsidRDefault="000D5EB1" w:rsidP="006E6750">
      <w:pPr>
        <w:spacing w:after="0"/>
        <w:jc w:val="center"/>
        <w:rPr>
          <w:rFonts w:ascii="Times New Roman" w:hAnsi="Times New Roman" w:cs="Times New Roman"/>
          <w:sz w:val="28"/>
          <w:szCs w:val="28"/>
        </w:rPr>
      </w:pPr>
    </w:p>
    <w:p w:rsidR="000D5EB1" w:rsidRPr="006E6750" w:rsidRDefault="000D5EB1" w:rsidP="006E6750">
      <w:pPr>
        <w:spacing w:after="0"/>
        <w:rPr>
          <w:rFonts w:ascii="Times New Roman" w:hAnsi="Times New Roman" w:cs="Times New Roman"/>
          <w:sz w:val="28"/>
          <w:szCs w:val="28"/>
        </w:rPr>
      </w:pPr>
      <w:r w:rsidRPr="006E6750">
        <w:rPr>
          <w:rFonts w:ascii="Times New Roman" w:hAnsi="Times New Roman" w:cs="Times New Roman"/>
          <w:color w:val="000000" w:themeColor="text1"/>
          <w:sz w:val="28"/>
          <w:szCs w:val="28"/>
        </w:rPr>
        <w:t>02</w:t>
      </w:r>
      <w:r w:rsidRPr="006E6750">
        <w:rPr>
          <w:rFonts w:ascii="Times New Roman" w:hAnsi="Times New Roman" w:cs="Times New Roman"/>
          <w:sz w:val="28"/>
          <w:szCs w:val="28"/>
        </w:rPr>
        <w:t>.11.2022 г.</w:t>
      </w:r>
      <w:r w:rsidRPr="006E6750">
        <w:rPr>
          <w:rFonts w:ascii="Times New Roman" w:hAnsi="Times New Roman" w:cs="Times New Roman"/>
          <w:sz w:val="28"/>
          <w:szCs w:val="28"/>
        </w:rPr>
        <w:tab/>
      </w:r>
      <w:r w:rsidRPr="006E6750">
        <w:rPr>
          <w:rFonts w:ascii="Times New Roman" w:hAnsi="Times New Roman" w:cs="Times New Roman"/>
          <w:sz w:val="28"/>
          <w:szCs w:val="28"/>
        </w:rPr>
        <w:tab/>
      </w:r>
      <w:r w:rsidRPr="006E6750">
        <w:rPr>
          <w:rFonts w:ascii="Times New Roman" w:hAnsi="Times New Roman" w:cs="Times New Roman"/>
          <w:sz w:val="28"/>
          <w:szCs w:val="28"/>
        </w:rPr>
        <w:tab/>
      </w:r>
      <w:r w:rsidRPr="006E6750">
        <w:rPr>
          <w:rFonts w:ascii="Times New Roman" w:hAnsi="Times New Roman" w:cs="Times New Roman"/>
          <w:sz w:val="28"/>
          <w:szCs w:val="28"/>
        </w:rPr>
        <w:tab/>
      </w:r>
      <w:r w:rsidRPr="006E6750">
        <w:rPr>
          <w:rFonts w:ascii="Times New Roman" w:hAnsi="Times New Roman" w:cs="Times New Roman"/>
          <w:sz w:val="28"/>
          <w:szCs w:val="28"/>
        </w:rPr>
        <w:tab/>
      </w:r>
      <w:r w:rsidRPr="006E6750">
        <w:rPr>
          <w:rFonts w:ascii="Times New Roman" w:hAnsi="Times New Roman" w:cs="Times New Roman"/>
          <w:sz w:val="28"/>
          <w:szCs w:val="28"/>
        </w:rPr>
        <w:tab/>
        <w:t xml:space="preserve">                              № </w:t>
      </w:r>
      <w:r w:rsidRPr="006E6750">
        <w:rPr>
          <w:rFonts w:ascii="Times New Roman" w:hAnsi="Times New Roman" w:cs="Times New Roman"/>
          <w:color w:val="000000" w:themeColor="text1"/>
          <w:sz w:val="28"/>
          <w:szCs w:val="28"/>
        </w:rPr>
        <w:t xml:space="preserve">161   </w:t>
      </w:r>
    </w:p>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t>с. Баган</w:t>
      </w:r>
    </w:p>
    <w:p w:rsidR="000D5EB1" w:rsidRPr="006E6750" w:rsidRDefault="000D5EB1" w:rsidP="006E6750">
      <w:pPr>
        <w:spacing w:after="0"/>
        <w:jc w:val="both"/>
        <w:rPr>
          <w:rFonts w:ascii="Times New Roman" w:hAnsi="Times New Roman" w:cs="Times New Roman"/>
          <w:sz w:val="28"/>
          <w:szCs w:val="28"/>
        </w:rPr>
      </w:pPr>
      <w:r w:rsidRPr="006E6750">
        <w:rPr>
          <w:rFonts w:ascii="Times New Roman" w:hAnsi="Times New Roman" w:cs="Times New Roman"/>
          <w:sz w:val="28"/>
          <w:szCs w:val="28"/>
        </w:rPr>
        <w:tab/>
      </w:r>
      <w:r w:rsidRPr="006E6750">
        <w:rPr>
          <w:rFonts w:ascii="Times New Roman" w:hAnsi="Times New Roman" w:cs="Times New Roman"/>
          <w:sz w:val="28"/>
          <w:szCs w:val="28"/>
        </w:rPr>
        <w:tab/>
      </w:r>
      <w:r w:rsidRPr="006E6750">
        <w:rPr>
          <w:rFonts w:ascii="Times New Roman" w:hAnsi="Times New Roman" w:cs="Times New Roman"/>
          <w:sz w:val="28"/>
          <w:szCs w:val="28"/>
        </w:rPr>
        <w:tab/>
      </w:r>
      <w:r w:rsidRPr="006E6750">
        <w:rPr>
          <w:rFonts w:ascii="Times New Roman" w:hAnsi="Times New Roman" w:cs="Times New Roman"/>
          <w:sz w:val="28"/>
          <w:szCs w:val="28"/>
        </w:rPr>
        <w:tab/>
      </w:r>
      <w:r w:rsidRPr="006E6750">
        <w:rPr>
          <w:rFonts w:ascii="Times New Roman" w:hAnsi="Times New Roman" w:cs="Times New Roman"/>
          <w:sz w:val="28"/>
          <w:szCs w:val="28"/>
        </w:rPr>
        <w:tab/>
      </w:r>
      <w:r w:rsidRPr="006E6750">
        <w:rPr>
          <w:rFonts w:ascii="Times New Roman" w:hAnsi="Times New Roman" w:cs="Times New Roman"/>
          <w:sz w:val="28"/>
          <w:szCs w:val="28"/>
        </w:rPr>
        <w:tab/>
      </w:r>
    </w:p>
    <w:p w:rsidR="000D5EB1" w:rsidRPr="006E6750" w:rsidRDefault="000D5EB1" w:rsidP="006E6750">
      <w:pPr>
        <w:spacing w:after="0"/>
        <w:ind w:firstLine="700"/>
        <w:jc w:val="center"/>
        <w:rPr>
          <w:rFonts w:ascii="Times New Roman" w:hAnsi="Times New Roman" w:cs="Times New Roman"/>
          <w:sz w:val="28"/>
          <w:szCs w:val="28"/>
        </w:rPr>
      </w:pPr>
      <w:r w:rsidRPr="006E6750">
        <w:rPr>
          <w:rFonts w:ascii="Times New Roman" w:hAnsi="Times New Roman" w:cs="Times New Roman"/>
          <w:sz w:val="28"/>
          <w:szCs w:val="28"/>
        </w:rPr>
        <w:t xml:space="preserve">О внесении изменений в Положение «Об оплате труда в органах местного </w:t>
      </w:r>
    </w:p>
    <w:p w:rsidR="000D5EB1" w:rsidRPr="006E6750" w:rsidRDefault="000D5EB1" w:rsidP="006E6750">
      <w:pPr>
        <w:spacing w:after="0"/>
        <w:ind w:firstLine="700"/>
        <w:jc w:val="center"/>
        <w:rPr>
          <w:rFonts w:ascii="Times New Roman" w:hAnsi="Times New Roman" w:cs="Times New Roman"/>
          <w:sz w:val="28"/>
          <w:szCs w:val="28"/>
        </w:rPr>
      </w:pPr>
      <w:r w:rsidRPr="006E6750">
        <w:rPr>
          <w:rFonts w:ascii="Times New Roman" w:hAnsi="Times New Roman" w:cs="Times New Roman"/>
          <w:sz w:val="28"/>
          <w:szCs w:val="28"/>
        </w:rPr>
        <w:t xml:space="preserve">самоуправления Баганского сельсовета Баганского района </w:t>
      </w:r>
    </w:p>
    <w:p w:rsidR="000D5EB1" w:rsidRPr="006E6750" w:rsidRDefault="000D5EB1" w:rsidP="006E6750">
      <w:pPr>
        <w:spacing w:after="0"/>
        <w:ind w:firstLine="700"/>
        <w:jc w:val="center"/>
        <w:rPr>
          <w:rFonts w:ascii="Times New Roman" w:hAnsi="Times New Roman" w:cs="Times New Roman"/>
          <w:sz w:val="28"/>
          <w:szCs w:val="28"/>
        </w:rPr>
      </w:pPr>
      <w:r w:rsidRPr="006E6750">
        <w:rPr>
          <w:rFonts w:ascii="Times New Roman" w:hAnsi="Times New Roman" w:cs="Times New Roman"/>
          <w:sz w:val="28"/>
          <w:szCs w:val="28"/>
        </w:rPr>
        <w:t>Новосибирской области»</w:t>
      </w:r>
    </w:p>
    <w:p w:rsidR="000D5EB1" w:rsidRPr="006E6750" w:rsidRDefault="000D5EB1" w:rsidP="006E6750">
      <w:pPr>
        <w:spacing w:after="0"/>
        <w:ind w:firstLine="700"/>
        <w:jc w:val="center"/>
        <w:rPr>
          <w:rFonts w:ascii="Times New Roman" w:hAnsi="Times New Roman" w:cs="Times New Roman"/>
          <w:i/>
          <w:sz w:val="28"/>
          <w:szCs w:val="28"/>
        </w:rPr>
      </w:pPr>
    </w:p>
    <w:p w:rsidR="000D5EB1" w:rsidRPr="006E6750" w:rsidRDefault="000D5EB1" w:rsidP="006E6750">
      <w:pPr>
        <w:spacing w:after="0"/>
        <w:ind w:left="567"/>
        <w:jc w:val="both"/>
        <w:rPr>
          <w:rFonts w:ascii="Times New Roman" w:hAnsi="Times New Roman" w:cs="Times New Roman"/>
          <w:bCs/>
          <w:sz w:val="28"/>
          <w:szCs w:val="28"/>
        </w:rPr>
      </w:pPr>
      <w:r w:rsidRPr="006E6750">
        <w:rPr>
          <w:rFonts w:ascii="Times New Roman" w:hAnsi="Times New Roman" w:cs="Times New Roman"/>
          <w:bCs/>
          <w:sz w:val="28"/>
          <w:szCs w:val="28"/>
        </w:rPr>
        <w:t>В соответствии с пунктом 3 Постановления Правительства Новосибирской области от 31.01.2017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w:t>
      </w:r>
    </w:p>
    <w:p w:rsidR="000D5EB1" w:rsidRPr="006E6750" w:rsidRDefault="000D5EB1" w:rsidP="006E6750">
      <w:pPr>
        <w:spacing w:after="0"/>
        <w:ind w:left="567"/>
        <w:jc w:val="both"/>
        <w:rPr>
          <w:rFonts w:ascii="Times New Roman" w:hAnsi="Times New Roman" w:cs="Times New Roman"/>
          <w:sz w:val="28"/>
          <w:szCs w:val="28"/>
        </w:rPr>
      </w:pPr>
      <w:r w:rsidRPr="006E6750">
        <w:rPr>
          <w:rFonts w:ascii="Times New Roman" w:hAnsi="Times New Roman" w:cs="Times New Roman"/>
          <w:sz w:val="28"/>
          <w:szCs w:val="28"/>
        </w:rPr>
        <w:t>Совет депутатов РЕШИЛ:</w:t>
      </w:r>
    </w:p>
    <w:p w:rsidR="000D5EB1" w:rsidRPr="006E6750" w:rsidRDefault="000D5EB1" w:rsidP="006E6750">
      <w:pPr>
        <w:spacing w:after="0"/>
        <w:ind w:left="567"/>
        <w:jc w:val="both"/>
        <w:rPr>
          <w:rFonts w:ascii="Times New Roman" w:hAnsi="Times New Roman" w:cs="Times New Roman"/>
          <w:sz w:val="28"/>
          <w:szCs w:val="28"/>
        </w:rPr>
      </w:pPr>
    </w:p>
    <w:p w:rsidR="000D5EB1" w:rsidRPr="006E6750" w:rsidRDefault="000D5EB1" w:rsidP="006E6750">
      <w:pPr>
        <w:spacing w:after="0"/>
        <w:ind w:left="567"/>
        <w:jc w:val="both"/>
        <w:rPr>
          <w:rFonts w:ascii="Times New Roman" w:hAnsi="Times New Roman" w:cs="Times New Roman"/>
          <w:sz w:val="28"/>
          <w:szCs w:val="28"/>
        </w:rPr>
      </w:pPr>
      <w:r w:rsidRPr="006E6750">
        <w:rPr>
          <w:rFonts w:ascii="Times New Roman" w:hAnsi="Times New Roman" w:cs="Times New Roman"/>
          <w:sz w:val="28"/>
          <w:szCs w:val="28"/>
        </w:rPr>
        <w:t xml:space="preserve">      1. </w:t>
      </w:r>
      <w:proofErr w:type="gramStart"/>
      <w:r w:rsidRPr="006E6750">
        <w:rPr>
          <w:rFonts w:ascii="Times New Roman" w:hAnsi="Times New Roman" w:cs="Times New Roman"/>
          <w:sz w:val="28"/>
          <w:szCs w:val="28"/>
        </w:rPr>
        <w:t xml:space="preserve">Внести изменения в Положение «Об оплате труда в органах местного самоуправления Баганского сельсовета Баганского района Новосибирской области», утвержденное решением 24-й сессии Совета депутатов Баганского сельсовета Баганского района пятого созыва от 12.04.2017 года № 125 с изменениями, внесенными  решением 32-й сессии Совета депутатов Баганского сельсовета Баганского района пятого созыва от 22.03.2018 года № 167, внесенными  решением 33-й сессии Совета депутатов </w:t>
      </w:r>
      <w:r w:rsidRPr="006E6750">
        <w:rPr>
          <w:rFonts w:ascii="Times New Roman" w:hAnsi="Times New Roman" w:cs="Times New Roman"/>
          <w:sz w:val="28"/>
          <w:szCs w:val="28"/>
        </w:rPr>
        <w:lastRenderedPageBreak/>
        <w:t xml:space="preserve">Баганского сельсовета </w:t>
      </w:r>
      <w:proofErr w:type="spellStart"/>
      <w:r w:rsidRPr="006E6750">
        <w:rPr>
          <w:rFonts w:ascii="Times New Roman" w:hAnsi="Times New Roman" w:cs="Times New Roman"/>
          <w:sz w:val="28"/>
          <w:szCs w:val="28"/>
        </w:rPr>
        <w:t>Баганскогорайона</w:t>
      </w:r>
      <w:proofErr w:type="spellEnd"/>
      <w:proofErr w:type="gramEnd"/>
      <w:r w:rsidRPr="006E6750">
        <w:rPr>
          <w:rFonts w:ascii="Times New Roman" w:hAnsi="Times New Roman" w:cs="Times New Roman"/>
          <w:sz w:val="28"/>
          <w:szCs w:val="28"/>
        </w:rPr>
        <w:t xml:space="preserve"> </w:t>
      </w:r>
      <w:proofErr w:type="gramStart"/>
      <w:r w:rsidRPr="006E6750">
        <w:rPr>
          <w:rFonts w:ascii="Times New Roman" w:hAnsi="Times New Roman" w:cs="Times New Roman"/>
          <w:sz w:val="28"/>
          <w:szCs w:val="28"/>
        </w:rPr>
        <w:t xml:space="preserve">пятого созыва от 14.05.2018 года № 174, внесенными  решением 41-й сессии Совета депутатов Баганского сельсовета Баганского района пятого созыва от 13.02.2019 года № 208, внесенными решением 51-й сессии Совета депутатов Баганского сельсовета Баганского района пятого созыва от 12.12.2019 года № 246, внесенными решением </w:t>
      </w:r>
      <w:r w:rsidRPr="006E6750">
        <w:rPr>
          <w:rFonts w:ascii="Times New Roman" w:hAnsi="Times New Roman" w:cs="Times New Roman"/>
          <w:color w:val="000000" w:themeColor="text1"/>
          <w:sz w:val="28"/>
          <w:szCs w:val="28"/>
        </w:rPr>
        <w:t>третьей</w:t>
      </w:r>
      <w:r w:rsidRPr="006E6750">
        <w:rPr>
          <w:rFonts w:ascii="Times New Roman" w:hAnsi="Times New Roman" w:cs="Times New Roman"/>
          <w:sz w:val="28"/>
          <w:szCs w:val="28"/>
        </w:rPr>
        <w:t xml:space="preserve"> сессии Совета депутатов Баганского сельсовета Баганского района шестого созыва от 30.10.2020 года </w:t>
      </w:r>
      <w:r w:rsidRPr="006E6750">
        <w:rPr>
          <w:rFonts w:ascii="Times New Roman" w:hAnsi="Times New Roman" w:cs="Times New Roman"/>
          <w:color w:val="000000" w:themeColor="text1"/>
          <w:sz w:val="28"/>
          <w:szCs w:val="28"/>
        </w:rPr>
        <w:t xml:space="preserve">№21, </w:t>
      </w:r>
      <w:r w:rsidRPr="006E6750">
        <w:rPr>
          <w:rFonts w:ascii="Times New Roman" w:hAnsi="Times New Roman" w:cs="Times New Roman"/>
          <w:sz w:val="28"/>
          <w:szCs w:val="28"/>
        </w:rPr>
        <w:t xml:space="preserve">внесенным решением </w:t>
      </w:r>
      <w:r w:rsidRPr="006E6750">
        <w:rPr>
          <w:rFonts w:ascii="Times New Roman" w:hAnsi="Times New Roman" w:cs="Times New Roman"/>
          <w:color w:val="000000" w:themeColor="text1"/>
          <w:sz w:val="28"/>
          <w:szCs w:val="28"/>
        </w:rPr>
        <w:t>семнадцатой</w:t>
      </w:r>
      <w:r w:rsidRPr="006E6750">
        <w:rPr>
          <w:rFonts w:ascii="Times New Roman" w:hAnsi="Times New Roman" w:cs="Times New Roman"/>
          <w:sz w:val="28"/>
          <w:szCs w:val="28"/>
        </w:rPr>
        <w:t xml:space="preserve"> сессии Совета депутатов</w:t>
      </w:r>
      <w:proofErr w:type="gramEnd"/>
      <w:r w:rsidRPr="006E6750">
        <w:rPr>
          <w:rFonts w:ascii="Times New Roman" w:hAnsi="Times New Roman" w:cs="Times New Roman"/>
          <w:sz w:val="28"/>
          <w:szCs w:val="28"/>
        </w:rPr>
        <w:t xml:space="preserve"> Баганского сельсовета Баганского района шестого созыва от 26.11.2021 года </w:t>
      </w:r>
      <w:r w:rsidRPr="006E6750">
        <w:rPr>
          <w:rFonts w:ascii="Times New Roman" w:hAnsi="Times New Roman" w:cs="Times New Roman"/>
          <w:color w:val="000000" w:themeColor="text1"/>
          <w:sz w:val="28"/>
          <w:szCs w:val="28"/>
        </w:rPr>
        <w:t xml:space="preserve">№90, </w:t>
      </w:r>
      <w:r w:rsidRPr="006E6750">
        <w:rPr>
          <w:rFonts w:ascii="Times New Roman" w:hAnsi="Times New Roman" w:cs="Times New Roman"/>
          <w:sz w:val="28"/>
          <w:szCs w:val="28"/>
        </w:rPr>
        <w:t xml:space="preserve">внесенным решением </w:t>
      </w:r>
      <w:r w:rsidRPr="006E6750">
        <w:rPr>
          <w:rFonts w:ascii="Times New Roman" w:hAnsi="Times New Roman" w:cs="Times New Roman"/>
          <w:color w:val="000000" w:themeColor="text1"/>
          <w:sz w:val="28"/>
          <w:szCs w:val="28"/>
        </w:rPr>
        <w:t>двадцать шестой</w:t>
      </w:r>
      <w:r w:rsidRPr="006E6750">
        <w:rPr>
          <w:rFonts w:ascii="Times New Roman" w:hAnsi="Times New Roman" w:cs="Times New Roman"/>
          <w:sz w:val="28"/>
          <w:szCs w:val="28"/>
        </w:rPr>
        <w:t xml:space="preserve"> сессии Совета депутатов Баганского сельсовета Баганского района шестого созыва от 23.08.2022 года </w:t>
      </w:r>
      <w:r w:rsidRPr="006E6750">
        <w:rPr>
          <w:rFonts w:ascii="Times New Roman" w:hAnsi="Times New Roman" w:cs="Times New Roman"/>
          <w:color w:val="000000" w:themeColor="text1"/>
          <w:sz w:val="28"/>
          <w:szCs w:val="28"/>
        </w:rPr>
        <w:t>№198</w:t>
      </w:r>
      <w:r w:rsidRPr="006E6750">
        <w:rPr>
          <w:rFonts w:ascii="Times New Roman" w:hAnsi="Times New Roman" w:cs="Times New Roman"/>
          <w:sz w:val="28"/>
          <w:szCs w:val="28"/>
        </w:rPr>
        <w:t>.</w:t>
      </w:r>
    </w:p>
    <w:p w:rsidR="000D5EB1" w:rsidRPr="006E6750" w:rsidRDefault="000D5EB1" w:rsidP="006E6750">
      <w:pPr>
        <w:spacing w:after="0"/>
        <w:ind w:left="567"/>
        <w:jc w:val="both"/>
        <w:rPr>
          <w:rFonts w:ascii="Times New Roman" w:hAnsi="Times New Roman" w:cs="Times New Roman"/>
          <w:sz w:val="28"/>
          <w:szCs w:val="28"/>
        </w:rPr>
      </w:pPr>
    </w:p>
    <w:p w:rsidR="000D5EB1" w:rsidRPr="006E6750" w:rsidRDefault="000D5EB1" w:rsidP="006E6750">
      <w:pPr>
        <w:spacing w:after="0"/>
        <w:ind w:left="567"/>
        <w:jc w:val="both"/>
        <w:rPr>
          <w:rFonts w:ascii="Times New Roman" w:hAnsi="Times New Roman" w:cs="Times New Roman"/>
          <w:sz w:val="28"/>
          <w:szCs w:val="28"/>
        </w:rPr>
      </w:pPr>
      <w:r w:rsidRPr="006E6750">
        <w:rPr>
          <w:rFonts w:ascii="Times New Roman" w:hAnsi="Times New Roman" w:cs="Times New Roman"/>
          <w:sz w:val="28"/>
          <w:szCs w:val="28"/>
        </w:rPr>
        <w:t xml:space="preserve">        2. Направить изменения в Положение «Об оплате труда в органах местного самоуправления Баганского сельсовета Баганского района Новосибирской области»  Главе Баганского сельсовета  для подписания и опубликования.</w:t>
      </w:r>
    </w:p>
    <w:p w:rsidR="000D5EB1" w:rsidRPr="006E6750" w:rsidRDefault="000D5EB1" w:rsidP="006E6750">
      <w:pPr>
        <w:spacing w:after="0"/>
        <w:ind w:left="567"/>
        <w:jc w:val="both"/>
        <w:rPr>
          <w:rFonts w:ascii="Times New Roman" w:hAnsi="Times New Roman" w:cs="Times New Roman"/>
          <w:sz w:val="28"/>
          <w:szCs w:val="28"/>
        </w:rPr>
      </w:pPr>
    </w:p>
    <w:p w:rsidR="000D5EB1" w:rsidRPr="006E6750" w:rsidRDefault="000D5EB1" w:rsidP="006E6750">
      <w:pPr>
        <w:spacing w:after="0"/>
        <w:ind w:left="567"/>
        <w:jc w:val="both"/>
        <w:rPr>
          <w:rFonts w:ascii="Times New Roman" w:hAnsi="Times New Roman" w:cs="Times New Roman"/>
          <w:sz w:val="28"/>
          <w:szCs w:val="28"/>
        </w:rPr>
      </w:pPr>
      <w:r w:rsidRPr="006E6750">
        <w:rPr>
          <w:rFonts w:ascii="Times New Roman" w:hAnsi="Times New Roman" w:cs="Times New Roman"/>
          <w:sz w:val="28"/>
          <w:szCs w:val="28"/>
        </w:rPr>
        <w:t xml:space="preserve">       3.Решение вступает в силу со дня его опубликования в периодическом печатном издании «Бюллетень органов местного самоуправления Баганского сельсовета» и распространяется на правоотношения, возникшие с 01.10.2022 г. </w:t>
      </w:r>
    </w:p>
    <w:p w:rsidR="000D5EB1" w:rsidRPr="006E6750" w:rsidRDefault="000D5EB1" w:rsidP="006E6750">
      <w:pPr>
        <w:spacing w:after="0"/>
        <w:ind w:left="567"/>
        <w:jc w:val="both"/>
        <w:rPr>
          <w:rFonts w:ascii="Times New Roman" w:hAnsi="Times New Roman" w:cs="Times New Roman"/>
          <w:i/>
          <w:sz w:val="28"/>
          <w:szCs w:val="28"/>
        </w:rPr>
      </w:pPr>
    </w:p>
    <w:p w:rsidR="000D5EB1" w:rsidRPr="006E6750" w:rsidRDefault="000D5EB1" w:rsidP="006E6750">
      <w:pPr>
        <w:spacing w:after="0"/>
        <w:jc w:val="both"/>
        <w:rPr>
          <w:rFonts w:ascii="Times New Roman" w:hAnsi="Times New Roman" w:cs="Times New Roman"/>
          <w:sz w:val="28"/>
          <w:szCs w:val="28"/>
        </w:rPr>
      </w:pPr>
      <w:r w:rsidRPr="006E6750">
        <w:rPr>
          <w:rFonts w:ascii="Times New Roman" w:hAnsi="Times New Roman" w:cs="Times New Roman"/>
          <w:sz w:val="28"/>
          <w:szCs w:val="28"/>
        </w:rPr>
        <w:t xml:space="preserve">Председатель Совета депутатов </w:t>
      </w:r>
    </w:p>
    <w:p w:rsidR="000D5EB1" w:rsidRPr="006E6750" w:rsidRDefault="000D5EB1" w:rsidP="006E6750">
      <w:pPr>
        <w:spacing w:after="0"/>
        <w:jc w:val="both"/>
        <w:rPr>
          <w:rFonts w:ascii="Times New Roman" w:hAnsi="Times New Roman" w:cs="Times New Roman"/>
          <w:sz w:val="28"/>
          <w:szCs w:val="28"/>
        </w:rPr>
      </w:pPr>
      <w:r w:rsidRPr="006E6750">
        <w:rPr>
          <w:rFonts w:ascii="Times New Roman" w:hAnsi="Times New Roman" w:cs="Times New Roman"/>
          <w:sz w:val="28"/>
          <w:szCs w:val="28"/>
        </w:rPr>
        <w:t>Баганского сельсовета</w:t>
      </w:r>
    </w:p>
    <w:p w:rsidR="000D5EB1" w:rsidRPr="006E6750" w:rsidRDefault="000D5EB1" w:rsidP="006E6750">
      <w:pPr>
        <w:spacing w:after="0"/>
        <w:jc w:val="both"/>
        <w:rPr>
          <w:rFonts w:ascii="Times New Roman" w:hAnsi="Times New Roman" w:cs="Times New Roman"/>
          <w:sz w:val="28"/>
          <w:szCs w:val="28"/>
        </w:rPr>
      </w:pPr>
      <w:r w:rsidRPr="006E6750">
        <w:rPr>
          <w:rFonts w:ascii="Times New Roman" w:hAnsi="Times New Roman" w:cs="Times New Roman"/>
          <w:sz w:val="28"/>
          <w:szCs w:val="28"/>
        </w:rPr>
        <w:t xml:space="preserve">Баганского района </w:t>
      </w:r>
    </w:p>
    <w:p w:rsidR="000D5EB1" w:rsidRPr="006E6750" w:rsidRDefault="000D5EB1" w:rsidP="006E6750">
      <w:pPr>
        <w:spacing w:after="0"/>
        <w:jc w:val="both"/>
        <w:rPr>
          <w:rFonts w:ascii="Times New Roman" w:hAnsi="Times New Roman" w:cs="Times New Roman"/>
          <w:sz w:val="28"/>
          <w:szCs w:val="28"/>
        </w:rPr>
      </w:pPr>
      <w:r w:rsidRPr="006E6750">
        <w:rPr>
          <w:rFonts w:ascii="Times New Roman" w:hAnsi="Times New Roman" w:cs="Times New Roman"/>
          <w:sz w:val="28"/>
          <w:szCs w:val="28"/>
        </w:rPr>
        <w:t>Новосибирской области                                                        И.В. Абакумова</w:t>
      </w:r>
    </w:p>
    <w:p w:rsidR="000D5EB1" w:rsidRPr="006E6750" w:rsidRDefault="000D5EB1" w:rsidP="006E6750">
      <w:pPr>
        <w:pStyle w:val="a5"/>
        <w:rPr>
          <w:rFonts w:ascii="Times New Roman" w:hAnsi="Times New Roman"/>
          <w:sz w:val="28"/>
          <w:szCs w:val="28"/>
        </w:rPr>
      </w:pPr>
    </w:p>
    <w:p w:rsidR="000D5EB1" w:rsidRPr="006E6750" w:rsidRDefault="000D5EB1" w:rsidP="006E6750">
      <w:pPr>
        <w:pStyle w:val="a5"/>
        <w:rPr>
          <w:rFonts w:ascii="Times New Roman" w:hAnsi="Times New Roman"/>
          <w:sz w:val="28"/>
          <w:szCs w:val="28"/>
        </w:rPr>
      </w:pPr>
      <w:r w:rsidRPr="006E6750">
        <w:rPr>
          <w:rFonts w:ascii="Times New Roman" w:hAnsi="Times New Roman"/>
          <w:sz w:val="28"/>
          <w:szCs w:val="28"/>
        </w:rPr>
        <w:t>Глава</w:t>
      </w:r>
    </w:p>
    <w:p w:rsidR="000D5EB1" w:rsidRPr="006E6750" w:rsidRDefault="000D5EB1" w:rsidP="006E6750">
      <w:pPr>
        <w:pStyle w:val="a5"/>
        <w:rPr>
          <w:rFonts w:ascii="Times New Roman" w:hAnsi="Times New Roman"/>
          <w:sz w:val="28"/>
          <w:szCs w:val="28"/>
        </w:rPr>
      </w:pPr>
      <w:r w:rsidRPr="006E6750">
        <w:rPr>
          <w:rFonts w:ascii="Times New Roman" w:hAnsi="Times New Roman"/>
          <w:sz w:val="28"/>
          <w:szCs w:val="28"/>
        </w:rPr>
        <w:t xml:space="preserve">Баганского сельсовета </w:t>
      </w:r>
    </w:p>
    <w:p w:rsidR="000D5EB1" w:rsidRPr="006E6750" w:rsidRDefault="000D5EB1" w:rsidP="006E6750">
      <w:pPr>
        <w:pStyle w:val="a5"/>
        <w:rPr>
          <w:rFonts w:ascii="Times New Roman" w:hAnsi="Times New Roman"/>
          <w:sz w:val="28"/>
          <w:szCs w:val="28"/>
        </w:rPr>
      </w:pPr>
      <w:r w:rsidRPr="006E6750">
        <w:rPr>
          <w:rFonts w:ascii="Times New Roman" w:hAnsi="Times New Roman"/>
          <w:sz w:val="28"/>
          <w:szCs w:val="28"/>
        </w:rPr>
        <w:t>Баганского района</w:t>
      </w:r>
    </w:p>
    <w:p w:rsidR="000D5EB1" w:rsidRPr="006E6750" w:rsidRDefault="000D5EB1" w:rsidP="006E6750">
      <w:pPr>
        <w:pStyle w:val="a5"/>
        <w:rPr>
          <w:rFonts w:ascii="Times New Roman" w:hAnsi="Times New Roman"/>
          <w:sz w:val="28"/>
          <w:szCs w:val="28"/>
        </w:rPr>
      </w:pPr>
      <w:r w:rsidRPr="006E6750">
        <w:rPr>
          <w:rFonts w:ascii="Times New Roman" w:hAnsi="Times New Roman"/>
          <w:sz w:val="28"/>
          <w:szCs w:val="28"/>
        </w:rPr>
        <w:t xml:space="preserve">Новосибирской области </w:t>
      </w:r>
      <w:r w:rsidRPr="006E6750">
        <w:rPr>
          <w:rFonts w:ascii="Times New Roman" w:hAnsi="Times New Roman"/>
          <w:sz w:val="28"/>
          <w:szCs w:val="28"/>
        </w:rPr>
        <w:tab/>
        <w:t xml:space="preserve">                                                    К.В. </w:t>
      </w:r>
      <w:proofErr w:type="spellStart"/>
      <w:r w:rsidRPr="006E6750">
        <w:rPr>
          <w:rFonts w:ascii="Times New Roman" w:hAnsi="Times New Roman"/>
          <w:sz w:val="28"/>
          <w:szCs w:val="28"/>
        </w:rPr>
        <w:t>Маслик</w:t>
      </w:r>
      <w:proofErr w:type="spellEnd"/>
    </w:p>
    <w:p w:rsidR="000D5EB1" w:rsidRPr="006E6750" w:rsidRDefault="000D5EB1" w:rsidP="006E6750">
      <w:pPr>
        <w:spacing w:after="0"/>
        <w:jc w:val="both"/>
        <w:rPr>
          <w:rFonts w:ascii="Times New Roman" w:hAnsi="Times New Roman" w:cs="Times New Roman"/>
          <w:sz w:val="28"/>
          <w:szCs w:val="28"/>
        </w:rPr>
      </w:pPr>
    </w:p>
    <w:p w:rsidR="000D5EB1" w:rsidRPr="006E6750" w:rsidRDefault="000D5EB1" w:rsidP="006E6750">
      <w:pPr>
        <w:spacing w:after="0"/>
        <w:jc w:val="both"/>
        <w:rPr>
          <w:rFonts w:ascii="Times New Roman" w:hAnsi="Times New Roman" w:cs="Times New Roman"/>
          <w:sz w:val="28"/>
          <w:szCs w:val="28"/>
        </w:rPr>
      </w:pPr>
      <w:r w:rsidRPr="006E6750">
        <w:rPr>
          <w:rFonts w:ascii="Times New Roman" w:hAnsi="Times New Roman" w:cs="Times New Roman"/>
          <w:sz w:val="28"/>
          <w:szCs w:val="28"/>
        </w:rPr>
        <w:lastRenderedPageBreak/>
        <w:t>Новосибирская область</w:t>
      </w:r>
    </w:p>
    <w:p w:rsidR="000D5EB1" w:rsidRPr="006E6750" w:rsidRDefault="000D5EB1" w:rsidP="006E6750">
      <w:pPr>
        <w:spacing w:after="0"/>
        <w:jc w:val="both"/>
        <w:rPr>
          <w:rFonts w:ascii="Times New Roman" w:hAnsi="Times New Roman" w:cs="Times New Roman"/>
          <w:sz w:val="28"/>
          <w:szCs w:val="28"/>
        </w:rPr>
      </w:pPr>
      <w:r w:rsidRPr="006E6750">
        <w:rPr>
          <w:rFonts w:ascii="Times New Roman" w:hAnsi="Times New Roman" w:cs="Times New Roman"/>
          <w:sz w:val="28"/>
          <w:szCs w:val="28"/>
        </w:rPr>
        <w:t>с. Баган ул. М. Горького, 18</w:t>
      </w:r>
    </w:p>
    <w:p w:rsidR="000D5EB1" w:rsidRPr="006E6750" w:rsidRDefault="000D5EB1" w:rsidP="006E6750">
      <w:pPr>
        <w:spacing w:after="0"/>
        <w:jc w:val="both"/>
        <w:rPr>
          <w:rFonts w:ascii="Times New Roman" w:hAnsi="Times New Roman" w:cs="Times New Roman"/>
          <w:color w:val="000000" w:themeColor="text1"/>
          <w:sz w:val="28"/>
          <w:szCs w:val="28"/>
        </w:rPr>
      </w:pPr>
      <w:r w:rsidRPr="006E6750">
        <w:rPr>
          <w:rFonts w:ascii="Times New Roman" w:hAnsi="Times New Roman" w:cs="Times New Roman"/>
          <w:sz w:val="28"/>
          <w:szCs w:val="28"/>
        </w:rPr>
        <w:t>от 02</w:t>
      </w:r>
      <w:r w:rsidRPr="006E6750">
        <w:rPr>
          <w:rFonts w:ascii="Times New Roman" w:hAnsi="Times New Roman" w:cs="Times New Roman"/>
          <w:color w:val="000000" w:themeColor="text1"/>
          <w:sz w:val="28"/>
          <w:szCs w:val="28"/>
        </w:rPr>
        <w:t>ноября 2022 № НПА 106</w:t>
      </w:r>
    </w:p>
    <w:p w:rsidR="000D5EB1" w:rsidRPr="006E6750" w:rsidRDefault="000D5EB1" w:rsidP="006E6750">
      <w:pPr>
        <w:spacing w:after="0"/>
        <w:jc w:val="both"/>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r w:rsidRPr="006E6750">
        <w:rPr>
          <w:rFonts w:ascii="Times New Roman" w:hAnsi="Times New Roman" w:cs="Times New Roman"/>
          <w:sz w:val="28"/>
          <w:szCs w:val="28"/>
        </w:rPr>
        <w:t>УТВЕРЖДЕНЫ</w:t>
      </w: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r w:rsidRPr="006E6750">
        <w:rPr>
          <w:rFonts w:ascii="Times New Roman" w:hAnsi="Times New Roman" w:cs="Times New Roman"/>
          <w:sz w:val="28"/>
          <w:szCs w:val="28"/>
        </w:rPr>
        <w:t>решением семнадцатой сессии</w:t>
      </w: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r w:rsidRPr="006E6750">
        <w:rPr>
          <w:rFonts w:ascii="Times New Roman" w:hAnsi="Times New Roman" w:cs="Times New Roman"/>
          <w:sz w:val="28"/>
          <w:szCs w:val="28"/>
        </w:rPr>
        <w:t xml:space="preserve">Совета депутатов Баганского сельсовета </w:t>
      </w: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r w:rsidRPr="006E6750">
        <w:rPr>
          <w:rFonts w:ascii="Times New Roman" w:hAnsi="Times New Roman" w:cs="Times New Roman"/>
          <w:sz w:val="28"/>
          <w:szCs w:val="28"/>
        </w:rPr>
        <w:t>Баганского района Новосибирской области</w:t>
      </w:r>
    </w:p>
    <w:p w:rsidR="000D5EB1" w:rsidRPr="006E6750" w:rsidRDefault="000D5EB1" w:rsidP="006E6750">
      <w:pPr>
        <w:shd w:val="clear" w:color="auto" w:fill="FFFFFF"/>
        <w:spacing w:after="0" w:line="336" w:lineRule="atLeast"/>
        <w:jc w:val="right"/>
        <w:rPr>
          <w:rFonts w:ascii="Times New Roman" w:hAnsi="Times New Roman" w:cs="Times New Roman"/>
          <w:sz w:val="28"/>
          <w:szCs w:val="28"/>
        </w:rPr>
      </w:pPr>
      <w:r w:rsidRPr="006E6750">
        <w:rPr>
          <w:rFonts w:ascii="Times New Roman" w:hAnsi="Times New Roman" w:cs="Times New Roman"/>
          <w:sz w:val="28"/>
          <w:szCs w:val="28"/>
        </w:rPr>
        <w:t>от 02</w:t>
      </w:r>
      <w:r w:rsidRPr="006E6750">
        <w:rPr>
          <w:rFonts w:ascii="Times New Roman" w:hAnsi="Times New Roman" w:cs="Times New Roman"/>
          <w:color w:val="000000" w:themeColor="text1"/>
          <w:sz w:val="28"/>
          <w:szCs w:val="28"/>
        </w:rPr>
        <w:t>ноября 2022 г. № 000</w:t>
      </w:r>
    </w:p>
    <w:p w:rsidR="000D5EB1" w:rsidRPr="006E6750" w:rsidRDefault="000D5EB1" w:rsidP="006E6750">
      <w:pPr>
        <w:shd w:val="clear" w:color="auto" w:fill="FFFFFF"/>
        <w:spacing w:after="0" w:line="336" w:lineRule="atLeast"/>
        <w:jc w:val="center"/>
        <w:rPr>
          <w:rFonts w:ascii="Times New Roman" w:hAnsi="Times New Roman" w:cs="Times New Roman"/>
          <w:sz w:val="28"/>
          <w:szCs w:val="28"/>
        </w:rPr>
      </w:pPr>
    </w:p>
    <w:p w:rsidR="000D5EB1" w:rsidRPr="006E6750" w:rsidRDefault="000D5EB1" w:rsidP="006E6750">
      <w:pPr>
        <w:pStyle w:val="a5"/>
        <w:jc w:val="center"/>
        <w:rPr>
          <w:rFonts w:ascii="Times New Roman" w:hAnsi="Times New Roman"/>
          <w:sz w:val="28"/>
          <w:szCs w:val="28"/>
        </w:rPr>
      </w:pPr>
      <w:r w:rsidRPr="006E6750">
        <w:rPr>
          <w:rFonts w:ascii="Times New Roman" w:hAnsi="Times New Roman"/>
          <w:sz w:val="28"/>
          <w:szCs w:val="28"/>
        </w:rPr>
        <w:t>Изменения в Положение «Об оплате труда в органах местного</w:t>
      </w:r>
    </w:p>
    <w:p w:rsidR="000D5EB1" w:rsidRPr="006E6750" w:rsidRDefault="000D5EB1" w:rsidP="006E6750">
      <w:pPr>
        <w:pStyle w:val="a5"/>
        <w:jc w:val="center"/>
        <w:rPr>
          <w:rFonts w:ascii="Times New Roman" w:hAnsi="Times New Roman"/>
          <w:sz w:val="28"/>
          <w:szCs w:val="28"/>
        </w:rPr>
      </w:pPr>
      <w:r w:rsidRPr="006E6750">
        <w:rPr>
          <w:rFonts w:ascii="Times New Roman" w:hAnsi="Times New Roman"/>
          <w:sz w:val="28"/>
          <w:szCs w:val="28"/>
        </w:rPr>
        <w:t>самоуправления Баганского района Новосибирской области»</w:t>
      </w:r>
    </w:p>
    <w:p w:rsidR="000D5EB1" w:rsidRPr="006E6750" w:rsidRDefault="000D5EB1" w:rsidP="006E6750">
      <w:pPr>
        <w:widowControl w:val="0"/>
        <w:autoSpaceDE w:val="0"/>
        <w:autoSpaceDN w:val="0"/>
        <w:adjustRightInd w:val="0"/>
        <w:spacing w:after="0"/>
        <w:ind w:firstLine="567"/>
        <w:jc w:val="both"/>
        <w:rPr>
          <w:rFonts w:ascii="Times New Roman" w:hAnsi="Times New Roman" w:cs="Times New Roman"/>
          <w:sz w:val="28"/>
          <w:szCs w:val="28"/>
        </w:rPr>
      </w:pPr>
    </w:p>
    <w:p w:rsidR="000D5EB1" w:rsidRPr="006E6750" w:rsidRDefault="000D5EB1" w:rsidP="006E6750">
      <w:pPr>
        <w:pStyle w:val="aff1"/>
        <w:shd w:val="clear" w:color="auto" w:fill="FDFEFF"/>
        <w:spacing w:after="0"/>
        <w:ind w:left="0" w:firstLine="709"/>
        <w:jc w:val="both"/>
        <w:rPr>
          <w:rFonts w:ascii="Times New Roman" w:hAnsi="Times New Roman"/>
          <w:sz w:val="28"/>
          <w:szCs w:val="28"/>
        </w:rPr>
      </w:pPr>
      <w:r w:rsidRPr="006E6750">
        <w:rPr>
          <w:rFonts w:ascii="Times New Roman" w:hAnsi="Times New Roman"/>
          <w:sz w:val="28"/>
          <w:szCs w:val="28"/>
        </w:rPr>
        <w:lastRenderedPageBreak/>
        <w:t xml:space="preserve">1.Пункт 2.2. статьи 2 Оплата труда лиц, замещающих муниципальные должности: цифру «3220» </w:t>
      </w:r>
      <w:proofErr w:type="gramStart"/>
      <w:r w:rsidRPr="006E6750">
        <w:rPr>
          <w:rFonts w:ascii="Times New Roman" w:hAnsi="Times New Roman"/>
          <w:sz w:val="28"/>
          <w:szCs w:val="28"/>
        </w:rPr>
        <w:t>заменить на цифру</w:t>
      </w:r>
      <w:proofErr w:type="gramEnd"/>
      <w:r w:rsidRPr="006E6750">
        <w:rPr>
          <w:rFonts w:ascii="Times New Roman" w:hAnsi="Times New Roman"/>
          <w:sz w:val="28"/>
          <w:szCs w:val="28"/>
        </w:rPr>
        <w:t xml:space="preserve"> «3349».</w:t>
      </w:r>
    </w:p>
    <w:p w:rsidR="000D5EB1" w:rsidRPr="006E6750" w:rsidRDefault="000D5EB1" w:rsidP="006E6750">
      <w:pPr>
        <w:pStyle w:val="aff1"/>
        <w:shd w:val="clear" w:color="auto" w:fill="FDFEFF"/>
        <w:spacing w:after="0"/>
        <w:ind w:left="0" w:firstLine="709"/>
        <w:jc w:val="both"/>
        <w:rPr>
          <w:rFonts w:ascii="Times New Roman" w:hAnsi="Times New Roman"/>
          <w:sz w:val="28"/>
          <w:szCs w:val="28"/>
        </w:rPr>
      </w:pPr>
      <w:r w:rsidRPr="006E6750">
        <w:rPr>
          <w:rFonts w:ascii="Times New Roman" w:hAnsi="Times New Roman"/>
          <w:sz w:val="28"/>
          <w:szCs w:val="28"/>
        </w:rPr>
        <w:t xml:space="preserve">2.В статье 3. Оплата труда муниципальных служащих: </w:t>
      </w:r>
    </w:p>
    <w:p w:rsidR="000D5EB1" w:rsidRPr="006E6750" w:rsidRDefault="000D5EB1" w:rsidP="006E6750">
      <w:pPr>
        <w:pStyle w:val="aff1"/>
        <w:shd w:val="clear" w:color="auto" w:fill="FDFEFF"/>
        <w:spacing w:after="0"/>
        <w:ind w:left="0" w:firstLine="709"/>
        <w:jc w:val="both"/>
        <w:rPr>
          <w:rFonts w:ascii="Times New Roman" w:hAnsi="Times New Roman"/>
          <w:sz w:val="28"/>
          <w:szCs w:val="28"/>
        </w:rPr>
      </w:pPr>
      <w:r w:rsidRPr="006E6750">
        <w:rPr>
          <w:rFonts w:ascii="Times New Roman" w:hAnsi="Times New Roman"/>
          <w:sz w:val="28"/>
          <w:szCs w:val="28"/>
        </w:rPr>
        <w:t xml:space="preserve">2.1.В пункте 3.3.: цифру «3220» </w:t>
      </w:r>
      <w:proofErr w:type="gramStart"/>
      <w:r w:rsidRPr="006E6750">
        <w:rPr>
          <w:rFonts w:ascii="Times New Roman" w:hAnsi="Times New Roman"/>
          <w:sz w:val="28"/>
          <w:szCs w:val="28"/>
        </w:rPr>
        <w:t>заменить на цифру</w:t>
      </w:r>
      <w:proofErr w:type="gramEnd"/>
      <w:r w:rsidRPr="006E6750">
        <w:rPr>
          <w:rFonts w:ascii="Times New Roman" w:hAnsi="Times New Roman"/>
          <w:sz w:val="28"/>
          <w:szCs w:val="28"/>
        </w:rPr>
        <w:t xml:space="preserve"> «3349».</w:t>
      </w:r>
    </w:p>
    <w:p w:rsidR="000D5EB1" w:rsidRPr="006E6750" w:rsidRDefault="000D5EB1" w:rsidP="006E6750">
      <w:pPr>
        <w:pStyle w:val="aff1"/>
        <w:shd w:val="clear" w:color="auto" w:fill="FDFEFF"/>
        <w:spacing w:after="0"/>
        <w:ind w:left="0" w:firstLine="709"/>
        <w:jc w:val="both"/>
        <w:rPr>
          <w:rFonts w:ascii="Times New Roman" w:hAnsi="Times New Roman"/>
          <w:sz w:val="28"/>
          <w:szCs w:val="28"/>
        </w:rPr>
      </w:pPr>
      <w:r w:rsidRPr="006E6750">
        <w:rPr>
          <w:rFonts w:ascii="Times New Roman" w:hAnsi="Times New Roman"/>
          <w:sz w:val="28"/>
          <w:szCs w:val="28"/>
        </w:rPr>
        <w:t>2.2.В подпункте 5 пункта 3.4. таблицу принять в новой редакции:</w:t>
      </w:r>
    </w:p>
    <w:p w:rsidR="000D5EB1" w:rsidRPr="006E6750" w:rsidRDefault="000D5EB1" w:rsidP="006E6750">
      <w:pPr>
        <w:pStyle w:val="aff1"/>
        <w:shd w:val="clear" w:color="auto" w:fill="FDFEFF"/>
        <w:spacing w:after="0"/>
        <w:ind w:left="0" w:firstLine="709"/>
        <w:jc w:val="both"/>
        <w:rPr>
          <w:rFonts w:ascii="Times New Roman" w:hAnsi="Times New Roman"/>
          <w:sz w:val="28"/>
          <w:szCs w:val="28"/>
        </w:rPr>
      </w:pPr>
    </w:p>
    <w:tbl>
      <w:tblPr>
        <w:tblW w:w="98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670"/>
        <w:gridCol w:w="4194"/>
      </w:tblGrid>
      <w:tr w:rsidR="000D5EB1" w:rsidRPr="006E6750" w:rsidTr="00C712B2">
        <w:trPr>
          <w:trHeight w:val="835"/>
        </w:trPr>
        <w:tc>
          <w:tcPr>
            <w:tcW w:w="5670" w:type="dxa"/>
          </w:tcPr>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t>Наименование классного чина муниципальных служащих</w:t>
            </w:r>
          </w:p>
        </w:tc>
        <w:tc>
          <w:tcPr>
            <w:tcW w:w="4194" w:type="dxa"/>
          </w:tcPr>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t>Размер ежемесячной надбавки за классный чин муниципальных служащих, рублей</w:t>
            </w:r>
          </w:p>
        </w:tc>
      </w:tr>
      <w:tr w:rsidR="000D5EB1" w:rsidRPr="006E6750" w:rsidTr="00C712B2">
        <w:trPr>
          <w:trHeight w:val="273"/>
        </w:trPr>
        <w:tc>
          <w:tcPr>
            <w:tcW w:w="5670" w:type="dxa"/>
          </w:tcPr>
          <w:p w:rsidR="000D5EB1" w:rsidRPr="006E6750" w:rsidRDefault="000D5EB1" w:rsidP="006E6750">
            <w:pPr>
              <w:spacing w:after="0"/>
              <w:rPr>
                <w:rFonts w:ascii="Times New Roman" w:hAnsi="Times New Roman" w:cs="Times New Roman"/>
                <w:sz w:val="28"/>
                <w:szCs w:val="28"/>
              </w:rPr>
            </w:pPr>
            <w:r w:rsidRPr="006E6750">
              <w:rPr>
                <w:rFonts w:ascii="Times New Roman" w:hAnsi="Times New Roman" w:cs="Times New Roman"/>
                <w:sz w:val="28"/>
                <w:szCs w:val="28"/>
              </w:rPr>
              <w:t>Советник муниципальной службы 1 класса</w:t>
            </w:r>
          </w:p>
        </w:tc>
        <w:tc>
          <w:tcPr>
            <w:tcW w:w="4194" w:type="dxa"/>
          </w:tcPr>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t>1742</w:t>
            </w:r>
          </w:p>
        </w:tc>
      </w:tr>
      <w:tr w:rsidR="000D5EB1" w:rsidRPr="006E6750" w:rsidTr="00C712B2">
        <w:trPr>
          <w:trHeight w:val="273"/>
        </w:trPr>
        <w:tc>
          <w:tcPr>
            <w:tcW w:w="5670" w:type="dxa"/>
          </w:tcPr>
          <w:p w:rsidR="000D5EB1" w:rsidRPr="006E6750" w:rsidRDefault="000D5EB1" w:rsidP="006E6750">
            <w:pPr>
              <w:spacing w:after="0"/>
              <w:rPr>
                <w:rFonts w:ascii="Times New Roman" w:hAnsi="Times New Roman" w:cs="Times New Roman"/>
                <w:sz w:val="28"/>
                <w:szCs w:val="28"/>
              </w:rPr>
            </w:pPr>
            <w:r w:rsidRPr="006E6750">
              <w:rPr>
                <w:rFonts w:ascii="Times New Roman" w:hAnsi="Times New Roman" w:cs="Times New Roman"/>
                <w:sz w:val="28"/>
                <w:szCs w:val="28"/>
              </w:rPr>
              <w:t>Советник муниципальной службы 2 класса</w:t>
            </w:r>
          </w:p>
        </w:tc>
        <w:tc>
          <w:tcPr>
            <w:tcW w:w="4194" w:type="dxa"/>
          </w:tcPr>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t>1659</w:t>
            </w:r>
          </w:p>
        </w:tc>
      </w:tr>
      <w:tr w:rsidR="000D5EB1" w:rsidRPr="006E6750" w:rsidTr="00C712B2">
        <w:trPr>
          <w:trHeight w:val="273"/>
        </w:trPr>
        <w:tc>
          <w:tcPr>
            <w:tcW w:w="5670" w:type="dxa"/>
          </w:tcPr>
          <w:p w:rsidR="000D5EB1" w:rsidRPr="006E6750" w:rsidRDefault="000D5EB1" w:rsidP="006E6750">
            <w:pPr>
              <w:spacing w:after="0"/>
              <w:rPr>
                <w:rFonts w:ascii="Times New Roman" w:hAnsi="Times New Roman" w:cs="Times New Roman"/>
                <w:sz w:val="28"/>
                <w:szCs w:val="28"/>
              </w:rPr>
            </w:pPr>
            <w:r w:rsidRPr="006E6750">
              <w:rPr>
                <w:rFonts w:ascii="Times New Roman" w:hAnsi="Times New Roman" w:cs="Times New Roman"/>
                <w:sz w:val="28"/>
                <w:szCs w:val="28"/>
              </w:rPr>
              <w:t>Советник муниципальной службы 3 класса</w:t>
            </w:r>
          </w:p>
        </w:tc>
        <w:tc>
          <w:tcPr>
            <w:tcW w:w="4194" w:type="dxa"/>
          </w:tcPr>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t>1582</w:t>
            </w:r>
          </w:p>
        </w:tc>
      </w:tr>
      <w:tr w:rsidR="000D5EB1" w:rsidRPr="006E6750" w:rsidTr="00C712B2">
        <w:trPr>
          <w:trHeight w:val="273"/>
        </w:trPr>
        <w:tc>
          <w:tcPr>
            <w:tcW w:w="5670" w:type="dxa"/>
          </w:tcPr>
          <w:p w:rsidR="000D5EB1" w:rsidRPr="006E6750" w:rsidRDefault="000D5EB1" w:rsidP="006E6750">
            <w:pPr>
              <w:spacing w:after="0"/>
              <w:rPr>
                <w:rFonts w:ascii="Times New Roman" w:hAnsi="Times New Roman" w:cs="Times New Roman"/>
                <w:sz w:val="28"/>
                <w:szCs w:val="28"/>
              </w:rPr>
            </w:pPr>
            <w:r w:rsidRPr="006E6750">
              <w:rPr>
                <w:rFonts w:ascii="Times New Roman" w:hAnsi="Times New Roman" w:cs="Times New Roman"/>
                <w:sz w:val="28"/>
                <w:szCs w:val="28"/>
              </w:rPr>
              <w:t>Референт муниципальной службы 1 класса</w:t>
            </w:r>
          </w:p>
        </w:tc>
        <w:tc>
          <w:tcPr>
            <w:tcW w:w="4194" w:type="dxa"/>
          </w:tcPr>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t>1507</w:t>
            </w:r>
          </w:p>
        </w:tc>
      </w:tr>
      <w:tr w:rsidR="000D5EB1" w:rsidRPr="006E6750" w:rsidTr="00C712B2">
        <w:trPr>
          <w:trHeight w:val="273"/>
        </w:trPr>
        <w:tc>
          <w:tcPr>
            <w:tcW w:w="5670" w:type="dxa"/>
          </w:tcPr>
          <w:p w:rsidR="000D5EB1" w:rsidRPr="006E6750" w:rsidRDefault="000D5EB1" w:rsidP="006E6750">
            <w:pPr>
              <w:spacing w:after="0"/>
              <w:rPr>
                <w:rFonts w:ascii="Times New Roman" w:hAnsi="Times New Roman" w:cs="Times New Roman"/>
                <w:sz w:val="28"/>
                <w:szCs w:val="28"/>
              </w:rPr>
            </w:pPr>
            <w:r w:rsidRPr="006E6750">
              <w:rPr>
                <w:rFonts w:ascii="Times New Roman" w:hAnsi="Times New Roman" w:cs="Times New Roman"/>
                <w:sz w:val="28"/>
                <w:szCs w:val="28"/>
              </w:rPr>
              <w:t>Референт муниципальной службы 2 класса</w:t>
            </w:r>
          </w:p>
        </w:tc>
        <w:tc>
          <w:tcPr>
            <w:tcW w:w="4194" w:type="dxa"/>
          </w:tcPr>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t>1438</w:t>
            </w:r>
          </w:p>
        </w:tc>
      </w:tr>
      <w:tr w:rsidR="000D5EB1" w:rsidRPr="006E6750" w:rsidTr="00C712B2">
        <w:trPr>
          <w:trHeight w:val="273"/>
        </w:trPr>
        <w:tc>
          <w:tcPr>
            <w:tcW w:w="5670" w:type="dxa"/>
          </w:tcPr>
          <w:p w:rsidR="000D5EB1" w:rsidRPr="006E6750" w:rsidRDefault="000D5EB1" w:rsidP="006E6750">
            <w:pPr>
              <w:spacing w:after="0"/>
              <w:rPr>
                <w:rFonts w:ascii="Times New Roman" w:hAnsi="Times New Roman" w:cs="Times New Roman"/>
                <w:sz w:val="28"/>
                <w:szCs w:val="28"/>
              </w:rPr>
            </w:pPr>
            <w:r w:rsidRPr="006E6750">
              <w:rPr>
                <w:rFonts w:ascii="Times New Roman" w:hAnsi="Times New Roman" w:cs="Times New Roman"/>
                <w:sz w:val="28"/>
                <w:szCs w:val="28"/>
              </w:rPr>
              <w:t>Референт муниципальной службы 3 класса</w:t>
            </w:r>
          </w:p>
        </w:tc>
        <w:tc>
          <w:tcPr>
            <w:tcW w:w="4194" w:type="dxa"/>
          </w:tcPr>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t>1367</w:t>
            </w:r>
          </w:p>
        </w:tc>
      </w:tr>
      <w:tr w:rsidR="000D5EB1" w:rsidRPr="006E6750" w:rsidTr="00C712B2">
        <w:trPr>
          <w:trHeight w:val="273"/>
        </w:trPr>
        <w:tc>
          <w:tcPr>
            <w:tcW w:w="5670" w:type="dxa"/>
          </w:tcPr>
          <w:p w:rsidR="000D5EB1" w:rsidRPr="006E6750" w:rsidRDefault="000D5EB1" w:rsidP="006E6750">
            <w:pPr>
              <w:spacing w:after="0"/>
              <w:rPr>
                <w:rFonts w:ascii="Times New Roman" w:hAnsi="Times New Roman" w:cs="Times New Roman"/>
                <w:sz w:val="28"/>
                <w:szCs w:val="28"/>
              </w:rPr>
            </w:pPr>
            <w:r w:rsidRPr="006E6750">
              <w:rPr>
                <w:rFonts w:ascii="Times New Roman" w:hAnsi="Times New Roman" w:cs="Times New Roman"/>
                <w:sz w:val="28"/>
                <w:szCs w:val="28"/>
              </w:rPr>
              <w:t>Секретарь муниципальной службы 1 класса</w:t>
            </w:r>
          </w:p>
        </w:tc>
        <w:tc>
          <w:tcPr>
            <w:tcW w:w="4194" w:type="dxa"/>
          </w:tcPr>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t>1298</w:t>
            </w:r>
          </w:p>
        </w:tc>
      </w:tr>
      <w:tr w:rsidR="000D5EB1" w:rsidRPr="006E6750" w:rsidTr="00C712B2">
        <w:trPr>
          <w:trHeight w:val="273"/>
        </w:trPr>
        <w:tc>
          <w:tcPr>
            <w:tcW w:w="5670" w:type="dxa"/>
          </w:tcPr>
          <w:p w:rsidR="000D5EB1" w:rsidRPr="006E6750" w:rsidRDefault="000D5EB1" w:rsidP="006E6750">
            <w:pPr>
              <w:spacing w:after="0"/>
              <w:rPr>
                <w:rFonts w:ascii="Times New Roman" w:hAnsi="Times New Roman" w:cs="Times New Roman"/>
                <w:sz w:val="28"/>
                <w:szCs w:val="28"/>
              </w:rPr>
            </w:pPr>
            <w:r w:rsidRPr="006E6750">
              <w:rPr>
                <w:rFonts w:ascii="Times New Roman" w:hAnsi="Times New Roman" w:cs="Times New Roman"/>
                <w:sz w:val="28"/>
                <w:szCs w:val="28"/>
              </w:rPr>
              <w:t>Секретарь муниципальной службы 2 класса</w:t>
            </w:r>
          </w:p>
        </w:tc>
        <w:tc>
          <w:tcPr>
            <w:tcW w:w="4194" w:type="dxa"/>
          </w:tcPr>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t>1229</w:t>
            </w:r>
          </w:p>
        </w:tc>
      </w:tr>
      <w:tr w:rsidR="000D5EB1" w:rsidRPr="006E6750" w:rsidTr="00C712B2">
        <w:trPr>
          <w:trHeight w:val="288"/>
        </w:trPr>
        <w:tc>
          <w:tcPr>
            <w:tcW w:w="5670" w:type="dxa"/>
          </w:tcPr>
          <w:p w:rsidR="000D5EB1" w:rsidRPr="006E6750" w:rsidRDefault="000D5EB1" w:rsidP="006E6750">
            <w:pPr>
              <w:spacing w:after="0"/>
              <w:rPr>
                <w:rFonts w:ascii="Times New Roman" w:hAnsi="Times New Roman" w:cs="Times New Roman"/>
                <w:sz w:val="28"/>
                <w:szCs w:val="28"/>
              </w:rPr>
            </w:pPr>
            <w:r w:rsidRPr="006E6750">
              <w:rPr>
                <w:rFonts w:ascii="Times New Roman" w:hAnsi="Times New Roman" w:cs="Times New Roman"/>
                <w:sz w:val="28"/>
                <w:szCs w:val="28"/>
              </w:rPr>
              <w:t>Секретарь муниципальной службы 3 класса</w:t>
            </w:r>
          </w:p>
        </w:tc>
        <w:tc>
          <w:tcPr>
            <w:tcW w:w="4194" w:type="dxa"/>
          </w:tcPr>
          <w:p w:rsidR="000D5EB1" w:rsidRPr="006E6750" w:rsidRDefault="000D5EB1" w:rsidP="006E6750">
            <w:pPr>
              <w:spacing w:after="0"/>
              <w:jc w:val="center"/>
              <w:rPr>
                <w:rFonts w:ascii="Times New Roman" w:hAnsi="Times New Roman" w:cs="Times New Roman"/>
                <w:sz w:val="28"/>
                <w:szCs w:val="28"/>
              </w:rPr>
            </w:pPr>
            <w:r w:rsidRPr="006E6750">
              <w:rPr>
                <w:rFonts w:ascii="Times New Roman" w:hAnsi="Times New Roman" w:cs="Times New Roman"/>
                <w:sz w:val="28"/>
                <w:szCs w:val="28"/>
              </w:rPr>
              <w:t>1009</w:t>
            </w:r>
          </w:p>
        </w:tc>
      </w:tr>
    </w:tbl>
    <w:p w:rsidR="000D5EB1" w:rsidRPr="006E6750" w:rsidRDefault="000D5EB1" w:rsidP="006E6750">
      <w:pPr>
        <w:pStyle w:val="a5"/>
        <w:jc w:val="both"/>
        <w:rPr>
          <w:rFonts w:ascii="Times New Roman" w:hAnsi="Times New Roman"/>
          <w:bCs/>
          <w:sz w:val="28"/>
          <w:szCs w:val="28"/>
        </w:rPr>
      </w:pPr>
    </w:p>
    <w:p w:rsidR="000D5EB1" w:rsidRPr="006E6750" w:rsidRDefault="000D5EB1" w:rsidP="006E6750">
      <w:pPr>
        <w:pStyle w:val="a5"/>
        <w:rPr>
          <w:rFonts w:ascii="Times New Roman" w:hAnsi="Times New Roman"/>
          <w:sz w:val="28"/>
          <w:szCs w:val="28"/>
        </w:rPr>
      </w:pPr>
    </w:p>
    <w:p w:rsidR="000D5EB1" w:rsidRPr="006E6750" w:rsidRDefault="000D5EB1" w:rsidP="006E6750">
      <w:pPr>
        <w:shd w:val="clear" w:color="auto" w:fill="FFFFFF"/>
        <w:spacing w:after="0" w:line="336" w:lineRule="atLeast"/>
        <w:ind w:left="426"/>
        <w:rPr>
          <w:rFonts w:ascii="Times New Roman" w:hAnsi="Times New Roman" w:cs="Times New Roman"/>
          <w:sz w:val="28"/>
          <w:szCs w:val="28"/>
        </w:rPr>
      </w:pPr>
    </w:p>
    <w:p w:rsidR="000D5EB1" w:rsidRPr="006E6750" w:rsidRDefault="000D5EB1" w:rsidP="006E6750">
      <w:pPr>
        <w:shd w:val="clear" w:color="auto" w:fill="FFFFFF"/>
        <w:spacing w:after="0" w:line="336" w:lineRule="atLeast"/>
        <w:rPr>
          <w:rFonts w:ascii="Times New Roman" w:hAnsi="Times New Roman" w:cs="Times New Roman"/>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0D5EB1" w:rsidRPr="006E6750" w:rsidRDefault="000D5EB1" w:rsidP="006E6750">
      <w:pPr>
        <w:spacing w:after="0"/>
        <w:jc w:val="right"/>
        <w:rPr>
          <w:rFonts w:ascii="Times New Roman" w:hAnsi="Times New Roman" w:cs="Times New Roman"/>
          <w:color w:val="000000"/>
          <w:sz w:val="28"/>
          <w:szCs w:val="28"/>
        </w:rPr>
      </w:pPr>
    </w:p>
    <w:p w:rsidR="00DD214A" w:rsidRPr="006E6750" w:rsidRDefault="00DD214A" w:rsidP="006E6750">
      <w:pPr>
        <w:spacing w:after="0"/>
        <w:jc w:val="center"/>
        <w:rPr>
          <w:rFonts w:ascii="Times New Roman" w:hAnsi="Times New Roman" w:cs="Times New Roman"/>
          <w:sz w:val="28"/>
          <w:szCs w:val="28"/>
        </w:rPr>
      </w:pPr>
    </w:p>
    <w:sectPr w:rsidR="00DD214A" w:rsidRPr="006E6750" w:rsidSect="00333812">
      <w:pgSz w:w="10200" w:h="14740"/>
      <w:pgMar w:top="810" w:right="561" w:bottom="548" w:left="1135" w:header="0" w:footer="0" w:gutter="0"/>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53184" w:rsidRDefault="00853184" w:rsidP="005040DD">
      <w:pPr>
        <w:spacing w:after="0" w:line="240" w:lineRule="auto"/>
      </w:pPr>
      <w:r>
        <w:separator/>
      </w:r>
    </w:p>
  </w:endnote>
  <w:endnote w:type="continuationSeparator" w:id="1">
    <w:p w:rsidR="00853184" w:rsidRDefault="00853184" w:rsidP="005040D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HeliosCond">
    <w:altName w:val="HeliosCond"/>
    <w:panose1 w:val="00000000000000000000"/>
    <w:charset w:val="CC"/>
    <w:family w:val="swiss"/>
    <w:notTrueType/>
    <w:pitch w:val="default"/>
    <w:sig w:usb0="00000201" w:usb1="00000000" w:usb2="00000000" w:usb3="00000000" w:csb0="00000004" w:csb1="00000000"/>
  </w:font>
  <w:font w:name="Franklin Gothic Demi">
    <w:panose1 w:val="020B070302010202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OctavaC">
    <w:altName w:val="Times New Roman"/>
    <w:panose1 w:val="00000000000000000000"/>
    <w:charset w:val="00"/>
    <w:family w:val="roman"/>
    <w:notTrueType/>
    <w:pitch w:val="default"/>
    <w:sig w:usb0="00000003" w:usb1="00000000" w:usb2="00000000" w:usb3="00000000" w:csb0="00000001" w:csb1="00000000"/>
  </w:font>
  <w:font w:name="Arial CYR">
    <w:panose1 w:val="020B0604020202020204"/>
    <w:charset w:val="CC"/>
    <w:family w:val="swiss"/>
    <w:pitch w:val="variable"/>
    <w:sig w:usb0="E0002A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53184" w:rsidRDefault="00853184" w:rsidP="005040DD">
      <w:pPr>
        <w:spacing w:after="0" w:line="240" w:lineRule="auto"/>
      </w:pPr>
      <w:r>
        <w:separator/>
      </w:r>
    </w:p>
  </w:footnote>
  <w:footnote w:type="continuationSeparator" w:id="1">
    <w:p w:rsidR="00853184" w:rsidRDefault="00853184" w:rsidP="005040D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1AA5" w:rsidRDefault="00466524" w:rsidP="005040DD">
    <w:pPr>
      <w:pStyle w:val="af4"/>
      <w:framePr w:wrap="around" w:vAnchor="text" w:hAnchor="margin" w:xAlign="center" w:y="1"/>
      <w:rPr>
        <w:rStyle w:val="afa"/>
      </w:rPr>
    </w:pPr>
    <w:r>
      <w:rPr>
        <w:rStyle w:val="afa"/>
      </w:rPr>
      <w:fldChar w:fldCharType="begin"/>
    </w:r>
    <w:r w:rsidR="00391AA5">
      <w:rPr>
        <w:rStyle w:val="afa"/>
      </w:rPr>
      <w:instrText xml:space="preserve">PAGE  </w:instrText>
    </w:r>
    <w:r>
      <w:rPr>
        <w:rStyle w:val="afa"/>
      </w:rPr>
      <w:fldChar w:fldCharType="separate"/>
    </w:r>
    <w:r w:rsidR="00CE2126">
      <w:rPr>
        <w:rStyle w:val="afa"/>
        <w:noProof/>
      </w:rPr>
      <w:t>48</w:t>
    </w:r>
    <w:r>
      <w:rPr>
        <w:rStyle w:val="afa"/>
      </w:rPr>
      <w:fldChar w:fldCharType="end"/>
    </w:r>
  </w:p>
  <w:p w:rsidR="00391AA5" w:rsidRPr="00B316A8" w:rsidRDefault="00391AA5" w:rsidP="005040DD">
    <w:pPr>
      <w:pStyle w:val="1"/>
      <w:rPr>
        <w:lang w:val="ru-RU"/>
      </w:rPr>
    </w:pPr>
    <w:r w:rsidRPr="00B316A8">
      <w:rPr>
        <w:lang w:val="ru-RU"/>
      </w:rPr>
      <w:t xml:space="preserve">«Бюллетень органов местного самоуправления  Баганского сельсовета Баганского района Новосибирской области»  № </w:t>
    </w:r>
    <w:r>
      <w:rPr>
        <w:lang w:val="ru-RU"/>
      </w:rPr>
      <w:t>1</w:t>
    </w:r>
    <w:r w:rsidR="00BB3F3E">
      <w:rPr>
        <w:lang w:val="ru-RU"/>
      </w:rPr>
      <w:t>3</w:t>
    </w:r>
    <w:r w:rsidRPr="00B316A8">
      <w:rPr>
        <w:lang w:val="ru-RU"/>
      </w:rPr>
      <w:t xml:space="preserve">от </w:t>
    </w:r>
    <w:r w:rsidR="00BB3F3E">
      <w:rPr>
        <w:lang w:val="ru-RU"/>
      </w:rPr>
      <w:t>03</w:t>
    </w:r>
    <w:r>
      <w:rPr>
        <w:lang w:val="ru-RU"/>
      </w:rPr>
      <w:t>.</w:t>
    </w:r>
    <w:r w:rsidR="00BB3F3E">
      <w:rPr>
        <w:lang w:val="ru-RU"/>
      </w:rPr>
      <w:t>11</w:t>
    </w:r>
    <w:r w:rsidRPr="00B316A8">
      <w:rPr>
        <w:lang w:val="ru-RU"/>
      </w:rPr>
      <w:t>.202</w:t>
    </w:r>
    <w:r>
      <w:rPr>
        <w:lang w:val="ru-RU"/>
      </w:rPr>
      <w:t>2</w:t>
    </w:r>
    <w:r w:rsidRPr="00B316A8">
      <w:rPr>
        <w:lang w:val="ru-RU"/>
      </w:rPr>
      <w:t>г.</w:t>
    </w:r>
  </w:p>
  <w:p w:rsidR="00391AA5" w:rsidRDefault="00391AA5">
    <w:pPr>
      <w:pStyle w:val="af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26"/>
    <w:multiLevelType w:val="hybridMultilevel"/>
    <w:tmpl w:val="68EB2F62"/>
    <w:lvl w:ilvl="0" w:tplc="FFFFFFFF">
      <w:start w:val="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
    <w:nsid w:val="0CF83FC4"/>
    <w:multiLevelType w:val="singleLevel"/>
    <w:tmpl w:val="19B6B906"/>
    <w:lvl w:ilvl="0">
      <w:start w:val="1"/>
      <w:numFmt w:val="decimal"/>
      <w:lvlText w:val="%1)"/>
      <w:lvlJc w:val="left"/>
      <w:pPr>
        <w:tabs>
          <w:tab w:val="num" w:pos="1069"/>
        </w:tabs>
        <w:ind w:left="1069" w:hanging="360"/>
      </w:pPr>
      <w:rPr>
        <w:rFonts w:hint="default"/>
      </w:rPr>
    </w:lvl>
  </w:abstractNum>
  <w:abstractNum w:abstractNumId="2">
    <w:nsid w:val="0EF87629"/>
    <w:multiLevelType w:val="hybridMultilevel"/>
    <w:tmpl w:val="0804EBA8"/>
    <w:lvl w:ilvl="0" w:tplc="433E024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1AF134F"/>
    <w:multiLevelType w:val="hybridMultilevel"/>
    <w:tmpl w:val="4A4477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36C50C5"/>
    <w:multiLevelType w:val="hybridMultilevel"/>
    <w:tmpl w:val="18306E68"/>
    <w:lvl w:ilvl="0" w:tplc="04190001">
      <w:start w:val="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A2536C"/>
    <w:multiLevelType w:val="hybridMultilevel"/>
    <w:tmpl w:val="3594CE42"/>
    <w:lvl w:ilvl="0" w:tplc="FFFFFFFF">
      <w:start w:val="1"/>
      <w:numFmt w:val="decimal"/>
      <w:lvlText w:val="%1."/>
      <w:lvlJc w:val="left"/>
      <w:pPr>
        <w:tabs>
          <w:tab w:val="num" w:pos="1939"/>
        </w:tabs>
        <w:ind w:left="1939" w:hanging="123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6">
    <w:nsid w:val="1418157E"/>
    <w:multiLevelType w:val="hybridMultilevel"/>
    <w:tmpl w:val="62F60226"/>
    <w:lvl w:ilvl="0" w:tplc="FFFFFFFF">
      <w:start w:val="1"/>
      <w:numFmt w:val="decimal"/>
      <w:lvlText w:val="%1."/>
      <w:lvlJc w:val="left"/>
      <w:pPr>
        <w:tabs>
          <w:tab w:val="num" w:pos="1069"/>
        </w:tabs>
        <w:ind w:left="1069" w:hanging="360"/>
      </w:pPr>
      <w:rPr>
        <w:rFonts w:hint="default"/>
      </w:rPr>
    </w:lvl>
    <w:lvl w:ilvl="1" w:tplc="AC6C161E">
      <w:start w:val="1"/>
      <w:numFmt w:val="decimal"/>
      <w:lvlText w:val="%2)"/>
      <w:lvlJc w:val="left"/>
      <w:pPr>
        <w:tabs>
          <w:tab w:val="num" w:pos="1789"/>
        </w:tabs>
        <w:ind w:left="1789" w:hanging="360"/>
      </w:pPr>
      <w:rPr>
        <w:rFonts w:hint="default"/>
      </w:r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7">
    <w:nsid w:val="24BD28C1"/>
    <w:multiLevelType w:val="hybridMultilevel"/>
    <w:tmpl w:val="04A81AAA"/>
    <w:lvl w:ilvl="0" w:tplc="FFFFFFFF">
      <w:start w:val="17"/>
      <w:numFmt w:val="decimal"/>
      <w:lvlText w:val="%1)"/>
      <w:lvlJc w:val="left"/>
      <w:pPr>
        <w:tabs>
          <w:tab w:val="num" w:pos="1219"/>
        </w:tabs>
        <w:ind w:left="1219" w:hanging="51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8">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
    <w:nsid w:val="2CAF76CF"/>
    <w:multiLevelType w:val="singleLevel"/>
    <w:tmpl w:val="8F3680A4"/>
    <w:lvl w:ilvl="0">
      <w:start w:val="18"/>
      <w:numFmt w:val="decimal"/>
      <w:lvlText w:val=""/>
      <w:lvlJc w:val="left"/>
      <w:pPr>
        <w:tabs>
          <w:tab w:val="num" w:pos="360"/>
        </w:tabs>
        <w:ind w:left="360" w:hanging="360"/>
      </w:pPr>
      <w:rPr>
        <w:rFonts w:hint="default"/>
      </w:rPr>
    </w:lvl>
  </w:abstractNum>
  <w:abstractNum w:abstractNumId="10">
    <w:nsid w:val="304809A1"/>
    <w:multiLevelType w:val="hybridMultilevel"/>
    <w:tmpl w:val="C4EE6AE4"/>
    <w:lvl w:ilvl="0" w:tplc="2DE4E2AE">
      <w:start w:val="16"/>
      <w:numFmt w:val="decimal"/>
      <w:lvlText w:val="%1)"/>
      <w:lvlJc w:val="left"/>
      <w:pPr>
        <w:tabs>
          <w:tab w:val="num" w:pos="1144"/>
        </w:tabs>
        <w:ind w:left="1144" w:hanging="360"/>
      </w:pPr>
      <w:rPr>
        <w:rFonts w:hint="default"/>
      </w:rPr>
    </w:lvl>
    <w:lvl w:ilvl="1" w:tplc="04190019" w:tentative="1">
      <w:start w:val="1"/>
      <w:numFmt w:val="lowerLetter"/>
      <w:lvlText w:val="%2."/>
      <w:lvlJc w:val="left"/>
      <w:pPr>
        <w:tabs>
          <w:tab w:val="num" w:pos="1864"/>
        </w:tabs>
        <w:ind w:left="1864" w:hanging="360"/>
      </w:pPr>
    </w:lvl>
    <w:lvl w:ilvl="2" w:tplc="0419001B" w:tentative="1">
      <w:start w:val="1"/>
      <w:numFmt w:val="lowerRoman"/>
      <w:lvlText w:val="%3."/>
      <w:lvlJc w:val="right"/>
      <w:pPr>
        <w:tabs>
          <w:tab w:val="num" w:pos="2584"/>
        </w:tabs>
        <w:ind w:left="2584" w:hanging="180"/>
      </w:pPr>
    </w:lvl>
    <w:lvl w:ilvl="3" w:tplc="0419000F" w:tentative="1">
      <w:start w:val="1"/>
      <w:numFmt w:val="decimal"/>
      <w:lvlText w:val="%4."/>
      <w:lvlJc w:val="left"/>
      <w:pPr>
        <w:tabs>
          <w:tab w:val="num" w:pos="3304"/>
        </w:tabs>
        <w:ind w:left="3304" w:hanging="360"/>
      </w:pPr>
    </w:lvl>
    <w:lvl w:ilvl="4" w:tplc="04190019" w:tentative="1">
      <w:start w:val="1"/>
      <w:numFmt w:val="lowerLetter"/>
      <w:lvlText w:val="%5."/>
      <w:lvlJc w:val="left"/>
      <w:pPr>
        <w:tabs>
          <w:tab w:val="num" w:pos="4024"/>
        </w:tabs>
        <w:ind w:left="4024" w:hanging="360"/>
      </w:pPr>
    </w:lvl>
    <w:lvl w:ilvl="5" w:tplc="0419001B" w:tentative="1">
      <w:start w:val="1"/>
      <w:numFmt w:val="lowerRoman"/>
      <w:lvlText w:val="%6."/>
      <w:lvlJc w:val="right"/>
      <w:pPr>
        <w:tabs>
          <w:tab w:val="num" w:pos="4744"/>
        </w:tabs>
        <w:ind w:left="4744" w:hanging="180"/>
      </w:pPr>
    </w:lvl>
    <w:lvl w:ilvl="6" w:tplc="0419000F" w:tentative="1">
      <w:start w:val="1"/>
      <w:numFmt w:val="decimal"/>
      <w:lvlText w:val="%7."/>
      <w:lvlJc w:val="left"/>
      <w:pPr>
        <w:tabs>
          <w:tab w:val="num" w:pos="5464"/>
        </w:tabs>
        <w:ind w:left="5464" w:hanging="360"/>
      </w:pPr>
    </w:lvl>
    <w:lvl w:ilvl="7" w:tplc="04190019" w:tentative="1">
      <w:start w:val="1"/>
      <w:numFmt w:val="lowerLetter"/>
      <w:lvlText w:val="%8."/>
      <w:lvlJc w:val="left"/>
      <w:pPr>
        <w:tabs>
          <w:tab w:val="num" w:pos="6184"/>
        </w:tabs>
        <w:ind w:left="6184" w:hanging="360"/>
      </w:pPr>
    </w:lvl>
    <w:lvl w:ilvl="8" w:tplc="0419001B" w:tentative="1">
      <w:start w:val="1"/>
      <w:numFmt w:val="lowerRoman"/>
      <w:lvlText w:val="%9."/>
      <w:lvlJc w:val="right"/>
      <w:pPr>
        <w:tabs>
          <w:tab w:val="num" w:pos="6904"/>
        </w:tabs>
        <w:ind w:left="6904" w:hanging="180"/>
      </w:pPr>
    </w:lvl>
  </w:abstractNum>
  <w:abstractNum w:abstractNumId="11">
    <w:nsid w:val="305033DE"/>
    <w:multiLevelType w:val="hybridMultilevel"/>
    <w:tmpl w:val="164CB572"/>
    <w:lvl w:ilvl="0" w:tplc="47C249F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3B305B78"/>
    <w:multiLevelType w:val="hybridMultilevel"/>
    <w:tmpl w:val="37E26922"/>
    <w:lvl w:ilvl="0" w:tplc="DF44F31C">
      <w:start w:val="3"/>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13">
    <w:nsid w:val="3FDB770A"/>
    <w:multiLevelType w:val="hybridMultilevel"/>
    <w:tmpl w:val="37E26922"/>
    <w:lvl w:ilvl="0" w:tplc="DF44F31C">
      <w:start w:val="3"/>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14">
    <w:nsid w:val="46160C49"/>
    <w:multiLevelType w:val="hybridMultilevel"/>
    <w:tmpl w:val="6590B6C2"/>
    <w:lvl w:ilvl="0" w:tplc="FFFFFFFF">
      <w:start w:val="1"/>
      <w:numFmt w:val="decimal"/>
      <w:lvlText w:val="%1)"/>
      <w:lvlJc w:val="left"/>
      <w:pPr>
        <w:tabs>
          <w:tab w:val="num" w:pos="1144"/>
        </w:tabs>
        <w:ind w:left="1144" w:hanging="360"/>
      </w:pPr>
      <w:rPr>
        <w:rFonts w:hint="default"/>
      </w:rPr>
    </w:lvl>
    <w:lvl w:ilvl="1" w:tplc="FFFFFFFF" w:tentative="1">
      <w:start w:val="1"/>
      <w:numFmt w:val="lowerLetter"/>
      <w:lvlText w:val="%2."/>
      <w:lvlJc w:val="left"/>
      <w:pPr>
        <w:tabs>
          <w:tab w:val="num" w:pos="1864"/>
        </w:tabs>
        <w:ind w:left="1864" w:hanging="360"/>
      </w:pPr>
    </w:lvl>
    <w:lvl w:ilvl="2" w:tplc="FFFFFFFF" w:tentative="1">
      <w:start w:val="1"/>
      <w:numFmt w:val="lowerRoman"/>
      <w:lvlText w:val="%3."/>
      <w:lvlJc w:val="right"/>
      <w:pPr>
        <w:tabs>
          <w:tab w:val="num" w:pos="2584"/>
        </w:tabs>
        <w:ind w:left="2584" w:hanging="180"/>
      </w:pPr>
    </w:lvl>
    <w:lvl w:ilvl="3" w:tplc="FFFFFFFF" w:tentative="1">
      <w:start w:val="1"/>
      <w:numFmt w:val="decimal"/>
      <w:lvlText w:val="%4."/>
      <w:lvlJc w:val="left"/>
      <w:pPr>
        <w:tabs>
          <w:tab w:val="num" w:pos="3304"/>
        </w:tabs>
        <w:ind w:left="3304" w:hanging="360"/>
      </w:pPr>
    </w:lvl>
    <w:lvl w:ilvl="4" w:tplc="FFFFFFFF" w:tentative="1">
      <w:start w:val="1"/>
      <w:numFmt w:val="lowerLetter"/>
      <w:lvlText w:val="%5."/>
      <w:lvlJc w:val="left"/>
      <w:pPr>
        <w:tabs>
          <w:tab w:val="num" w:pos="4024"/>
        </w:tabs>
        <w:ind w:left="4024" w:hanging="360"/>
      </w:pPr>
    </w:lvl>
    <w:lvl w:ilvl="5" w:tplc="FFFFFFFF" w:tentative="1">
      <w:start w:val="1"/>
      <w:numFmt w:val="lowerRoman"/>
      <w:lvlText w:val="%6."/>
      <w:lvlJc w:val="right"/>
      <w:pPr>
        <w:tabs>
          <w:tab w:val="num" w:pos="4744"/>
        </w:tabs>
        <w:ind w:left="4744" w:hanging="180"/>
      </w:pPr>
    </w:lvl>
    <w:lvl w:ilvl="6" w:tplc="FFFFFFFF" w:tentative="1">
      <w:start w:val="1"/>
      <w:numFmt w:val="decimal"/>
      <w:lvlText w:val="%7."/>
      <w:lvlJc w:val="left"/>
      <w:pPr>
        <w:tabs>
          <w:tab w:val="num" w:pos="5464"/>
        </w:tabs>
        <w:ind w:left="5464" w:hanging="360"/>
      </w:pPr>
    </w:lvl>
    <w:lvl w:ilvl="7" w:tplc="FFFFFFFF" w:tentative="1">
      <w:start w:val="1"/>
      <w:numFmt w:val="lowerLetter"/>
      <w:lvlText w:val="%8."/>
      <w:lvlJc w:val="left"/>
      <w:pPr>
        <w:tabs>
          <w:tab w:val="num" w:pos="6184"/>
        </w:tabs>
        <w:ind w:left="6184" w:hanging="360"/>
      </w:pPr>
    </w:lvl>
    <w:lvl w:ilvl="8" w:tplc="FFFFFFFF" w:tentative="1">
      <w:start w:val="1"/>
      <w:numFmt w:val="lowerRoman"/>
      <w:lvlText w:val="%9."/>
      <w:lvlJc w:val="right"/>
      <w:pPr>
        <w:tabs>
          <w:tab w:val="num" w:pos="6904"/>
        </w:tabs>
        <w:ind w:left="6904" w:hanging="180"/>
      </w:pPr>
    </w:lvl>
  </w:abstractNum>
  <w:abstractNum w:abstractNumId="15">
    <w:nsid w:val="52D74739"/>
    <w:multiLevelType w:val="hybridMultilevel"/>
    <w:tmpl w:val="48765D56"/>
    <w:lvl w:ilvl="0" w:tplc="0478EB38">
      <w:start w:val="29"/>
      <w:numFmt w:val="decimal"/>
      <w:pStyle w:val="a"/>
      <w:lvlText w:val="%1."/>
      <w:lvlJc w:val="left"/>
      <w:pPr>
        <w:tabs>
          <w:tab w:val="num" w:pos="927"/>
        </w:tabs>
        <w:ind w:left="927" w:hanging="360"/>
      </w:pPr>
      <w:rPr>
        <w:rFonts w:cs="Times New Roman" w:hint="default"/>
        <w:i w:val="0"/>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16">
    <w:nsid w:val="5C1E3408"/>
    <w:multiLevelType w:val="hybridMultilevel"/>
    <w:tmpl w:val="A32AFFD6"/>
    <w:lvl w:ilvl="0" w:tplc="3F948AC8">
      <w:start w:val="16"/>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7">
    <w:nsid w:val="67201512"/>
    <w:multiLevelType w:val="hybridMultilevel"/>
    <w:tmpl w:val="F4F2A2CE"/>
    <w:lvl w:ilvl="0" w:tplc="04190001">
      <w:start w:val="1"/>
      <w:numFmt w:val="bullet"/>
      <w:lvlText w:val=""/>
      <w:lvlJc w:val="left"/>
      <w:pPr>
        <w:ind w:left="149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nsid w:val="6FCE77C0"/>
    <w:multiLevelType w:val="hybridMultilevel"/>
    <w:tmpl w:val="CBEA6C70"/>
    <w:lvl w:ilvl="0" w:tplc="C228FE48">
      <w:start w:val="3"/>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9">
    <w:nsid w:val="750E60CD"/>
    <w:multiLevelType w:val="hybridMultilevel"/>
    <w:tmpl w:val="E44A75B6"/>
    <w:lvl w:ilvl="0" w:tplc="BCF47C74">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0">
    <w:nsid w:val="756033D8"/>
    <w:multiLevelType w:val="hybridMultilevel"/>
    <w:tmpl w:val="44F242AE"/>
    <w:lvl w:ilvl="0" w:tplc="7C181A54">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7C73178F"/>
    <w:multiLevelType w:val="hybridMultilevel"/>
    <w:tmpl w:val="CF48B8F8"/>
    <w:lvl w:ilvl="0" w:tplc="7B3C32DE">
      <w:start w:val="1"/>
      <w:numFmt w:val="decimal"/>
      <w:lvlText w:val="%1."/>
      <w:lvlJc w:val="left"/>
      <w:pPr>
        <w:ind w:left="1740" w:hanging="10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7FB46B70"/>
    <w:multiLevelType w:val="hybridMultilevel"/>
    <w:tmpl w:val="0256DEBC"/>
    <w:lvl w:ilvl="0" w:tplc="45F427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5"/>
  </w:num>
  <w:num w:numId="2">
    <w:abstractNumId w:val="0"/>
    <w:lvlOverride w:ilvl="0">
      <w:startOverride w:val="1"/>
    </w:lvlOverride>
    <w:lvlOverride w:ilvl="1"/>
    <w:lvlOverride w:ilvl="2"/>
    <w:lvlOverride w:ilvl="3"/>
    <w:lvlOverride w:ilvl="4"/>
    <w:lvlOverride w:ilvl="5"/>
    <w:lvlOverride w:ilvl="6"/>
    <w:lvlOverride w:ilvl="7"/>
    <w:lvlOverride w:ilvl="8"/>
  </w:num>
  <w:num w:numId="3">
    <w:abstractNumId w:val="22"/>
  </w:num>
  <w:num w:numId="4">
    <w:abstractNumId w:val="20"/>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num>
  <w:num w:numId="8">
    <w:abstractNumId w:val="12"/>
  </w:num>
  <w:num w:numId="9">
    <w:abstractNumId w:val="2"/>
  </w:num>
  <w:num w:numId="10">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num>
  <w:num w:numId="12">
    <w:abstractNumId w:val="7"/>
  </w:num>
  <w:num w:numId="13">
    <w:abstractNumId w:val="9"/>
  </w:num>
  <w:num w:numId="14">
    <w:abstractNumId w:val="1"/>
  </w:num>
  <w:num w:numId="15">
    <w:abstractNumId w:val="5"/>
  </w:num>
  <w:num w:numId="16">
    <w:abstractNumId w:val="6"/>
  </w:num>
  <w:num w:numId="17">
    <w:abstractNumId w:val="14"/>
  </w:num>
  <w:num w:numId="18">
    <w:abstractNumId w:val="16"/>
  </w:num>
  <w:num w:numId="19">
    <w:abstractNumId w:val="10"/>
  </w:num>
  <w:num w:numId="20">
    <w:abstractNumId w:val="19"/>
  </w:num>
  <w:num w:numId="21">
    <w:abstractNumId w:val="3"/>
  </w:num>
  <w:num w:numId="22">
    <w:abstractNumId w:val="21"/>
  </w:num>
  <w:num w:numId="23">
    <w:abstractNumId w:val="4"/>
  </w:num>
  <w:num w:numId="24">
    <w:abstractNumId w:val="8"/>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040DD"/>
    <w:rsid w:val="00036EEF"/>
    <w:rsid w:val="00046993"/>
    <w:rsid w:val="00057EBD"/>
    <w:rsid w:val="00072491"/>
    <w:rsid w:val="000801C2"/>
    <w:rsid w:val="000919F4"/>
    <w:rsid w:val="000A6F67"/>
    <w:rsid w:val="000D5EB1"/>
    <w:rsid w:val="00100008"/>
    <w:rsid w:val="00164659"/>
    <w:rsid w:val="001C301A"/>
    <w:rsid w:val="00244F8C"/>
    <w:rsid w:val="0025632D"/>
    <w:rsid w:val="002705ED"/>
    <w:rsid w:val="002D1E5C"/>
    <w:rsid w:val="00305B26"/>
    <w:rsid w:val="00333812"/>
    <w:rsid w:val="00334C88"/>
    <w:rsid w:val="00344F15"/>
    <w:rsid w:val="003632E4"/>
    <w:rsid w:val="00391AA5"/>
    <w:rsid w:val="003A590F"/>
    <w:rsid w:val="003B6C3B"/>
    <w:rsid w:val="00466524"/>
    <w:rsid w:val="004667E8"/>
    <w:rsid w:val="004945AC"/>
    <w:rsid w:val="004F6880"/>
    <w:rsid w:val="005040DD"/>
    <w:rsid w:val="005330D1"/>
    <w:rsid w:val="00590CFB"/>
    <w:rsid w:val="00653C9F"/>
    <w:rsid w:val="00691CC5"/>
    <w:rsid w:val="00697A70"/>
    <w:rsid w:val="006A4992"/>
    <w:rsid w:val="006C7490"/>
    <w:rsid w:val="006E6750"/>
    <w:rsid w:val="0070378A"/>
    <w:rsid w:val="0072394E"/>
    <w:rsid w:val="00723E8B"/>
    <w:rsid w:val="00737F87"/>
    <w:rsid w:val="00744723"/>
    <w:rsid w:val="007511EC"/>
    <w:rsid w:val="007D3E03"/>
    <w:rsid w:val="00843608"/>
    <w:rsid w:val="00853184"/>
    <w:rsid w:val="00874650"/>
    <w:rsid w:val="0088510B"/>
    <w:rsid w:val="008D25C8"/>
    <w:rsid w:val="008E33DC"/>
    <w:rsid w:val="009150AC"/>
    <w:rsid w:val="00935361"/>
    <w:rsid w:val="0093749E"/>
    <w:rsid w:val="009A312B"/>
    <w:rsid w:val="009B0B04"/>
    <w:rsid w:val="009F0529"/>
    <w:rsid w:val="00A02593"/>
    <w:rsid w:val="00A27FB6"/>
    <w:rsid w:val="00A36A7C"/>
    <w:rsid w:val="00A377C4"/>
    <w:rsid w:val="00A51A8C"/>
    <w:rsid w:val="00A54B78"/>
    <w:rsid w:val="00A56487"/>
    <w:rsid w:val="00A607B5"/>
    <w:rsid w:val="00A703AD"/>
    <w:rsid w:val="00A8611B"/>
    <w:rsid w:val="00AB39DE"/>
    <w:rsid w:val="00AD1839"/>
    <w:rsid w:val="00AD42B5"/>
    <w:rsid w:val="00AF0951"/>
    <w:rsid w:val="00B04EF5"/>
    <w:rsid w:val="00B21ACB"/>
    <w:rsid w:val="00B3602C"/>
    <w:rsid w:val="00B5727D"/>
    <w:rsid w:val="00B57C3E"/>
    <w:rsid w:val="00B614B9"/>
    <w:rsid w:val="00B803C3"/>
    <w:rsid w:val="00BB0D8D"/>
    <w:rsid w:val="00BB3F3E"/>
    <w:rsid w:val="00C1225D"/>
    <w:rsid w:val="00C41966"/>
    <w:rsid w:val="00C52370"/>
    <w:rsid w:val="00CA0AE5"/>
    <w:rsid w:val="00CC3577"/>
    <w:rsid w:val="00CE2126"/>
    <w:rsid w:val="00D01CCF"/>
    <w:rsid w:val="00D161D1"/>
    <w:rsid w:val="00D43D3B"/>
    <w:rsid w:val="00D92A33"/>
    <w:rsid w:val="00DC7BBB"/>
    <w:rsid w:val="00DD214A"/>
    <w:rsid w:val="00DF6D8B"/>
    <w:rsid w:val="00E231F4"/>
    <w:rsid w:val="00E47838"/>
    <w:rsid w:val="00E613B0"/>
    <w:rsid w:val="00E861BA"/>
    <w:rsid w:val="00EA3F3F"/>
    <w:rsid w:val="00EA4E9E"/>
    <w:rsid w:val="00EE6E6D"/>
    <w:rsid w:val="00EF7D62"/>
    <w:rsid w:val="00F0437B"/>
    <w:rsid w:val="00F65E82"/>
    <w:rsid w:val="00F67C38"/>
    <w:rsid w:val="00F763BB"/>
    <w:rsid w:val="00F81CB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rules v:ext="edit">
        <o:r id="V:Rule6" type="connector" idref="#_x0000_s1028"/>
        <o:r id="V:Rule7" type="connector" idref="#_x0000_s1026"/>
        <o:r id="V:Rule8" type="connector" idref="#_x0000_s1027"/>
        <o:r id="V:Rule9" type="connector" idref="#_x0000_s1029"/>
        <o:r id="V:Rule10" type="connector" idref="#_x0000_s103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0" w:qFormat="1"/>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945AC"/>
  </w:style>
  <w:style w:type="paragraph" w:styleId="1">
    <w:name w:val="heading 1"/>
    <w:aliases w:val="Знак,Заголовок 1 Знак Знак,Заголовок 1 Знак Знак Знак Знак,Заголовок 1 Знак Знак Знак,Знак Знак Знак Знак,Header1-2000,H1,Head 1 + Arial Narrow,12 пт,все пр...,Head 1,H11,H12,H111,H13,H112,H14,H15,H16,H17,H18,H19,H113,H121,Заголов,1,ch,Глава"/>
    <w:basedOn w:val="a0"/>
    <w:link w:val="11"/>
    <w:uiPriority w:val="99"/>
    <w:qFormat/>
    <w:rsid w:val="005040DD"/>
    <w:pPr>
      <w:spacing w:before="100" w:beforeAutospacing="1" w:after="100" w:afterAutospacing="1" w:line="240" w:lineRule="auto"/>
      <w:outlineLvl w:val="0"/>
    </w:pPr>
    <w:rPr>
      <w:rFonts w:ascii="Tahoma" w:eastAsia="Calibri" w:hAnsi="Tahoma" w:cs="Times New Roman"/>
      <w:sz w:val="20"/>
      <w:szCs w:val="20"/>
      <w:lang w:val="en-US"/>
    </w:rPr>
  </w:style>
  <w:style w:type="paragraph" w:styleId="2">
    <w:name w:val="heading 2"/>
    <w:basedOn w:val="a0"/>
    <w:next w:val="a0"/>
    <w:link w:val="20"/>
    <w:unhideWhenUsed/>
    <w:qFormat/>
    <w:rsid w:val="005040D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nhideWhenUsed/>
    <w:qFormat/>
    <w:rsid w:val="005040DD"/>
    <w:pPr>
      <w:keepNext/>
      <w:spacing w:after="0" w:line="240" w:lineRule="auto"/>
      <w:jc w:val="center"/>
      <w:outlineLvl w:val="2"/>
    </w:pPr>
    <w:rPr>
      <w:rFonts w:ascii="Times New Roman" w:eastAsia="Times New Roman" w:hAnsi="Times New Roman" w:cs="Times New Roman"/>
      <w:bCs/>
      <w:sz w:val="28"/>
      <w:szCs w:val="24"/>
    </w:rPr>
  </w:style>
  <w:style w:type="paragraph" w:styleId="4">
    <w:name w:val="heading 4"/>
    <w:basedOn w:val="a0"/>
    <w:next w:val="a0"/>
    <w:link w:val="40"/>
    <w:unhideWhenUsed/>
    <w:qFormat/>
    <w:rsid w:val="005040DD"/>
    <w:pPr>
      <w:keepNext/>
      <w:spacing w:after="0" w:line="240" w:lineRule="auto"/>
      <w:jc w:val="center"/>
      <w:outlineLvl w:val="3"/>
    </w:pPr>
    <w:rPr>
      <w:rFonts w:ascii="Times New Roman" w:eastAsia="Times New Roman" w:hAnsi="Times New Roman" w:cs="Times New Roman"/>
      <w:bCs/>
      <w:sz w:val="28"/>
      <w:szCs w:val="24"/>
      <w:u w:val="single"/>
    </w:rPr>
  </w:style>
  <w:style w:type="paragraph" w:styleId="5">
    <w:name w:val="heading 5"/>
    <w:basedOn w:val="a0"/>
    <w:next w:val="a0"/>
    <w:link w:val="50"/>
    <w:qFormat/>
    <w:rsid w:val="005040DD"/>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0"/>
    <w:next w:val="a0"/>
    <w:link w:val="60"/>
    <w:qFormat/>
    <w:rsid w:val="005040DD"/>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0"/>
    <w:next w:val="a0"/>
    <w:link w:val="70"/>
    <w:qFormat/>
    <w:rsid w:val="005040DD"/>
    <w:pPr>
      <w:keepNext/>
      <w:spacing w:after="0" w:line="240" w:lineRule="auto"/>
      <w:jc w:val="center"/>
      <w:outlineLvl w:val="6"/>
    </w:pPr>
    <w:rPr>
      <w:rFonts w:ascii="Times New Roman" w:eastAsia="Times New Roman" w:hAnsi="Times New Roman" w:cs="Times New Roman"/>
      <w:b/>
      <w:sz w:val="26"/>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1"/>
    <w:aliases w:val="Знак Знак,Заголовок 1 Знак Знак Знак1,Заголовок 1 Знак Знак Знак Знак Знак,Заголовок 1 Знак Знак Знак Знак1,Знак Знак Знак Знак Знак,Header1-2000 Знак,H1 Знак,Head 1 + Arial Narrow Знак,12 пт Знак,все пр... Знак,Head 1 Знак,H11 Знак"/>
    <w:link w:val="1"/>
    <w:uiPriority w:val="99"/>
    <w:locked/>
    <w:rsid w:val="005040DD"/>
    <w:rPr>
      <w:rFonts w:ascii="Tahoma" w:eastAsia="Calibri" w:hAnsi="Tahoma" w:cs="Times New Roman"/>
      <w:sz w:val="20"/>
      <w:szCs w:val="20"/>
      <w:lang w:val="en-US"/>
    </w:rPr>
  </w:style>
  <w:style w:type="character" w:customStyle="1" w:styleId="20">
    <w:name w:val="Заголовок 2 Знак"/>
    <w:basedOn w:val="a1"/>
    <w:link w:val="2"/>
    <w:rsid w:val="005040DD"/>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rsid w:val="005040DD"/>
    <w:rPr>
      <w:rFonts w:ascii="Times New Roman" w:eastAsia="Times New Roman" w:hAnsi="Times New Roman" w:cs="Times New Roman"/>
      <w:bCs/>
      <w:sz w:val="28"/>
      <w:szCs w:val="24"/>
    </w:rPr>
  </w:style>
  <w:style w:type="character" w:customStyle="1" w:styleId="40">
    <w:name w:val="Заголовок 4 Знак"/>
    <w:basedOn w:val="a1"/>
    <w:link w:val="4"/>
    <w:rsid w:val="005040DD"/>
    <w:rPr>
      <w:rFonts w:ascii="Times New Roman" w:eastAsia="Times New Roman" w:hAnsi="Times New Roman" w:cs="Times New Roman"/>
      <w:bCs/>
      <w:sz w:val="28"/>
      <w:szCs w:val="24"/>
      <w:u w:val="single"/>
    </w:rPr>
  </w:style>
  <w:style w:type="character" w:customStyle="1" w:styleId="50">
    <w:name w:val="Заголовок 5 Знак"/>
    <w:basedOn w:val="a1"/>
    <w:link w:val="5"/>
    <w:rsid w:val="005040DD"/>
    <w:rPr>
      <w:rFonts w:ascii="Times New Roman" w:eastAsia="Times New Roman" w:hAnsi="Times New Roman" w:cs="Times New Roman"/>
      <w:sz w:val="28"/>
      <w:szCs w:val="24"/>
    </w:rPr>
  </w:style>
  <w:style w:type="character" w:customStyle="1" w:styleId="60">
    <w:name w:val="Заголовок 6 Знак"/>
    <w:basedOn w:val="a1"/>
    <w:link w:val="6"/>
    <w:rsid w:val="005040DD"/>
    <w:rPr>
      <w:rFonts w:ascii="Times New Roman" w:eastAsia="Times New Roman" w:hAnsi="Times New Roman" w:cs="Times New Roman"/>
      <w:b/>
      <w:sz w:val="28"/>
      <w:szCs w:val="24"/>
    </w:rPr>
  </w:style>
  <w:style w:type="character" w:customStyle="1" w:styleId="70">
    <w:name w:val="Заголовок 7 Знак"/>
    <w:basedOn w:val="a1"/>
    <w:link w:val="7"/>
    <w:rsid w:val="005040DD"/>
    <w:rPr>
      <w:rFonts w:ascii="Times New Roman" w:eastAsia="Times New Roman" w:hAnsi="Times New Roman" w:cs="Times New Roman"/>
      <w:b/>
      <w:sz w:val="26"/>
      <w:szCs w:val="24"/>
    </w:rPr>
  </w:style>
  <w:style w:type="character" w:styleId="a4">
    <w:name w:val="Hyperlink"/>
    <w:uiPriority w:val="99"/>
    <w:rsid w:val="005040DD"/>
    <w:rPr>
      <w:color w:val="0000FF"/>
      <w:u w:val="single"/>
    </w:rPr>
  </w:style>
  <w:style w:type="paragraph" w:customStyle="1" w:styleId="ConsPlusNormal">
    <w:name w:val="ConsPlusNormal"/>
    <w:link w:val="ConsPlusNormal0"/>
    <w:rsid w:val="005040DD"/>
    <w:pPr>
      <w:widowControl w:val="0"/>
      <w:autoSpaceDE w:val="0"/>
      <w:autoSpaceDN w:val="0"/>
      <w:spacing w:after="0" w:line="240" w:lineRule="auto"/>
    </w:pPr>
    <w:rPr>
      <w:rFonts w:ascii="Calibri" w:eastAsia="Calibri" w:hAnsi="Calibri" w:cs="Calibri"/>
    </w:rPr>
  </w:style>
  <w:style w:type="character" w:customStyle="1" w:styleId="ConsPlusNormal0">
    <w:name w:val="ConsPlusNormal Знак"/>
    <w:link w:val="ConsPlusNormal"/>
    <w:locked/>
    <w:rsid w:val="005040DD"/>
    <w:rPr>
      <w:rFonts w:ascii="Calibri" w:eastAsia="Calibri" w:hAnsi="Calibri" w:cs="Calibri"/>
    </w:rPr>
  </w:style>
  <w:style w:type="paragraph" w:customStyle="1" w:styleId="ConsPlusTitle">
    <w:name w:val="ConsPlusTitle"/>
    <w:rsid w:val="005040DD"/>
    <w:pPr>
      <w:widowControl w:val="0"/>
      <w:autoSpaceDE w:val="0"/>
      <w:autoSpaceDN w:val="0"/>
      <w:spacing w:after="0" w:line="240" w:lineRule="auto"/>
    </w:pPr>
    <w:rPr>
      <w:rFonts w:ascii="Calibri" w:eastAsia="Times New Roman" w:hAnsi="Calibri" w:cs="Calibri"/>
      <w:b/>
      <w:szCs w:val="20"/>
    </w:rPr>
  </w:style>
  <w:style w:type="character" w:customStyle="1" w:styleId="10">
    <w:name w:val="Заголовок 1 Знак"/>
    <w:basedOn w:val="a1"/>
    <w:rsid w:val="005040DD"/>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5040DD"/>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5">
    <w:name w:val="No Spacing"/>
    <w:uiPriority w:val="1"/>
    <w:qFormat/>
    <w:rsid w:val="005040DD"/>
    <w:pPr>
      <w:spacing w:after="0" w:line="240" w:lineRule="auto"/>
    </w:pPr>
    <w:rPr>
      <w:rFonts w:ascii="Calibri" w:eastAsia="Calibri" w:hAnsi="Calibri" w:cs="Times New Roman"/>
      <w:lang w:eastAsia="en-US"/>
    </w:rPr>
  </w:style>
  <w:style w:type="paragraph" w:styleId="a6">
    <w:name w:val="Balloon Text"/>
    <w:basedOn w:val="a0"/>
    <w:link w:val="a7"/>
    <w:semiHidden/>
    <w:unhideWhenUsed/>
    <w:rsid w:val="005040DD"/>
    <w:pPr>
      <w:spacing w:after="0" w:line="240" w:lineRule="auto"/>
    </w:pPr>
    <w:rPr>
      <w:rFonts w:ascii="Tahoma" w:hAnsi="Tahoma" w:cs="Tahoma"/>
      <w:sz w:val="16"/>
      <w:szCs w:val="16"/>
    </w:rPr>
  </w:style>
  <w:style w:type="character" w:customStyle="1" w:styleId="a7">
    <w:name w:val="Текст выноски Знак"/>
    <w:basedOn w:val="a1"/>
    <w:link w:val="a6"/>
    <w:semiHidden/>
    <w:rsid w:val="005040DD"/>
    <w:rPr>
      <w:rFonts w:ascii="Tahoma" w:hAnsi="Tahoma" w:cs="Tahoma"/>
      <w:sz w:val="16"/>
      <w:szCs w:val="16"/>
    </w:rPr>
  </w:style>
  <w:style w:type="paragraph" w:styleId="a8">
    <w:name w:val="Title"/>
    <w:basedOn w:val="a0"/>
    <w:link w:val="a9"/>
    <w:qFormat/>
    <w:rsid w:val="005040DD"/>
    <w:pPr>
      <w:spacing w:after="0" w:line="240" w:lineRule="auto"/>
      <w:jc w:val="center"/>
    </w:pPr>
    <w:rPr>
      <w:rFonts w:ascii="Times New Roman" w:eastAsia="Times New Roman" w:hAnsi="Times New Roman" w:cs="Times New Roman"/>
      <w:sz w:val="28"/>
      <w:szCs w:val="24"/>
    </w:rPr>
  </w:style>
  <w:style w:type="character" w:customStyle="1" w:styleId="a9">
    <w:name w:val="Название Знак"/>
    <w:basedOn w:val="a1"/>
    <w:link w:val="a8"/>
    <w:rsid w:val="005040DD"/>
    <w:rPr>
      <w:rFonts w:ascii="Times New Roman" w:eastAsia="Times New Roman" w:hAnsi="Times New Roman" w:cs="Times New Roman"/>
      <w:sz w:val="28"/>
      <w:szCs w:val="24"/>
    </w:rPr>
  </w:style>
  <w:style w:type="paragraph" w:customStyle="1" w:styleId="Pa12">
    <w:name w:val="Pa12"/>
    <w:basedOn w:val="Default"/>
    <w:next w:val="Default"/>
    <w:uiPriority w:val="99"/>
    <w:rsid w:val="005040DD"/>
    <w:pPr>
      <w:spacing w:line="221" w:lineRule="atLeast"/>
    </w:pPr>
    <w:rPr>
      <w:rFonts w:ascii="HeliosCond" w:eastAsia="Calibri" w:hAnsi="HeliosCond"/>
      <w:color w:val="auto"/>
      <w:lang w:eastAsia="en-US"/>
    </w:rPr>
  </w:style>
  <w:style w:type="paragraph" w:customStyle="1" w:styleId="Pa14">
    <w:name w:val="Pa14"/>
    <w:basedOn w:val="Default"/>
    <w:next w:val="Default"/>
    <w:uiPriority w:val="99"/>
    <w:rsid w:val="005040DD"/>
    <w:pPr>
      <w:spacing w:line="181" w:lineRule="atLeast"/>
    </w:pPr>
    <w:rPr>
      <w:rFonts w:ascii="HeliosCond" w:eastAsia="Calibri" w:hAnsi="HeliosCond"/>
      <w:color w:val="auto"/>
      <w:lang w:eastAsia="en-US"/>
    </w:rPr>
  </w:style>
  <w:style w:type="character" w:customStyle="1" w:styleId="21">
    <w:name w:val="Заголовок №2_"/>
    <w:link w:val="22"/>
    <w:locked/>
    <w:rsid w:val="005040DD"/>
    <w:rPr>
      <w:rFonts w:ascii="Franklin Gothic Demi" w:eastAsia="Franklin Gothic Demi" w:hAnsi="Franklin Gothic Demi" w:cs="Franklin Gothic Demi"/>
      <w:sz w:val="23"/>
      <w:szCs w:val="23"/>
      <w:shd w:val="clear" w:color="auto" w:fill="FFFFFF"/>
    </w:rPr>
  </w:style>
  <w:style w:type="paragraph" w:customStyle="1" w:styleId="22">
    <w:name w:val="Заголовок №2"/>
    <w:basedOn w:val="a0"/>
    <w:link w:val="21"/>
    <w:rsid w:val="005040DD"/>
    <w:pPr>
      <w:widowControl w:val="0"/>
      <w:shd w:val="clear" w:color="auto" w:fill="FFFFFF"/>
      <w:spacing w:before="240" w:after="60" w:line="274" w:lineRule="exact"/>
      <w:jc w:val="center"/>
      <w:outlineLvl w:val="1"/>
    </w:pPr>
    <w:rPr>
      <w:rFonts w:ascii="Franklin Gothic Demi" w:eastAsia="Franklin Gothic Demi" w:hAnsi="Franklin Gothic Demi" w:cs="Franklin Gothic Demi"/>
      <w:sz w:val="23"/>
      <w:szCs w:val="23"/>
    </w:rPr>
  </w:style>
  <w:style w:type="character" w:customStyle="1" w:styleId="aa">
    <w:name w:val="Основной текст_"/>
    <w:basedOn w:val="a1"/>
    <w:link w:val="12"/>
    <w:rsid w:val="005040DD"/>
    <w:rPr>
      <w:rFonts w:ascii="Times New Roman" w:eastAsia="Times New Roman" w:hAnsi="Times New Roman"/>
      <w:sz w:val="28"/>
      <w:szCs w:val="28"/>
      <w:shd w:val="clear" w:color="auto" w:fill="FFFFFF"/>
    </w:rPr>
  </w:style>
  <w:style w:type="paragraph" w:customStyle="1" w:styleId="12">
    <w:name w:val="Основной текст1"/>
    <w:basedOn w:val="a0"/>
    <w:link w:val="aa"/>
    <w:rsid w:val="005040DD"/>
    <w:pPr>
      <w:widowControl w:val="0"/>
      <w:shd w:val="clear" w:color="auto" w:fill="FFFFFF"/>
      <w:spacing w:after="0" w:line="240" w:lineRule="auto"/>
      <w:ind w:firstLine="380"/>
    </w:pPr>
    <w:rPr>
      <w:rFonts w:ascii="Times New Roman" w:eastAsia="Times New Roman" w:hAnsi="Times New Roman"/>
      <w:sz w:val="28"/>
      <w:szCs w:val="28"/>
    </w:rPr>
  </w:style>
  <w:style w:type="character" w:customStyle="1" w:styleId="ab">
    <w:name w:val="Подпись к картинке_"/>
    <w:basedOn w:val="a1"/>
    <w:link w:val="ac"/>
    <w:rsid w:val="005040DD"/>
    <w:rPr>
      <w:rFonts w:ascii="Arial" w:eastAsia="Arial" w:hAnsi="Arial" w:cs="Arial"/>
      <w:sz w:val="15"/>
      <w:szCs w:val="15"/>
      <w:shd w:val="clear" w:color="auto" w:fill="FFFFFF"/>
    </w:rPr>
  </w:style>
  <w:style w:type="paragraph" w:customStyle="1" w:styleId="ac">
    <w:name w:val="Подпись к картинке"/>
    <w:basedOn w:val="a0"/>
    <w:link w:val="ab"/>
    <w:rsid w:val="005040DD"/>
    <w:pPr>
      <w:widowControl w:val="0"/>
      <w:shd w:val="clear" w:color="auto" w:fill="FFFFFF"/>
      <w:spacing w:after="0" w:line="240" w:lineRule="auto"/>
    </w:pPr>
    <w:rPr>
      <w:rFonts w:ascii="Arial" w:eastAsia="Arial" w:hAnsi="Arial" w:cs="Arial"/>
      <w:sz w:val="15"/>
      <w:szCs w:val="15"/>
    </w:rPr>
  </w:style>
  <w:style w:type="character" w:customStyle="1" w:styleId="apple-converted-space">
    <w:name w:val="apple-converted-space"/>
    <w:basedOn w:val="a1"/>
    <w:rsid w:val="005040DD"/>
  </w:style>
  <w:style w:type="paragraph" w:styleId="ad">
    <w:name w:val="Normal (Web)"/>
    <w:basedOn w:val="a0"/>
    <w:uiPriority w:val="99"/>
    <w:rsid w:val="005040DD"/>
    <w:pPr>
      <w:spacing w:before="100" w:beforeAutospacing="1" w:after="100" w:afterAutospacing="1" w:line="240" w:lineRule="auto"/>
    </w:pPr>
    <w:rPr>
      <w:rFonts w:ascii="Times New Roman" w:eastAsia="Times New Roman" w:hAnsi="Times New Roman" w:cs="Times New Roman"/>
      <w:sz w:val="24"/>
      <w:szCs w:val="24"/>
    </w:rPr>
  </w:style>
  <w:style w:type="character" w:styleId="ae">
    <w:name w:val="Strong"/>
    <w:qFormat/>
    <w:rsid w:val="005040DD"/>
    <w:rPr>
      <w:b/>
      <w:bCs/>
    </w:rPr>
  </w:style>
  <w:style w:type="paragraph" w:customStyle="1" w:styleId="u">
    <w:name w:val="u"/>
    <w:basedOn w:val="a0"/>
    <w:rsid w:val="005040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
    <w:name w:val="f"/>
    <w:basedOn w:val="a0"/>
    <w:rsid w:val="005040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3">
    <w:name w:val="Абзац списка1"/>
    <w:basedOn w:val="a0"/>
    <w:rsid w:val="005040DD"/>
    <w:pPr>
      <w:ind w:left="720"/>
    </w:pPr>
    <w:rPr>
      <w:rFonts w:ascii="Calibri" w:eastAsia="Calibri" w:hAnsi="Calibri" w:cs="Times New Roman"/>
    </w:rPr>
  </w:style>
  <w:style w:type="paragraph" w:customStyle="1" w:styleId="a">
    <w:name w:val="МУ Обычный стиль"/>
    <w:basedOn w:val="a0"/>
    <w:autoRedefine/>
    <w:rsid w:val="005040DD"/>
    <w:pPr>
      <w:numPr>
        <w:numId w:val="1"/>
      </w:numPr>
      <w:tabs>
        <w:tab w:val="left" w:pos="1276"/>
      </w:tabs>
      <w:autoSpaceDE w:val="0"/>
      <w:autoSpaceDN w:val="0"/>
      <w:adjustRightInd w:val="0"/>
      <w:spacing w:after="0" w:line="360" w:lineRule="auto"/>
      <w:jc w:val="both"/>
    </w:pPr>
    <w:rPr>
      <w:rFonts w:ascii="Times New Roman" w:eastAsia="Calibri" w:hAnsi="Times New Roman" w:cs="Times New Roman"/>
      <w:sz w:val="28"/>
      <w:szCs w:val="28"/>
    </w:rPr>
  </w:style>
  <w:style w:type="character" w:styleId="af">
    <w:name w:val="annotation reference"/>
    <w:semiHidden/>
    <w:rsid w:val="005040DD"/>
    <w:rPr>
      <w:rFonts w:cs="Times New Roman"/>
      <w:sz w:val="16"/>
      <w:szCs w:val="16"/>
    </w:rPr>
  </w:style>
  <w:style w:type="paragraph" w:styleId="af0">
    <w:name w:val="annotation text"/>
    <w:basedOn w:val="a0"/>
    <w:link w:val="af1"/>
    <w:semiHidden/>
    <w:rsid w:val="005040DD"/>
    <w:pPr>
      <w:spacing w:line="240" w:lineRule="auto"/>
    </w:pPr>
    <w:rPr>
      <w:rFonts w:ascii="Calibri" w:eastAsia="Times New Roman" w:hAnsi="Calibri" w:cs="Times New Roman"/>
      <w:sz w:val="20"/>
      <w:szCs w:val="20"/>
    </w:rPr>
  </w:style>
  <w:style w:type="character" w:customStyle="1" w:styleId="af1">
    <w:name w:val="Текст примечания Знак"/>
    <w:basedOn w:val="a1"/>
    <w:link w:val="af0"/>
    <w:semiHidden/>
    <w:rsid w:val="005040DD"/>
    <w:rPr>
      <w:rFonts w:ascii="Calibri" w:eastAsia="Times New Roman" w:hAnsi="Calibri" w:cs="Times New Roman"/>
      <w:sz w:val="20"/>
      <w:szCs w:val="20"/>
    </w:rPr>
  </w:style>
  <w:style w:type="paragraph" w:styleId="af2">
    <w:name w:val="annotation subject"/>
    <w:basedOn w:val="af0"/>
    <w:next w:val="af0"/>
    <w:link w:val="af3"/>
    <w:semiHidden/>
    <w:rsid w:val="005040DD"/>
    <w:rPr>
      <w:b/>
      <w:bCs/>
    </w:rPr>
  </w:style>
  <w:style w:type="character" w:customStyle="1" w:styleId="af3">
    <w:name w:val="Тема примечания Знак"/>
    <w:basedOn w:val="af1"/>
    <w:link w:val="af2"/>
    <w:semiHidden/>
    <w:rsid w:val="005040DD"/>
    <w:rPr>
      <w:rFonts w:ascii="Calibri" w:eastAsia="Times New Roman" w:hAnsi="Calibri" w:cs="Times New Roman"/>
      <w:b/>
      <w:bCs/>
      <w:sz w:val="20"/>
      <w:szCs w:val="20"/>
    </w:rPr>
  </w:style>
  <w:style w:type="character" w:customStyle="1" w:styleId="blk">
    <w:name w:val="blk"/>
    <w:rsid w:val="005040DD"/>
    <w:rPr>
      <w:rFonts w:cs="Times New Roman"/>
    </w:rPr>
  </w:style>
  <w:style w:type="paragraph" w:styleId="af4">
    <w:name w:val="header"/>
    <w:basedOn w:val="a0"/>
    <w:link w:val="af5"/>
    <w:rsid w:val="005040DD"/>
    <w:pPr>
      <w:tabs>
        <w:tab w:val="center" w:pos="4677"/>
        <w:tab w:val="right" w:pos="9355"/>
      </w:tabs>
      <w:spacing w:after="0" w:line="240" w:lineRule="auto"/>
    </w:pPr>
    <w:rPr>
      <w:rFonts w:ascii="Calibri" w:eastAsia="Times New Roman" w:hAnsi="Calibri" w:cs="Times New Roman"/>
      <w:sz w:val="20"/>
      <w:szCs w:val="20"/>
    </w:rPr>
  </w:style>
  <w:style w:type="character" w:customStyle="1" w:styleId="af5">
    <w:name w:val="Верхний колонтитул Знак"/>
    <w:basedOn w:val="a1"/>
    <w:link w:val="af4"/>
    <w:rsid w:val="005040DD"/>
    <w:rPr>
      <w:rFonts w:ascii="Calibri" w:eastAsia="Times New Roman" w:hAnsi="Calibri" w:cs="Times New Roman"/>
      <w:sz w:val="20"/>
      <w:szCs w:val="20"/>
    </w:rPr>
  </w:style>
  <w:style w:type="paragraph" w:styleId="af6">
    <w:name w:val="footer"/>
    <w:basedOn w:val="a0"/>
    <w:link w:val="af7"/>
    <w:rsid w:val="005040DD"/>
    <w:pPr>
      <w:tabs>
        <w:tab w:val="center" w:pos="4677"/>
        <w:tab w:val="right" w:pos="9355"/>
      </w:tabs>
      <w:spacing w:after="0" w:line="240" w:lineRule="auto"/>
    </w:pPr>
    <w:rPr>
      <w:rFonts w:ascii="Calibri" w:eastAsia="Times New Roman" w:hAnsi="Calibri" w:cs="Times New Roman"/>
      <w:sz w:val="20"/>
      <w:szCs w:val="20"/>
    </w:rPr>
  </w:style>
  <w:style w:type="character" w:customStyle="1" w:styleId="af7">
    <w:name w:val="Нижний колонтитул Знак"/>
    <w:basedOn w:val="a1"/>
    <w:link w:val="af6"/>
    <w:rsid w:val="005040DD"/>
    <w:rPr>
      <w:rFonts w:ascii="Calibri" w:eastAsia="Times New Roman" w:hAnsi="Calibri" w:cs="Times New Roman"/>
      <w:sz w:val="20"/>
      <w:szCs w:val="20"/>
    </w:rPr>
  </w:style>
  <w:style w:type="paragraph" w:customStyle="1" w:styleId="ConsPlusNonformat">
    <w:name w:val="ConsPlusNonformat"/>
    <w:uiPriority w:val="99"/>
    <w:rsid w:val="005040DD"/>
    <w:pPr>
      <w:widowControl w:val="0"/>
      <w:autoSpaceDE w:val="0"/>
      <w:autoSpaceDN w:val="0"/>
      <w:adjustRightInd w:val="0"/>
      <w:spacing w:after="0" w:line="240" w:lineRule="auto"/>
    </w:pPr>
    <w:rPr>
      <w:rFonts w:ascii="Courier New" w:eastAsia="Calibri" w:hAnsi="Courier New" w:cs="Courier New"/>
      <w:sz w:val="20"/>
      <w:szCs w:val="20"/>
    </w:rPr>
  </w:style>
  <w:style w:type="paragraph" w:customStyle="1" w:styleId="ConsPlusCell">
    <w:name w:val="ConsPlusCell"/>
    <w:rsid w:val="005040DD"/>
    <w:pPr>
      <w:widowControl w:val="0"/>
      <w:autoSpaceDE w:val="0"/>
      <w:autoSpaceDN w:val="0"/>
      <w:adjustRightInd w:val="0"/>
      <w:spacing w:after="0" w:line="240" w:lineRule="auto"/>
    </w:pPr>
    <w:rPr>
      <w:rFonts w:ascii="Arial" w:eastAsia="Calibri" w:hAnsi="Arial" w:cs="Arial"/>
      <w:sz w:val="20"/>
      <w:szCs w:val="20"/>
    </w:rPr>
  </w:style>
  <w:style w:type="table" w:styleId="af8">
    <w:name w:val="Table Grid"/>
    <w:basedOn w:val="a2"/>
    <w:rsid w:val="005040D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9">
    <w:name w:val="Знак Знак Знак Знак Знак Знак Знак Знак Знак Знак"/>
    <w:basedOn w:val="a0"/>
    <w:rsid w:val="005040DD"/>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msonormalcxspmiddle">
    <w:name w:val="msonormalcxspmiddle"/>
    <w:basedOn w:val="a0"/>
    <w:rsid w:val="005040DD"/>
    <w:pPr>
      <w:spacing w:after="0" w:line="240" w:lineRule="auto"/>
      <w:ind w:firstLine="720"/>
      <w:jc w:val="both"/>
    </w:pPr>
    <w:rPr>
      <w:rFonts w:ascii="Times New Roman" w:eastAsia="Calibri" w:hAnsi="Times New Roman" w:cs="Times New Roman"/>
      <w:color w:val="000000"/>
      <w:sz w:val="28"/>
      <w:szCs w:val="28"/>
    </w:rPr>
  </w:style>
  <w:style w:type="character" w:styleId="afa">
    <w:name w:val="page number"/>
    <w:basedOn w:val="a1"/>
    <w:rsid w:val="005040DD"/>
  </w:style>
  <w:style w:type="paragraph" w:styleId="afb">
    <w:name w:val="footnote text"/>
    <w:basedOn w:val="a0"/>
    <w:link w:val="afc"/>
    <w:uiPriority w:val="99"/>
    <w:rsid w:val="005040DD"/>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сноски Знак"/>
    <w:basedOn w:val="a1"/>
    <w:link w:val="afb"/>
    <w:uiPriority w:val="99"/>
    <w:rsid w:val="005040DD"/>
    <w:rPr>
      <w:rFonts w:ascii="Times New Roman" w:eastAsia="Times New Roman" w:hAnsi="Times New Roman" w:cs="Times New Roman"/>
      <w:sz w:val="20"/>
      <w:szCs w:val="20"/>
    </w:rPr>
  </w:style>
  <w:style w:type="character" w:styleId="afd">
    <w:name w:val="footnote reference"/>
    <w:uiPriority w:val="99"/>
    <w:rsid w:val="005040DD"/>
    <w:rPr>
      <w:vertAlign w:val="superscript"/>
    </w:rPr>
  </w:style>
  <w:style w:type="character" w:customStyle="1" w:styleId="user-accountname">
    <w:name w:val="user-account__name"/>
    <w:basedOn w:val="a1"/>
    <w:rsid w:val="005040DD"/>
  </w:style>
  <w:style w:type="paragraph" w:styleId="afe">
    <w:name w:val="Subtitle"/>
    <w:basedOn w:val="a0"/>
    <w:next w:val="a0"/>
    <w:link w:val="aff"/>
    <w:uiPriority w:val="11"/>
    <w:qFormat/>
    <w:rsid w:val="005040DD"/>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f">
    <w:name w:val="Подзаголовок Знак"/>
    <w:basedOn w:val="a1"/>
    <w:link w:val="afe"/>
    <w:uiPriority w:val="11"/>
    <w:rsid w:val="005040DD"/>
    <w:rPr>
      <w:rFonts w:asciiTheme="majorHAnsi" w:eastAsiaTheme="majorEastAsia" w:hAnsiTheme="majorHAnsi" w:cstheme="majorBidi"/>
      <w:i/>
      <w:iCs/>
      <w:color w:val="4F81BD" w:themeColor="accent1"/>
      <w:spacing w:val="15"/>
      <w:sz w:val="24"/>
      <w:szCs w:val="24"/>
    </w:rPr>
  </w:style>
  <w:style w:type="character" w:styleId="aff0">
    <w:name w:val="Intense Reference"/>
    <w:basedOn w:val="a1"/>
    <w:uiPriority w:val="32"/>
    <w:qFormat/>
    <w:rsid w:val="005040DD"/>
    <w:rPr>
      <w:b/>
      <w:bCs/>
      <w:smallCaps/>
      <w:color w:val="C0504D" w:themeColor="accent2"/>
      <w:spacing w:val="5"/>
      <w:u w:val="single"/>
    </w:rPr>
  </w:style>
  <w:style w:type="paragraph" w:styleId="aff1">
    <w:name w:val="List Paragraph"/>
    <w:basedOn w:val="a0"/>
    <w:uiPriority w:val="34"/>
    <w:qFormat/>
    <w:rsid w:val="005040DD"/>
    <w:pPr>
      <w:ind w:left="720"/>
      <w:contextualSpacing/>
    </w:pPr>
    <w:rPr>
      <w:rFonts w:ascii="Calibri" w:eastAsia="Times New Roman" w:hAnsi="Calibri" w:cs="Times New Roman"/>
    </w:rPr>
  </w:style>
  <w:style w:type="paragraph" w:customStyle="1" w:styleId="ConsNormal">
    <w:name w:val="ConsNormal"/>
    <w:rsid w:val="005040DD"/>
    <w:pPr>
      <w:autoSpaceDE w:val="0"/>
      <w:autoSpaceDN w:val="0"/>
      <w:adjustRightInd w:val="0"/>
      <w:spacing w:after="0" w:line="240" w:lineRule="auto"/>
      <w:ind w:right="19772" w:firstLine="720"/>
    </w:pPr>
    <w:rPr>
      <w:rFonts w:ascii="Arial" w:eastAsia="Times New Roman" w:hAnsi="Arial" w:cs="Times New Roman"/>
      <w:sz w:val="20"/>
      <w:szCs w:val="20"/>
    </w:rPr>
  </w:style>
  <w:style w:type="character" w:customStyle="1" w:styleId="FontStyle57">
    <w:name w:val="Font Style57"/>
    <w:uiPriority w:val="99"/>
    <w:rsid w:val="005040DD"/>
    <w:rPr>
      <w:rFonts w:ascii="Cambria" w:hAnsi="Cambria" w:cs="Cambria"/>
      <w:sz w:val="20"/>
      <w:szCs w:val="20"/>
    </w:rPr>
  </w:style>
  <w:style w:type="paragraph" w:customStyle="1" w:styleId="Style6">
    <w:name w:val="Style6"/>
    <w:basedOn w:val="a0"/>
    <w:uiPriority w:val="99"/>
    <w:rsid w:val="005040DD"/>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styleId="aff2">
    <w:name w:val="Body Text"/>
    <w:basedOn w:val="a0"/>
    <w:link w:val="aff3"/>
    <w:rsid w:val="005040DD"/>
    <w:pPr>
      <w:spacing w:after="0" w:line="240" w:lineRule="auto"/>
      <w:jc w:val="both"/>
    </w:pPr>
    <w:rPr>
      <w:rFonts w:ascii="Times New Roman" w:eastAsia="Times New Roman" w:hAnsi="Times New Roman" w:cs="Times New Roman"/>
      <w:sz w:val="28"/>
      <w:szCs w:val="28"/>
    </w:rPr>
  </w:style>
  <w:style w:type="character" w:customStyle="1" w:styleId="aff3">
    <w:name w:val="Основной текст Знак"/>
    <w:basedOn w:val="a1"/>
    <w:link w:val="aff2"/>
    <w:rsid w:val="005040DD"/>
    <w:rPr>
      <w:rFonts w:ascii="Times New Roman" w:eastAsia="Times New Roman" w:hAnsi="Times New Roman" w:cs="Times New Roman"/>
      <w:sz w:val="28"/>
      <w:szCs w:val="28"/>
    </w:rPr>
  </w:style>
  <w:style w:type="paragraph" w:customStyle="1" w:styleId="ConsNonformat">
    <w:name w:val="ConsNonformat"/>
    <w:rsid w:val="005040DD"/>
    <w:pPr>
      <w:widowControl w:val="0"/>
      <w:snapToGrid w:val="0"/>
      <w:spacing w:after="0" w:line="240" w:lineRule="auto"/>
      <w:ind w:right="19772"/>
    </w:pPr>
    <w:rPr>
      <w:rFonts w:ascii="Courier New" w:eastAsia="Times New Roman" w:hAnsi="Courier New" w:cs="Times New Roman"/>
      <w:sz w:val="20"/>
      <w:szCs w:val="20"/>
    </w:rPr>
  </w:style>
  <w:style w:type="paragraph" w:styleId="23">
    <w:name w:val="Body Text 2"/>
    <w:basedOn w:val="a0"/>
    <w:link w:val="24"/>
    <w:rsid w:val="005040DD"/>
    <w:pPr>
      <w:spacing w:after="120" w:line="480" w:lineRule="auto"/>
    </w:pPr>
    <w:rPr>
      <w:rFonts w:ascii="Times New Roman" w:eastAsia="Times New Roman" w:hAnsi="Times New Roman" w:cs="Times New Roman"/>
      <w:sz w:val="20"/>
      <w:szCs w:val="20"/>
    </w:rPr>
  </w:style>
  <w:style w:type="character" w:customStyle="1" w:styleId="24">
    <w:name w:val="Основной текст 2 Знак"/>
    <w:basedOn w:val="a1"/>
    <w:link w:val="23"/>
    <w:rsid w:val="005040DD"/>
    <w:rPr>
      <w:rFonts w:ascii="Times New Roman" w:eastAsia="Times New Roman" w:hAnsi="Times New Roman" w:cs="Times New Roman"/>
      <w:sz w:val="20"/>
      <w:szCs w:val="20"/>
    </w:rPr>
  </w:style>
  <w:style w:type="paragraph" w:customStyle="1" w:styleId="Pa3">
    <w:name w:val="Pa3"/>
    <w:basedOn w:val="a0"/>
    <w:next w:val="a0"/>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8">
    <w:name w:val="Pa18"/>
    <w:basedOn w:val="a0"/>
    <w:next w:val="a0"/>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0">
    <w:name w:val="Pa10"/>
    <w:basedOn w:val="a0"/>
    <w:next w:val="a0"/>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6">
    <w:name w:val="Pa16"/>
    <w:basedOn w:val="a0"/>
    <w:next w:val="a0"/>
    <w:uiPriority w:val="99"/>
    <w:rsid w:val="005040DD"/>
    <w:pPr>
      <w:autoSpaceDE w:val="0"/>
      <w:autoSpaceDN w:val="0"/>
      <w:adjustRightInd w:val="0"/>
      <w:spacing w:after="0" w:line="181" w:lineRule="atLeast"/>
    </w:pPr>
    <w:rPr>
      <w:rFonts w:ascii="OctavaC" w:eastAsia="Times New Roman" w:hAnsi="OctavaC" w:cs="Times New Roman"/>
      <w:sz w:val="24"/>
      <w:szCs w:val="24"/>
    </w:rPr>
  </w:style>
  <w:style w:type="paragraph" w:customStyle="1" w:styleId="Pa20">
    <w:name w:val="Pa20"/>
    <w:basedOn w:val="a0"/>
    <w:next w:val="a0"/>
    <w:uiPriority w:val="99"/>
    <w:rsid w:val="005040DD"/>
    <w:pPr>
      <w:autoSpaceDE w:val="0"/>
      <w:autoSpaceDN w:val="0"/>
      <w:adjustRightInd w:val="0"/>
      <w:spacing w:after="0" w:line="181" w:lineRule="atLeast"/>
    </w:pPr>
    <w:rPr>
      <w:rFonts w:ascii="OctavaC" w:eastAsia="Times New Roman" w:hAnsi="OctavaC" w:cs="Times New Roman"/>
      <w:sz w:val="24"/>
      <w:szCs w:val="24"/>
    </w:rPr>
  </w:style>
  <w:style w:type="paragraph" w:customStyle="1" w:styleId="Style7">
    <w:name w:val="Style7"/>
    <w:basedOn w:val="a0"/>
    <w:uiPriority w:val="99"/>
    <w:rsid w:val="005040DD"/>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customStyle="1" w:styleId="Style49">
    <w:name w:val="Style49"/>
    <w:basedOn w:val="a0"/>
    <w:uiPriority w:val="99"/>
    <w:rsid w:val="005040DD"/>
    <w:pPr>
      <w:widowControl w:val="0"/>
      <w:autoSpaceDE w:val="0"/>
      <w:autoSpaceDN w:val="0"/>
      <w:adjustRightInd w:val="0"/>
      <w:spacing w:after="0" w:line="434" w:lineRule="exact"/>
      <w:ind w:hanging="475"/>
    </w:pPr>
    <w:rPr>
      <w:rFonts w:ascii="Arial Narrow" w:eastAsia="Times New Roman" w:hAnsi="Arial Narrow" w:cs="Times New Roman"/>
      <w:sz w:val="24"/>
      <w:szCs w:val="24"/>
    </w:rPr>
  </w:style>
  <w:style w:type="character" w:customStyle="1" w:styleId="FontStyle78">
    <w:name w:val="Font Style78"/>
    <w:uiPriority w:val="99"/>
    <w:rsid w:val="005040DD"/>
    <w:rPr>
      <w:rFonts w:ascii="Cambria" w:hAnsi="Cambria" w:cs="Cambria"/>
      <w:i/>
      <w:iCs/>
      <w:sz w:val="16"/>
      <w:szCs w:val="16"/>
    </w:rPr>
  </w:style>
  <w:style w:type="character" w:styleId="aff4">
    <w:name w:val="FollowedHyperlink"/>
    <w:basedOn w:val="a1"/>
    <w:uiPriority w:val="99"/>
    <w:semiHidden/>
    <w:unhideWhenUsed/>
    <w:rsid w:val="005040DD"/>
    <w:rPr>
      <w:color w:val="800080"/>
      <w:u w:val="single"/>
    </w:rPr>
  </w:style>
  <w:style w:type="paragraph" w:customStyle="1" w:styleId="xl65">
    <w:name w:val="xl65"/>
    <w:basedOn w:val="a0"/>
    <w:rsid w:val="005040DD"/>
    <w:pPr>
      <w:spacing w:before="100" w:beforeAutospacing="1" w:after="100" w:afterAutospacing="1" w:line="240" w:lineRule="auto"/>
    </w:pPr>
    <w:rPr>
      <w:rFonts w:ascii="Arial" w:eastAsia="Times New Roman" w:hAnsi="Arial" w:cs="Arial"/>
      <w:sz w:val="24"/>
      <w:szCs w:val="24"/>
    </w:rPr>
  </w:style>
  <w:style w:type="paragraph" w:customStyle="1" w:styleId="xl66">
    <w:name w:val="xl66"/>
    <w:basedOn w:val="a0"/>
    <w:rsid w:val="005040DD"/>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67">
    <w:name w:val="xl67"/>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68">
    <w:name w:val="xl68"/>
    <w:basedOn w:val="a0"/>
    <w:rsid w:val="005040DD"/>
    <w:pPr>
      <w:spacing w:before="100" w:beforeAutospacing="1" w:after="100" w:afterAutospacing="1" w:line="240" w:lineRule="auto"/>
      <w:jc w:val="center"/>
    </w:pPr>
    <w:rPr>
      <w:rFonts w:ascii="Arial" w:eastAsia="Times New Roman" w:hAnsi="Arial" w:cs="Arial"/>
      <w:sz w:val="24"/>
      <w:szCs w:val="24"/>
    </w:rPr>
  </w:style>
  <w:style w:type="paragraph" w:customStyle="1" w:styleId="xl69">
    <w:name w:val="xl69"/>
    <w:basedOn w:val="a0"/>
    <w:rsid w:val="005040DD"/>
    <w:pPr>
      <w:pBdr>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0">
    <w:name w:val="xl70"/>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1">
    <w:name w:val="xl71"/>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2">
    <w:name w:val="xl72"/>
    <w:basedOn w:val="a0"/>
    <w:rsid w:val="005040DD"/>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3">
    <w:name w:val="xl73"/>
    <w:basedOn w:val="a0"/>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sz w:val="24"/>
      <w:szCs w:val="24"/>
    </w:rPr>
  </w:style>
  <w:style w:type="paragraph" w:customStyle="1" w:styleId="xl74">
    <w:name w:val="xl74"/>
    <w:basedOn w:val="a0"/>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b/>
      <w:bCs/>
      <w:sz w:val="24"/>
      <w:szCs w:val="24"/>
    </w:rPr>
  </w:style>
  <w:style w:type="paragraph" w:customStyle="1" w:styleId="xl75">
    <w:name w:val="xl75"/>
    <w:basedOn w:val="a0"/>
    <w:rsid w:val="005040DD"/>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6">
    <w:name w:val="xl76"/>
    <w:basedOn w:val="a0"/>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sz w:val="24"/>
      <w:szCs w:val="24"/>
    </w:rPr>
  </w:style>
  <w:style w:type="paragraph" w:customStyle="1" w:styleId="xl77">
    <w:name w:val="xl77"/>
    <w:basedOn w:val="a0"/>
    <w:rsid w:val="005040DD"/>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8">
    <w:name w:val="xl78"/>
    <w:basedOn w:val="a0"/>
    <w:rsid w:val="005040D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9">
    <w:name w:val="xl79"/>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Times New Roman"/>
      <w:sz w:val="24"/>
      <w:szCs w:val="24"/>
    </w:rPr>
  </w:style>
  <w:style w:type="paragraph" w:customStyle="1" w:styleId="xl80">
    <w:name w:val="xl80"/>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Times New Roman"/>
      <w:b/>
      <w:bCs/>
      <w:sz w:val="24"/>
      <w:szCs w:val="24"/>
    </w:rPr>
  </w:style>
  <w:style w:type="paragraph" w:customStyle="1" w:styleId="xl81">
    <w:name w:val="xl81"/>
    <w:basedOn w:val="a0"/>
    <w:rsid w:val="005040D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82">
    <w:name w:val="xl82"/>
    <w:basedOn w:val="a0"/>
    <w:rsid w:val="005040DD"/>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83">
    <w:name w:val="xl83"/>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4">
    <w:name w:val="xl84"/>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85">
    <w:name w:val="xl85"/>
    <w:basedOn w:val="a0"/>
    <w:rsid w:val="005040DD"/>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86">
    <w:name w:val="xl86"/>
    <w:basedOn w:val="a0"/>
    <w:rsid w:val="005040DD"/>
    <w:pP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87">
    <w:name w:val="xl87"/>
    <w:basedOn w:val="a0"/>
    <w:rsid w:val="005040DD"/>
    <w:pP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8">
    <w:name w:val="xl88"/>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9">
    <w:name w:val="xl89"/>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90">
    <w:name w:val="xl90"/>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b/>
      <w:bCs/>
      <w:sz w:val="24"/>
      <w:szCs w:val="24"/>
    </w:rPr>
  </w:style>
  <w:style w:type="paragraph" w:customStyle="1" w:styleId="xl91">
    <w:name w:val="xl91"/>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b/>
      <w:bCs/>
      <w:sz w:val="24"/>
      <w:szCs w:val="24"/>
    </w:rPr>
  </w:style>
  <w:style w:type="paragraph" w:customStyle="1" w:styleId="xl92">
    <w:name w:val="xl92"/>
    <w:basedOn w:val="a0"/>
    <w:rsid w:val="005040DD"/>
    <w:pP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93">
    <w:name w:val="xl93"/>
    <w:basedOn w:val="a0"/>
    <w:rsid w:val="005040DD"/>
    <w:pPr>
      <w:spacing w:before="100" w:beforeAutospacing="1" w:after="100" w:afterAutospacing="1" w:line="240" w:lineRule="auto"/>
      <w:jc w:val="right"/>
      <w:textAlignment w:val="center"/>
    </w:pPr>
    <w:rPr>
      <w:rFonts w:ascii="Arial" w:eastAsia="Times New Roman" w:hAnsi="Arial" w:cs="Arial"/>
      <w:b/>
      <w:bCs/>
      <w:sz w:val="24"/>
      <w:szCs w:val="24"/>
    </w:rPr>
  </w:style>
  <w:style w:type="character" w:customStyle="1" w:styleId="25">
    <w:name w:val="Основной текст (2)_"/>
    <w:basedOn w:val="a1"/>
    <w:link w:val="26"/>
    <w:rsid w:val="005040DD"/>
    <w:rPr>
      <w:rFonts w:ascii="Times New Roman" w:hAnsi="Times New Roman"/>
      <w:sz w:val="28"/>
      <w:szCs w:val="28"/>
      <w:shd w:val="clear" w:color="auto" w:fill="FFFFFF"/>
    </w:rPr>
  </w:style>
  <w:style w:type="paragraph" w:customStyle="1" w:styleId="26">
    <w:name w:val="Основной текст (2)"/>
    <w:basedOn w:val="a0"/>
    <w:link w:val="25"/>
    <w:rsid w:val="005040DD"/>
    <w:pPr>
      <w:widowControl w:val="0"/>
      <w:shd w:val="clear" w:color="auto" w:fill="FFFFFF"/>
      <w:spacing w:before="600" w:after="0" w:line="322" w:lineRule="exact"/>
      <w:ind w:hanging="1240"/>
    </w:pPr>
    <w:rPr>
      <w:rFonts w:ascii="Times New Roman" w:hAnsi="Times New Roman"/>
      <w:sz w:val="28"/>
      <w:szCs w:val="28"/>
    </w:rPr>
  </w:style>
  <w:style w:type="paragraph" w:styleId="aff5">
    <w:name w:val="Body Text Indent"/>
    <w:basedOn w:val="a0"/>
    <w:link w:val="aff6"/>
    <w:rsid w:val="005040DD"/>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f6">
    <w:name w:val="Основной текст с отступом Знак"/>
    <w:basedOn w:val="a1"/>
    <w:link w:val="aff5"/>
    <w:rsid w:val="005040DD"/>
    <w:rPr>
      <w:rFonts w:ascii="Times New Roman" w:eastAsia="Times New Roman" w:hAnsi="Times New Roman" w:cs="Times New Roman"/>
      <w:sz w:val="28"/>
      <w:szCs w:val="24"/>
    </w:rPr>
  </w:style>
  <w:style w:type="paragraph" w:styleId="27">
    <w:name w:val="Body Text Indent 2"/>
    <w:basedOn w:val="a0"/>
    <w:link w:val="28"/>
    <w:rsid w:val="005040DD"/>
    <w:pPr>
      <w:spacing w:after="0" w:line="240" w:lineRule="auto"/>
      <w:ind w:firstLine="709"/>
      <w:jc w:val="center"/>
    </w:pPr>
    <w:rPr>
      <w:rFonts w:ascii="Times New Roman" w:eastAsia="Times New Roman" w:hAnsi="Times New Roman" w:cs="Times New Roman"/>
      <w:b/>
      <w:sz w:val="28"/>
      <w:szCs w:val="24"/>
    </w:rPr>
  </w:style>
  <w:style w:type="character" w:customStyle="1" w:styleId="28">
    <w:name w:val="Основной текст с отступом 2 Знак"/>
    <w:basedOn w:val="a1"/>
    <w:link w:val="27"/>
    <w:rsid w:val="005040DD"/>
    <w:rPr>
      <w:rFonts w:ascii="Times New Roman" w:eastAsia="Times New Roman" w:hAnsi="Times New Roman" w:cs="Times New Roman"/>
      <w:b/>
      <w:sz w:val="28"/>
      <w:szCs w:val="24"/>
    </w:rPr>
  </w:style>
  <w:style w:type="paragraph" w:customStyle="1" w:styleId="ConsTitle">
    <w:name w:val="ConsTitle"/>
    <w:rsid w:val="005040DD"/>
    <w:pPr>
      <w:spacing w:after="0" w:line="240" w:lineRule="auto"/>
      <w:ind w:right="19772"/>
    </w:pPr>
    <w:rPr>
      <w:rFonts w:ascii="Arial" w:eastAsia="Times New Roman" w:hAnsi="Arial" w:cs="Times New Roman"/>
      <w:b/>
      <w:snapToGrid w:val="0"/>
      <w:sz w:val="16"/>
      <w:szCs w:val="20"/>
    </w:rPr>
  </w:style>
  <w:style w:type="paragraph" w:styleId="31">
    <w:name w:val="Body Text Indent 3"/>
    <w:basedOn w:val="a0"/>
    <w:link w:val="32"/>
    <w:rsid w:val="005040DD"/>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2">
    <w:name w:val="Основной текст с отступом 3 Знак"/>
    <w:basedOn w:val="a1"/>
    <w:link w:val="31"/>
    <w:rsid w:val="005040DD"/>
    <w:rPr>
      <w:rFonts w:ascii="Times New Roman" w:eastAsia="Times New Roman" w:hAnsi="Times New Roman" w:cs="Times New Roman"/>
      <w:b/>
      <w:color w:val="000000"/>
      <w:sz w:val="28"/>
      <w:szCs w:val="24"/>
    </w:rPr>
  </w:style>
  <w:style w:type="character" w:customStyle="1" w:styleId="FontStyle33">
    <w:name w:val="Font Style33"/>
    <w:rsid w:val="005040DD"/>
    <w:rPr>
      <w:rFonts w:ascii="Times New Roman" w:hAnsi="Times New Roman" w:cs="Times New Roman"/>
      <w:sz w:val="24"/>
      <w:szCs w:val="24"/>
    </w:rPr>
  </w:style>
  <w:style w:type="character" w:customStyle="1" w:styleId="FontStyle35">
    <w:name w:val="Font Style35"/>
    <w:rsid w:val="005040DD"/>
    <w:rPr>
      <w:rFonts w:ascii="Times New Roman" w:hAnsi="Times New Roman" w:cs="Times New Roman"/>
      <w:b/>
      <w:bCs/>
      <w:i/>
      <w:iCs/>
      <w:sz w:val="24"/>
      <w:szCs w:val="24"/>
    </w:rPr>
  </w:style>
  <w:style w:type="paragraph" w:styleId="aff7">
    <w:name w:val="endnote text"/>
    <w:basedOn w:val="a0"/>
    <w:link w:val="aff8"/>
    <w:rsid w:val="005040DD"/>
    <w:pPr>
      <w:spacing w:after="0" w:line="240" w:lineRule="auto"/>
    </w:pPr>
    <w:rPr>
      <w:rFonts w:ascii="Times New Roman" w:eastAsia="Times New Roman" w:hAnsi="Times New Roman" w:cs="Times New Roman"/>
      <w:sz w:val="20"/>
      <w:szCs w:val="20"/>
    </w:rPr>
  </w:style>
  <w:style w:type="character" w:customStyle="1" w:styleId="aff8">
    <w:name w:val="Текст концевой сноски Знак"/>
    <w:basedOn w:val="a1"/>
    <w:link w:val="aff7"/>
    <w:rsid w:val="005040DD"/>
    <w:rPr>
      <w:rFonts w:ascii="Times New Roman" w:eastAsia="Times New Roman" w:hAnsi="Times New Roman" w:cs="Times New Roman"/>
      <w:sz w:val="20"/>
      <w:szCs w:val="20"/>
    </w:rPr>
  </w:style>
  <w:style w:type="character" w:styleId="aff9">
    <w:name w:val="endnote reference"/>
    <w:rsid w:val="005040DD"/>
    <w:rPr>
      <w:vertAlign w:val="superscript"/>
    </w:rPr>
  </w:style>
  <w:style w:type="paragraph" w:customStyle="1" w:styleId="text">
    <w:name w:val="text"/>
    <w:basedOn w:val="a0"/>
    <w:uiPriority w:val="99"/>
    <w:rsid w:val="005040DD"/>
    <w:pPr>
      <w:spacing w:after="0" w:line="240" w:lineRule="auto"/>
      <w:ind w:firstLine="567"/>
      <w:jc w:val="both"/>
    </w:pPr>
    <w:rPr>
      <w:rFonts w:ascii="Arial" w:eastAsia="Times New Roman" w:hAnsi="Arial" w:cs="Arial"/>
      <w:sz w:val="24"/>
      <w:szCs w:val="24"/>
    </w:rPr>
  </w:style>
  <w:style w:type="character" w:customStyle="1" w:styleId="affa">
    <w:name w:val="Сравнение редакций. Добавленный фрагмент"/>
    <w:uiPriority w:val="99"/>
    <w:rsid w:val="005040DD"/>
    <w:rPr>
      <w:color w:val="000000"/>
      <w:shd w:val="clear" w:color="auto" w:fill="C1D7FF"/>
    </w:rPr>
  </w:style>
  <w:style w:type="paragraph" w:customStyle="1" w:styleId="Pa11">
    <w:name w:val="Pa11"/>
    <w:basedOn w:val="a0"/>
    <w:next w:val="a0"/>
    <w:uiPriority w:val="99"/>
    <w:rsid w:val="00AD42B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xl94">
    <w:name w:val="xl94"/>
    <w:basedOn w:val="a0"/>
    <w:rsid w:val="00E861BA"/>
    <w:pPr>
      <w:spacing w:before="100" w:beforeAutospacing="1" w:after="100" w:afterAutospacing="1" w:line="240" w:lineRule="auto"/>
    </w:pPr>
    <w:rPr>
      <w:rFonts w:ascii="Arial" w:eastAsia="Times New Roman" w:hAnsi="Arial" w:cs="Arial"/>
      <w:sz w:val="24"/>
      <w:szCs w:val="24"/>
    </w:rPr>
  </w:style>
  <w:style w:type="paragraph" w:customStyle="1" w:styleId="xl95">
    <w:name w:val="xl95"/>
    <w:basedOn w:val="a0"/>
    <w:rsid w:val="00E861BA"/>
    <w:pPr>
      <w:spacing w:before="100" w:beforeAutospacing="1" w:after="100" w:afterAutospacing="1" w:line="240" w:lineRule="auto"/>
    </w:pPr>
    <w:rPr>
      <w:rFonts w:ascii="Arial" w:eastAsia="Times New Roman" w:hAnsi="Arial" w:cs="Arial"/>
      <w:sz w:val="24"/>
      <w:szCs w:val="24"/>
    </w:rPr>
  </w:style>
  <w:style w:type="paragraph" w:customStyle="1" w:styleId="xl96">
    <w:name w:val="xl96"/>
    <w:basedOn w:val="a0"/>
    <w:rsid w:val="00E861BA"/>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97">
    <w:name w:val="xl97"/>
    <w:basedOn w:val="a0"/>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8">
    <w:name w:val="xl98"/>
    <w:basedOn w:val="a0"/>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0">
    <w:name w:val="xl100"/>
    <w:basedOn w:val="a0"/>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1">
    <w:name w:val="xl101"/>
    <w:basedOn w:val="a0"/>
    <w:rsid w:val="00E861BA"/>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2">
    <w:name w:val="xl102"/>
    <w:basedOn w:val="a0"/>
    <w:rsid w:val="00E861BA"/>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3">
    <w:name w:val="xl103"/>
    <w:basedOn w:val="a0"/>
    <w:rsid w:val="00E861B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a0"/>
    <w:rsid w:val="00E861BA"/>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5">
    <w:name w:val="xl105"/>
    <w:basedOn w:val="a0"/>
    <w:rsid w:val="00E861BA"/>
    <w:pPr>
      <w:pBdr>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6">
    <w:name w:val="xl106"/>
    <w:basedOn w:val="a0"/>
    <w:rsid w:val="00E861B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0"/>
    <w:rsid w:val="00E861BA"/>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8">
    <w:name w:val="xl108"/>
    <w:basedOn w:val="a0"/>
    <w:rsid w:val="00E861B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9">
    <w:name w:val="xl109"/>
    <w:basedOn w:val="a0"/>
    <w:rsid w:val="00E861BA"/>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0">
    <w:name w:val="xl110"/>
    <w:basedOn w:val="a0"/>
    <w:rsid w:val="00E861B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1">
    <w:name w:val="xl111"/>
    <w:basedOn w:val="a0"/>
    <w:rsid w:val="00E861BA"/>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2">
    <w:name w:val="xl112"/>
    <w:basedOn w:val="a0"/>
    <w:rsid w:val="00E861BA"/>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3">
    <w:name w:val="xl113"/>
    <w:basedOn w:val="a0"/>
    <w:rsid w:val="00E861B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4">
    <w:name w:val="xl114"/>
    <w:basedOn w:val="a0"/>
    <w:rsid w:val="00E861BA"/>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5">
    <w:name w:val="xl115"/>
    <w:basedOn w:val="a0"/>
    <w:rsid w:val="00E861BA"/>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6">
    <w:name w:val="xl116"/>
    <w:basedOn w:val="a0"/>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7">
    <w:name w:val="xl117"/>
    <w:basedOn w:val="a0"/>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8">
    <w:name w:val="xl118"/>
    <w:basedOn w:val="a0"/>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9">
    <w:name w:val="xl119"/>
    <w:basedOn w:val="a0"/>
    <w:rsid w:val="00E861B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a0"/>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1">
    <w:name w:val="xl121"/>
    <w:basedOn w:val="a0"/>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2">
    <w:name w:val="xl122"/>
    <w:basedOn w:val="a0"/>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0"/>
    <w:rsid w:val="00E861B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4">
    <w:name w:val="xl124"/>
    <w:basedOn w:val="a0"/>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25">
    <w:name w:val="xl125"/>
    <w:basedOn w:val="a0"/>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26">
    <w:name w:val="xl126"/>
    <w:basedOn w:val="a0"/>
    <w:rsid w:val="00E861BA"/>
    <w:pP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cs2a4a7cb2">
    <w:name w:val="cs2a4a7cb2"/>
    <w:basedOn w:val="a0"/>
    <w:rsid w:val="0072394E"/>
    <w:pPr>
      <w:spacing w:after="0" w:line="240" w:lineRule="auto"/>
      <w:jc w:val="center"/>
    </w:pPr>
    <w:rPr>
      <w:rFonts w:ascii="Times New Roman" w:hAnsi="Times New Roman" w:cs="Times New Roman"/>
      <w:sz w:val="24"/>
      <w:szCs w:val="24"/>
    </w:rPr>
  </w:style>
  <w:style w:type="paragraph" w:customStyle="1" w:styleId="cs2654ae3a">
    <w:name w:val="cs2654ae3a"/>
    <w:basedOn w:val="a0"/>
    <w:rsid w:val="0072394E"/>
    <w:pPr>
      <w:spacing w:after="0" w:line="240" w:lineRule="auto"/>
    </w:pPr>
    <w:rPr>
      <w:rFonts w:ascii="Times New Roman" w:hAnsi="Times New Roman" w:cs="Times New Roman"/>
      <w:sz w:val="24"/>
      <w:szCs w:val="24"/>
    </w:rPr>
  </w:style>
  <w:style w:type="paragraph" w:customStyle="1" w:styleId="cs7c1f8b9d">
    <w:name w:val="cs7c1f8b9d"/>
    <w:basedOn w:val="a0"/>
    <w:rsid w:val="0072394E"/>
    <w:pPr>
      <w:spacing w:after="0" w:line="240" w:lineRule="auto"/>
      <w:jc w:val="right"/>
    </w:pPr>
    <w:rPr>
      <w:rFonts w:ascii="Times New Roman" w:hAnsi="Times New Roman" w:cs="Times New Roman"/>
      <w:sz w:val="24"/>
      <w:szCs w:val="24"/>
    </w:rPr>
  </w:style>
  <w:style w:type="paragraph" w:customStyle="1" w:styleId="cs430a9416">
    <w:name w:val="cs430a9416"/>
    <w:basedOn w:val="a0"/>
    <w:rsid w:val="0072394E"/>
    <w:pPr>
      <w:spacing w:after="0" w:line="240" w:lineRule="auto"/>
    </w:pPr>
    <w:rPr>
      <w:rFonts w:ascii="Times New Roman" w:hAnsi="Times New Roman" w:cs="Times New Roman"/>
      <w:sz w:val="24"/>
      <w:szCs w:val="24"/>
    </w:rPr>
  </w:style>
  <w:style w:type="paragraph" w:customStyle="1" w:styleId="cscdf190b1">
    <w:name w:val="cscdf190b1"/>
    <w:basedOn w:val="a0"/>
    <w:rsid w:val="0072394E"/>
    <w:pPr>
      <w:spacing w:after="0" w:line="240" w:lineRule="auto"/>
      <w:jc w:val="right"/>
    </w:pPr>
    <w:rPr>
      <w:rFonts w:ascii="Times New Roman" w:hAnsi="Times New Roman" w:cs="Times New Roman"/>
      <w:sz w:val="24"/>
      <w:szCs w:val="24"/>
    </w:rPr>
  </w:style>
  <w:style w:type="paragraph" w:customStyle="1" w:styleId="csc0f5598e">
    <w:name w:val="csc0f5598e"/>
    <w:basedOn w:val="a0"/>
    <w:rsid w:val="0072394E"/>
    <w:pPr>
      <w:spacing w:after="0" w:line="240" w:lineRule="auto"/>
      <w:jc w:val="center"/>
    </w:pPr>
    <w:rPr>
      <w:rFonts w:ascii="Times New Roman" w:hAnsi="Times New Roman" w:cs="Times New Roman"/>
      <w:sz w:val="24"/>
      <w:szCs w:val="24"/>
    </w:rPr>
  </w:style>
  <w:style w:type="paragraph" w:customStyle="1" w:styleId="csbbdd4ae1">
    <w:name w:val="csbbdd4ae1"/>
    <w:basedOn w:val="a0"/>
    <w:rsid w:val="0072394E"/>
    <w:pPr>
      <w:spacing w:before="100" w:beforeAutospacing="1" w:after="100" w:afterAutospacing="1" w:line="240" w:lineRule="auto"/>
      <w:jc w:val="right"/>
    </w:pPr>
    <w:rPr>
      <w:rFonts w:ascii="Times New Roman" w:hAnsi="Times New Roman" w:cs="Times New Roman"/>
      <w:sz w:val="24"/>
      <w:szCs w:val="24"/>
    </w:rPr>
  </w:style>
  <w:style w:type="paragraph" w:customStyle="1" w:styleId="cs175033d8">
    <w:name w:val="cs175033d8"/>
    <w:basedOn w:val="a0"/>
    <w:rsid w:val="0072394E"/>
    <w:pPr>
      <w:spacing w:before="100" w:beforeAutospacing="1" w:after="100" w:afterAutospacing="1" w:line="240" w:lineRule="auto"/>
      <w:ind w:firstLine="700"/>
      <w:jc w:val="center"/>
    </w:pPr>
    <w:rPr>
      <w:rFonts w:ascii="Times New Roman" w:hAnsi="Times New Roman" w:cs="Times New Roman"/>
      <w:sz w:val="24"/>
      <w:szCs w:val="24"/>
    </w:rPr>
  </w:style>
  <w:style w:type="character" w:customStyle="1" w:styleId="cs1ba52a261">
    <w:name w:val="cs1ba52a261"/>
    <w:basedOn w:val="a1"/>
    <w:rsid w:val="0072394E"/>
    <w:rPr>
      <w:rFonts w:ascii="Arial" w:hAnsi="Arial" w:cs="Arial" w:hint="default"/>
      <w:b/>
      <w:bCs/>
      <w:i w:val="0"/>
      <w:iCs w:val="0"/>
      <w:color w:val="000000"/>
      <w:sz w:val="20"/>
      <w:szCs w:val="20"/>
      <w:shd w:val="clear" w:color="auto" w:fill="auto"/>
    </w:rPr>
  </w:style>
  <w:style w:type="character" w:customStyle="1" w:styleId="csdaae5f71">
    <w:name w:val="csdaae5f71"/>
    <w:basedOn w:val="a1"/>
    <w:rsid w:val="0072394E"/>
    <w:rPr>
      <w:rFonts w:ascii="Calibri" w:hAnsi="Calibri" w:hint="default"/>
      <w:b w:val="0"/>
      <w:bCs w:val="0"/>
      <w:i w:val="0"/>
      <w:iCs w:val="0"/>
      <w:color w:val="000000"/>
      <w:sz w:val="24"/>
      <w:szCs w:val="24"/>
      <w:shd w:val="clear" w:color="auto" w:fill="auto"/>
    </w:rPr>
  </w:style>
  <w:style w:type="character" w:customStyle="1" w:styleId="cs41fa09a91">
    <w:name w:val="cs41fa09a91"/>
    <w:basedOn w:val="a1"/>
    <w:rsid w:val="0072394E"/>
    <w:rPr>
      <w:rFonts w:ascii="Courier New" w:hAnsi="Courier New" w:cs="Courier New" w:hint="default"/>
      <w:b/>
      <w:bCs/>
      <w:i w:val="0"/>
      <w:iCs w:val="0"/>
      <w:color w:val="000000"/>
      <w:sz w:val="16"/>
      <w:szCs w:val="16"/>
      <w:shd w:val="clear" w:color="auto" w:fill="auto"/>
    </w:rPr>
  </w:style>
  <w:style w:type="character" w:customStyle="1" w:styleId="cs50157e671">
    <w:name w:val="cs50157e671"/>
    <w:basedOn w:val="a1"/>
    <w:rsid w:val="0072394E"/>
    <w:rPr>
      <w:rFonts w:ascii="Courier New" w:hAnsi="Courier New" w:cs="Courier New" w:hint="default"/>
      <w:b w:val="0"/>
      <w:bCs w:val="0"/>
      <w:i w:val="0"/>
      <w:iCs w:val="0"/>
      <w:color w:val="000000"/>
      <w:sz w:val="16"/>
      <w:szCs w:val="16"/>
      <w:shd w:val="clear" w:color="auto" w:fill="auto"/>
    </w:rPr>
  </w:style>
  <w:style w:type="character" w:customStyle="1" w:styleId="csa33de6751">
    <w:name w:val="csa33de6751"/>
    <w:basedOn w:val="a1"/>
    <w:rsid w:val="0072394E"/>
    <w:rPr>
      <w:rFonts w:ascii="Calibri" w:hAnsi="Calibri" w:hint="default"/>
      <w:b w:val="0"/>
      <w:bCs w:val="0"/>
      <w:i w:val="0"/>
      <w:iCs w:val="0"/>
      <w:color w:val="000000"/>
      <w:sz w:val="20"/>
      <w:szCs w:val="20"/>
      <w:shd w:val="clear" w:color="auto" w:fill="auto"/>
    </w:rPr>
  </w:style>
  <w:style w:type="character" w:customStyle="1" w:styleId="cs5e50811a1">
    <w:name w:val="cs5e50811a1"/>
    <w:basedOn w:val="a1"/>
    <w:rsid w:val="0072394E"/>
    <w:rPr>
      <w:rFonts w:ascii="Courier New" w:hAnsi="Courier New" w:cs="Courier New" w:hint="default"/>
      <w:b/>
      <w:bCs/>
      <w:i w:val="0"/>
      <w:iCs w:val="0"/>
      <w:color w:val="000000"/>
      <w:sz w:val="16"/>
      <w:szCs w:val="16"/>
      <w:u w:val="single"/>
      <w:shd w:val="clear" w:color="auto" w:fill="auto"/>
    </w:rPr>
  </w:style>
  <w:style w:type="character" w:customStyle="1" w:styleId="csc643bbd31">
    <w:name w:val="csc643bbd31"/>
    <w:basedOn w:val="a1"/>
    <w:rsid w:val="0072394E"/>
    <w:rPr>
      <w:rFonts w:ascii="Courier New" w:hAnsi="Courier New" w:cs="Courier New" w:hint="default"/>
      <w:b w:val="0"/>
      <w:bCs w:val="0"/>
      <w:i w:val="0"/>
      <w:iCs w:val="0"/>
      <w:color w:val="000000"/>
      <w:sz w:val="15"/>
      <w:szCs w:val="15"/>
      <w:shd w:val="clear" w:color="auto" w:fill="auto"/>
    </w:rPr>
  </w:style>
  <w:style w:type="character" w:customStyle="1" w:styleId="cs5a2818b41">
    <w:name w:val="cs5a2818b41"/>
    <w:basedOn w:val="a1"/>
    <w:rsid w:val="0072394E"/>
    <w:rPr>
      <w:rFonts w:ascii="Times New Roman" w:hAnsi="Times New Roman" w:cs="Times New Roman" w:hint="default"/>
      <w:b/>
      <w:bCs/>
      <w:i w:val="0"/>
      <w:iCs w:val="0"/>
      <w:color w:val="000000"/>
      <w:sz w:val="28"/>
      <w:szCs w:val="28"/>
      <w:shd w:val="clear" w:color="auto" w:fill="auto"/>
    </w:rPr>
  </w:style>
  <w:style w:type="paragraph" w:customStyle="1" w:styleId="cs37be499b">
    <w:name w:val="cs37be499b"/>
    <w:basedOn w:val="a0"/>
    <w:rsid w:val="0072394E"/>
    <w:pPr>
      <w:spacing w:after="0" w:line="240" w:lineRule="auto"/>
      <w:ind w:firstLine="720"/>
      <w:jc w:val="center"/>
    </w:pPr>
    <w:rPr>
      <w:rFonts w:ascii="Times New Roman" w:hAnsi="Times New Roman" w:cs="Times New Roman"/>
      <w:sz w:val="24"/>
      <w:szCs w:val="24"/>
    </w:rPr>
  </w:style>
  <w:style w:type="paragraph" w:customStyle="1" w:styleId="csbe39236c">
    <w:name w:val="csbe39236c"/>
    <w:basedOn w:val="a0"/>
    <w:rsid w:val="0072394E"/>
    <w:pPr>
      <w:spacing w:after="0" w:line="240" w:lineRule="auto"/>
      <w:ind w:firstLine="700"/>
      <w:jc w:val="center"/>
    </w:pPr>
    <w:rPr>
      <w:rFonts w:ascii="Times New Roman" w:hAnsi="Times New Roman" w:cs="Times New Roman"/>
      <w:sz w:val="24"/>
      <w:szCs w:val="24"/>
    </w:rPr>
  </w:style>
  <w:style w:type="character" w:customStyle="1" w:styleId="csc09459341">
    <w:name w:val="csc09459341"/>
    <w:basedOn w:val="a1"/>
    <w:rsid w:val="0072394E"/>
    <w:rPr>
      <w:rFonts w:ascii="Times New Roman" w:hAnsi="Times New Roman" w:cs="Times New Roman" w:hint="default"/>
      <w:b w:val="0"/>
      <w:bCs w:val="0"/>
      <w:i w:val="0"/>
      <w:iCs w:val="0"/>
      <w:color w:val="000000"/>
      <w:sz w:val="28"/>
      <w:szCs w:val="28"/>
      <w:shd w:val="clear" w:color="auto" w:fill="auto"/>
    </w:rPr>
  </w:style>
  <w:style w:type="paragraph" w:customStyle="1" w:styleId="pr">
    <w:name w:val="pr"/>
    <w:basedOn w:val="a0"/>
    <w:rsid w:val="00B21A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0"/>
    <w:uiPriority w:val="99"/>
    <w:rsid w:val="00B21A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4">
    <w:name w:val="Гиперссылка1"/>
    <w:basedOn w:val="a1"/>
    <w:rsid w:val="00EA4E9E"/>
  </w:style>
  <w:style w:type="character" w:customStyle="1" w:styleId="apple-style-span">
    <w:name w:val="apple-style-span"/>
    <w:basedOn w:val="a1"/>
    <w:rsid w:val="00EA4E9E"/>
  </w:style>
  <w:style w:type="character" w:customStyle="1" w:styleId="2Exact">
    <w:name w:val="Основной текст (2) Exact"/>
    <w:basedOn w:val="a1"/>
    <w:rsid w:val="00072491"/>
    <w:rPr>
      <w:rFonts w:ascii="Times New Roman" w:eastAsia="Times New Roman" w:hAnsi="Times New Roman" w:cs="Times New Roman"/>
      <w:b w:val="0"/>
      <w:bCs w:val="0"/>
      <w:i w:val="0"/>
      <w:iCs w:val="0"/>
      <w:smallCaps w:val="0"/>
      <w:strike w:val="0"/>
      <w:sz w:val="28"/>
      <w:szCs w:val="28"/>
      <w:u w:val="none"/>
    </w:rPr>
  </w:style>
  <w:style w:type="character" w:customStyle="1" w:styleId="33">
    <w:name w:val="Основной текст (3)_"/>
    <w:basedOn w:val="a1"/>
    <w:rsid w:val="00072491"/>
    <w:rPr>
      <w:rFonts w:ascii="Times New Roman" w:eastAsia="Times New Roman" w:hAnsi="Times New Roman" w:cs="Times New Roman"/>
      <w:b/>
      <w:bCs/>
      <w:i w:val="0"/>
      <w:iCs w:val="0"/>
      <w:smallCaps w:val="0"/>
      <w:strike w:val="0"/>
      <w:u w:val="none"/>
    </w:rPr>
  </w:style>
  <w:style w:type="character" w:customStyle="1" w:styleId="34">
    <w:name w:val="Основной текст (3)"/>
    <w:basedOn w:val="33"/>
    <w:rsid w:val="00072491"/>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29">
    <w:name w:val="Основной текст (2) + Полужирный"/>
    <w:basedOn w:val="25"/>
    <w:rsid w:val="00072491"/>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41">
    <w:name w:val="Основной текст (4)_"/>
    <w:basedOn w:val="a1"/>
    <w:link w:val="42"/>
    <w:rsid w:val="00072491"/>
    <w:rPr>
      <w:rFonts w:ascii="Bookman Old Style" w:eastAsia="Bookman Old Style" w:hAnsi="Bookman Old Style" w:cs="Bookman Old Style"/>
      <w:sz w:val="15"/>
      <w:szCs w:val="15"/>
      <w:shd w:val="clear" w:color="auto" w:fill="FFFFFF"/>
      <w:lang w:val="en-US" w:eastAsia="en-US" w:bidi="en-US"/>
    </w:rPr>
  </w:style>
  <w:style w:type="paragraph" w:customStyle="1" w:styleId="42">
    <w:name w:val="Основной текст (4)"/>
    <w:basedOn w:val="a0"/>
    <w:link w:val="41"/>
    <w:rsid w:val="00072491"/>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character" w:customStyle="1" w:styleId="15">
    <w:name w:val="Заголовок №1_"/>
    <w:basedOn w:val="a1"/>
    <w:rsid w:val="00072491"/>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6">
    <w:name w:val="Заголовок №1"/>
    <w:basedOn w:val="15"/>
    <w:rsid w:val="00072491"/>
    <w:rPr>
      <w:rFonts w:ascii="Franklin Gothic Book" w:eastAsia="Franklin Gothic Book" w:hAnsi="Franklin Gothic Book" w:cs="Franklin Gothic Book"/>
      <w:b w:val="0"/>
      <w:bCs w:val="0"/>
      <w:i/>
      <w:iCs/>
      <w:smallCaps w:val="0"/>
      <w:strike w:val="0"/>
      <w:color w:val="000000"/>
      <w:spacing w:val="-80"/>
      <w:w w:val="100"/>
      <w:position w:val="0"/>
      <w:sz w:val="42"/>
      <w:szCs w:val="42"/>
      <w:u w:val="none"/>
      <w:lang w:val="ru-RU" w:eastAsia="ru-RU" w:bidi="ru-RU"/>
    </w:rPr>
  </w:style>
  <w:style w:type="character" w:customStyle="1" w:styleId="51">
    <w:name w:val="Основной текст (5)_"/>
    <w:basedOn w:val="a1"/>
    <w:link w:val="52"/>
    <w:rsid w:val="00072491"/>
    <w:rPr>
      <w:rFonts w:ascii="Times New Roman" w:eastAsia="Times New Roman" w:hAnsi="Times New Roman" w:cs="Times New Roman"/>
      <w:b/>
      <w:bCs/>
      <w:sz w:val="28"/>
      <w:szCs w:val="28"/>
      <w:shd w:val="clear" w:color="auto" w:fill="FFFFFF"/>
    </w:rPr>
  </w:style>
  <w:style w:type="paragraph" w:customStyle="1" w:styleId="52">
    <w:name w:val="Основной текст (5)"/>
    <w:basedOn w:val="a0"/>
    <w:link w:val="51"/>
    <w:rsid w:val="00072491"/>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character" w:customStyle="1" w:styleId="affb">
    <w:name w:val="Колонтитул_"/>
    <w:basedOn w:val="a1"/>
    <w:rsid w:val="00072491"/>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072491"/>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13pt">
    <w:name w:val="Основной текст (2) + 13 pt;Курсив"/>
    <w:basedOn w:val="25"/>
    <w:rsid w:val="00072491"/>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2105pt">
    <w:name w:val="Основной текст (2) + 10;5 pt;Курсив"/>
    <w:basedOn w:val="25"/>
    <w:rsid w:val="00072491"/>
    <w:rPr>
      <w:rFonts w:ascii="Times New Roman" w:eastAsia="Times New Roman" w:hAnsi="Times New Roman" w:cs="Times New Roman"/>
      <w:b/>
      <w:bCs/>
      <w:i/>
      <w:iCs/>
      <w:smallCaps w:val="0"/>
      <w:strike w:val="0"/>
      <w:color w:val="000000"/>
      <w:spacing w:val="0"/>
      <w:w w:val="100"/>
      <w:position w:val="0"/>
      <w:sz w:val="21"/>
      <w:szCs w:val="21"/>
      <w:u w:val="none"/>
      <w:shd w:val="clear" w:color="auto" w:fill="FFFFFF"/>
      <w:lang w:val="ru-RU" w:eastAsia="ru-RU" w:bidi="ru-RU"/>
    </w:rPr>
  </w:style>
  <w:style w:type="character" w:customStyle="1" w:styleId="Gulim105pt">
    <w:name w:val="Колонтитул + Gulim;10;5 pt"/>
    <w:basedOn w:val="affb"/>
    <w:rsid w:val="00072491"/>
    <w:rPr>
      <w:rFonts w:ascii="Gulim" w:eastAsia="Gulim" w:hAnsi="Gulim" w:cs="Gulim"/>
      <w:b w:val="0"/>
      <w:bCs w:val="0"/>
      <w:i w:val="0"/>
      <w:iCs w:val="0"/>
      <w:smallCaps w:val="0"/>
      <w:strike w:val="0"/>
      <w:color w:val="000000"/>
      <w:spacing w:val="0"/>
      <w:w w:val="100"/>
      <w:position w:val="0"/>
      <w:sz w:val="21"/>
      <w:szCs w:val="21"/>
      <w:u w:val="none"/>
      <w:lang w:val="ru-RU" w:eastAsia="ru-RU" w:bidi="ru-RU"/>
    </w:rPr>
  </w:style>
  <w:style w:type="character" w:customStyle="1" w:styleId="17">
    <w:name w:val="Гиперссылка1"/>
    <w:basedOn w:val="a1"/>
    <w:rsid w:val="003A590F"/>
  </w:style>
  <w:style w:type="paragraph" w:customStyle="1" w:styleId="consplusnormal1">
    <w:name w:val="consplusnormal"/>
    <w:basedOn w:val="a0"/>
    <w:rsid w:val="003A590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3A590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rmalweb">
    <w:name w:val="normalweb"/>
    <w:basedOn w:val="a0"/>
    <w:rsid w:val="003A590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5">
    <w:name w:val="s_15"/>
    <w:basedOn w:val="a0"/>
    <w:rsid w:val="002D1E5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4">
    <w:name w:val="xl64"/>
    <w:basedOn w:val="a0"/>
    <w:rsid w:val="003632E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2a">
    <w:name w:val="Основной текст2"/>
    <w:basedOn w:val="a0"/>
    <w:rsid w:val="00EF7D62"/>
    <w:pPr>
      <w:shd w:val="clear" w:color="auto" w:fill="FFFFFF"/>
      <w:spacing w:after="0" w:line="322" w:lineRule="exact"/>
      <w:jc w:val="center"/>
    </w:pPr>
    <w:rPr>
      <w:rFonts w:ascii="Calibri" w:eastAsia="Calibri" w:hAnsi="Calibri" w:cs="Times New Roman"/>
      <w:sz w:val="27"/>
      <w:szCs w:val="27"/>
      <w:lang w:eastAsia="en-US"/>
    </w:rPr>
  </w:style>
  <w:style w:type="paragraph" w:customStyle="1" w:styleId="dt-p">
    <w:name w:val="dt-p"/>
    <w:basedOn w:val="a0"/>
    <w:rsid w:val="00EF7D6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dt-r">
    <w:name w:val="dt-r"/>
    <w:basedOn w:val="a1"/>
    <w:rsid w:val="00EF7D62"/>
  </w:style>
  <w:style w:type="character" w:customStyle="1" w:styleId="dt-m">
    <w:name w:val="dt-m"/>
    <w:basedOn w:val="a1"/>
    <w:rsid w:val="00EF7D62"/>
  </w:style>
  <w:style w:type="paragraph" w:styleId="affd">
    <w:name w:val="caption"/>
    <w:basedOn w:val="a0"/>
    <w:next w:val="a0"/>
    <w:qFormat/>
    <w:rsid w:val="00BB3F3E"/>
    <w:pPr>
      <w:spacing w:after="0" w:line="240" w:lineRule="auto"/>
      <w:jc w:val="center"/>
    </w:pPr>
    <w:rPr>
      <w:rFonts w:ascii="Times New Roman" w:eastAsia="Times New Roman" w:hAnsi="Times New Roman" w:cs="Times New Roman"/>
      <w:sz w:val="28"/>
      <w:szCs w:val="20"/>
    </w:rPr>
  </w:style>
  <w:style w:type="character" w:customStyle="1" w:styleId="100">
    <w:name w:val="10"/>
    <w:rsid w:val="00BB3F3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2925214">
      <w:bodyDiv w:val="1"/>
      <w:marLeft w:val="0"/>
      <w:marRight w:val="0"/>
      <w:marTop w:val="0"/>
      <w:marBottom w:val="0"/>
      <w:divBdr>
        <w:top w:val="none" w:sz="0" w:space="0" w:color="auto"/>
        <w:left w:val="none" w:sz="0" w:space="0" w:color="auto"/>
        <w:bottom w:val="none" w:sz="0" w:space="0" w:color="auto"/>
        <w:right w:val="none" w:sz="0" w:space="0" w:color="auto"/>
      </w:divBdr>
    </w:div>
    <w:div w:id="40518969">
      <w:bodyDiv w:val="1"/>
      <w:marLeft w:val="0"/>
      <w:marRight w:val="0"/>
      <w:marTop w:val="0"/>
      <w:marBottom w:val="0"/>
      <w:divBdr>
        <w:top w:val="none" w:sz="0" w:space="0" w:color="auto"/>
        <w:left w:val="none" w:sz="0" w:space="0" w:color="auto"/>
        <w:bottom w:val="none" w:sz="0" w:space="0" w:color="auto"/>
        <w:right w:val="none" w:sz="0" w:space="0" w:color="auto"/>
      </w:divBdr>
    </w:div>
    <w:div w:id="120661492">
      <w:bodyDiv w:val="1"/>
      <w:marLeft w:val="0"/>
      <w:marRight w:val="0"/>
      <w:marTop w:val="0"/>
      <w:marBottom w:val="0"/>
      <w:divBdr>
        <w:top w:val="none" w:sz="0" w:space="0" w:color="auto"/>
        <w:left w:val="none" w:sz="0" w:space="0" w:color="auto"/>
        <w:bottom w:val="none" w:sz="0" w:space="0" w:color="auto"/>
        <w:right w:val="none" w:sz="0" w:space="0" w:color="auto"/>
      </w:divBdr>
    </w:div>
    <w:div w:id="439446876">
      <w:bodyDiv w:val="1"/>
      <w:marLeft w:val="0"/>
      <w:marRight w:val="0"/>
      <w:marTop w:val="0"/>
      <w:marBottom w:val="0"/>
      <w:divBdr>
        <w:top w:val="none" w:sz="0" w:space="0" w:color="auto"/>
        <w:left w:val="none" w:sz="0" w:space="0" w:color="auto"/>
        <w:bottom w:val="none" w:sz="0" w:space="0" w:color="auto"/>
        <w:right w:val="none" w:sz="0" w:space="0" w:color="auto"/>
      </w:divBdr>
    </w:div>
    <w:div w:id="566187779">
      <w:bodyDiv w:val="1"/>
      <w:marLeft w:val="0"/>
      <w:marRight w:val="0"/>
      <w:marTop w:val="0"/>
      <w:marBottom w:val="0"/>
      <w:divBdr>
        <w:top w:val="none" w:sz="0" w:space="0" w:color="auto"/>
        <w:left w:val="none" w:sz="0" w:space="0" w:color="auto"/>
        <w:bottom w:val="none" w:sz="0" w:space="0" w:color="auto"/>
        <w:right w:val="none" w:sz="0" w:space="0" w:color="auto"/>
      </w:divBdr>
    </w:div>
    <w:div w:id="608009902">
      <w:bodyDiv w:val="1"/>
      <w:marLeft w:val="0"/>
      <w:marRight w:val="0"/>
      <w:marTop w:val="0"/>
      <w:marBottom w:val="0"/>
      <w:divBdr>
        <w:top w:val="none" w:sz="0" w:space="0" w:color="auto"/>
        <w:left w:val="none" w:sz="0" w:space="0" w:color="auto"/>
        <w:bottom w:val="none" w:sz="0" w:space="0" w:color="auto"/>
        <w:right w:val="none" w:sz="0" w:space="0" w:color="auto"/>
      </w:divBdr>
    </w:div>
    <w:div w:id="621888400">
      <w:bodyDiv w:val="1"/>
      <w:marLeft w:val="0"/>
      <w:marRight w:val="0"/>
      <w:marTop w:val="0"/>
      <w:marBottom w:val="0"/>
      <w:divBdr>
        <w:top w:val="none" w:sz="0" w:space="0" w:color="auto"/>
        <w:left w:val="none" w:sz="0" w:space="0" w:color="auto"/>
        <w:bottom w:val="none" w:sz="0" w:space="0" w:color="auto"/>
        <w:right w:val="none" w:sz="0" w:space="0" w:color="auto"/>
      </w:divBdr>
    </w:div>
    <w:div w:id="661928768">
      <w:bodyDiv w:val="1"/>
      <w:marLeft w:val="0"/>
      <w:marRight w:val="0"/>
      <w:marTop w:val="0"/>
      <w:marBottom w:val="0"/>
      <w:divBdr>
        <w:top w:val="none" w:sz="0" w:space="0" w:color="auto"/>
        <w:left w:val="none" w:sz="0" w:space="0" w:color="auto"/>
        <w:bottom w:val="none" w:sz="0" w:space="0" w:color="auto"/>
        <w:right w:val="none" w:sz="0" w:space="0" w:color="auto"/>
      </w:divBdr>
    </w:div>
    <w:div w:id="766661070">
      <w:bodyDiv w:val="1"/>
      <w:marLeft w:val="0"/>
      <w:marRight w:val="0"/>
      <w:marTop w:val="0"/>
      <w:marBottom w:val="0"/>
      <w:divBdr>
        <w:top w:val="none" w:sz="0" w:space="0" w:color="auto"/>
        <w:left w:val="none" w:sz="0" w:space="0" w:color="auto"/>
        <w:bottom w:val="none" w:sz="0" w:space="0" w:color="auto"/>
        <w:right w:val="none" w:sz="0" w:space="0" w:color="auto"/>
      </w:divBdr>
    </w:div>
    <w:div w:id="795609853">
      <w:bodyDiv w:val="1"/>
      <w:marLeft w:val="0"/>
      <w:marRight w:val="0"/>
      <w:marTop w:val="0"/>
      <w:marBottom w:val="0"/>
      <w:divBdr>
        <w:top w:val="none" w:sz="0" w:space="0" w:color="auto"/>
        <w:left w:val="none" w:sz="0" w:space="0" w:color="auto"/>
        <w:bottom w:val="none" w:sz="0" w:space="0" w:color="auto"/>
        <w:right w:val="none" w:sz="0" w:space="0" w:color="auto"/>
      </w:divBdr>
    </w:div>
    <w:div w:id="823861407">
      <w:bodyDiv w:val="1"/>
      <w:marLeft w:val="0"/>
      <w:marRight w:val="0"/>
      <w:marTop w:val="0"/>
      <w:marBottom w:val="0"/>
      <w:divBdr>
        <w:top w:val="none" w:sz="0" w:space="0" w:color="auto"/>
        <w:left w:val="none" w:sz="0" w:space="0" w:color="auto"/>
        <w:bottom w:val="none" w:sz="0" w:space="0" w:color="auto"/>
        <w:right w:val="none" w:sz="0" w:space="0" w:color="auto"/>
      </w:divBdr>
    </w:div>
    <w:div w:id="1039470909">
      <w:bodyDiv w:val="1"/>
      <w:marLeft w:val="0"/>
      <w:marRight w:val="0"/>
      <w:marTop w:val="0"/>
      <w:marBottom w:val="0"/>
      <w:divBdr>
        <w:top w:val="none" w:sz="0" w:space="0" w:color="auto"/>
        <w:left w:val="none" w:sz="0" w:space="0" w:color="auto"/>
        <w:bottom w:val="none" w:sz="0" w:space="0" w:color="auto"/>
        <w:right w:val="none" w:sz="0" w:space="0" w:color="auto"/>
      </w:divBdr>
    </w:div>
    <w:div w:id="1054088254">
      <w:bodyDiv w:val="1"/>
      <w:marLeft w:val="0"/>
      <w:marRight w:val="0"/>
      <w:marTop w:val="0"/>
      <w:marBottom w:val="0"/>
      <w:divBdr>
        <w:top w:val="none" w:sz="0" w:space="0" w:color="auto"/>
        <w:left w:val="none" w:sz="0" w:space="0" w:color="auto"/>
        <w:bottom w:val="none" w:sz="0" w:space="0" w:color="auto"/>
        <w:right w:val="none" w:sz="0" w:space="0" w:color="auto"/>
      </w:divBdr>
    </w:div>
    <w:div w:id="1106072124">
      <w:bodyDiv w:val="1"/>
      <w:marLeft w:val="0"/>
      <w:marRight w:val="0"/>
      <w:marTop w:val="0"/>
      <w:marBottom w:val="0"/>
      <w:divBdr>
        <w:top w:val="none" w:sz="0" w:space="0" w:color="auto"/>
        <w:left w:val="none" w:sz="0" w:space="0" w:color="auto"/>
        <w:bottom w:val="none" w:sz="0" w:space="0" w:color="auto"/>
        <w:right w:val="none" w:sz="0" w:space="0" w:color="auto"/>
      </w:divBdr>
    </w:div>
    <w:div w:id="1213882367">
      <w:bodyDiv w:val="1"/>
      <w:marLeft w:val="0"/>
      <w:marRight w:val="0"/>
      <w:marTop w:val="0"/>
      <w:marBottom w:val="0"/>
      <w:divBdr>
        <w:top w:val="none" w:sz="0" w:space="0" w:color="auto"/>
        <w:left w:val="none" w:sz="0" w:space="0" w:color="auto"/>
        <w:bottom w:val="none" w:sz="0" w:space="0" w:color="auto"/>
        <w:right w:val="none" w:sz="0" w:space="0" w:color="auto"/>
      </w:divBdr>
    </w:div>
    <w:div w:id="1685404671">
      <w:bodyDiv w:val="1"/>
      <w:marLeft w:val="0"/>
      <w:marRight w:val="0"/>
      <w:marTop w:val="0"/>
      <w:marBottom w:val="0"/>
      <w:divBdr>
        <w:top w:val="none" w:sz="0" w:space="0" w:color="auto"/>
        <w:left w:val="none" w:sz="0" w:space="0" w:color="auto"/>
        <w:bottom w:val="none" w:sz="0" w:space="0" w:color="auto"/>
        <w:right w:val="none" w:sz="0" w:space="0" w:color="auto"/>
      </w:divBdr>
    </w:div>
    <w:div w:id="1690720264">
      <w:bodyDiv w:val="1"/>
      <w:marLeft w:val="0"/>
      <w:marRight w:val="0"/>
      <w:marTop w:val="0"/>
      <w:marBottom w:val="0"/>
      <w:divBdr>
        <w:top w:val="none" w:sz="0" w:space="0" w:color="auto"/>
        <w:left w:val="none" w:sz="0" w:space="0" w:color="auto"/>
        <w:bottom w:val="none" w:sz="0" w:space="0" w:color="auto"/>
        <w:right w:val="none" w:sz="0" w:space="0" w:color="auto"/>
      </w:divBdr>
    </w:div>
    <w:div w:id="1736053442">
      <w:bodyDiv w:val="1"/>
      <w:marLeft w:val="0"/>
      <w:marRight w:val="0"/>
      <w:marTop w:val="0"/>
      <w:marBottom w:val="0"/>
      <w:divBdr>
        <w:top w:val="none" w:sz="0" w:space="0" w:color="auto"/>
        <w:left w:val="none" w:sz="0" w:space="0" w:color="auto"/>
        <w:bottom w:val="none" w:sz="0" w:space="0" w:color="auto"/>
        <w:right w:val="none" w:sz="0" w:space="0" w:color="auto"/>
      </w:divBdr>
    </w:div>
    <w:div w:id="1914779594">
      <w:bodyDiv w:val="1"/>
      <w:marLeft w:val="0"/>
      <w:marRight w:val="0"/>
      <w:marTop w:val="0"/>
      <w:marBottom w:val="0"/>
      <w:divBdr>
        <w:top w:val="none" w:sz="0" w:space="0" w:color="auto"/>
        <w:left w:val="none" w:sz="0" w:space="0" w:color="auto"/>
        <w:bottom w:val="none" w:sz="0" w:space="0" w:color="auto"/>
        <w:right w:val="none" w:sz="0" w:space="0" w:color="auto"/>
      </w:divBdr>
    </w:div>
    <w:div w:id="1915579348">
      <w:bodyDiv w:val="1"/>
      <w:marLeft w:val="0"/>
      <w:marRight w:val="0"/>
      <w:marTop w:val="0"/>
      <w:marBottom w:val="0"/>
      <w:divBdr>
        <w:top w:val="none" w:sz="0" w:space="0" w:color="auto"/>
        <w:left w:val="none" w:sz="0" w:space="0" w:color="auto"/>
        <w:bottom w:val="none" w:sz="0" w:space="0" w:color="auto"/>
        <w:right w:val="none" w:sz="0" w:space="0" w:color="auto"/>
      </w:divBdr>
    </w:div>
    <w:div w:id="1934361837">
      <w:bodyDiv w:val="1"/>
      <w:marLeft w:val="0"/>
      <w:marRight w:val="0"/>
      <w:marTop w:val="0"/>
      <w:marBottom w:val="0"/>
      <w:divBdr>
        <w:top w:val="none" w:sz="0" w:space="0" w:color="auto"/>
        <w:left w:val="none" w:sz="0" w:space="0" w:color="auto"/>
        <w:bottom w:val="none" w:sz="0" w:space="0" w:color="auto"/>
        <w:right w:val="none" w:sz="0" w:space="0" w:color="auto"/>
      </w:divBdr>
    </w:div>
    <w:div w:id="1995600988">
      <w:bodyDiv w:val="1"/>
      <w:marLeft w:val="0"/>
      <w:marRight w:val="0"/>
      <w:marTop w:val="0"/>
      <w:marBottom w:val="0"/>
      <w:divBdr>
        <w:top w:val="none" w:sz="0" w:space="0" w:color="auto"/>
        <w:left w:val="none" w:sz="0" w:space="0" w:color="auto"/>
        <w:bottom w:val="none" w:sz="0" w:space="0" w:color="auto"/>
        <w:right w:val="none" w:sz="0" w:space="0" w:color="auto"/>
      </w:divBdr>
    </w:div>
    <w:div w:id="2133597801">
      <w:bodyDiv w:val="1"/>
      <w:marLeft w:val="0"/>
      <w:marRight w:val="0"/>
      <w:marTop w:val="0"/>
      <w:marBottom w:val="0"/>
      <w:divBdr>
        <w:top w:val="none" w:sz="0" w:space="0" w:color="auto"/>
        <w:left w:val="none" w:sz="0" w:space="0" w:color="auto"/>
        <w:bottom w:val="none" w:sz="0" w:space="0" w:color="auto"/>
        <w:right w:val="none" w:sz="0" w:space="0" w:color="auto"/>
      </w:divBdr>
    </w:div>
    <w:div w:id="2143186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ravo-search.minjust.ru/bigs/showDocument.html?id=BBA0BFB1-06C7-4E50-A8D3-FE1045784BF1" TargetMode="External"/><Relationship Id="rId18" Type="http://schemas.openxmlformats.org/officeDocument/2006/relationships/hyperlink" Target="consultantplus://offline/ref=F149E577594675627B313E7E61483505F335F86B0B6544851269CAE735DB10F1C2C8FB560732ED67tFzFJ"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consultantplus://offline/main?base=LAW;n=117425;fld=134;dst=134" TargetMode="External"/><Relationship Id="rId7" Type="http://schemas.openxmlformats.org/officeDocument/2006/relationships/endnotes" Target="endnotes.xml"/><Relationship Id="rId12" Type="http://schemas.openxmlformats.org/officeDocument/2006/relationships/hyperlink" Target="https://pravo-search.minjust.ru/bigs/showDocument.html?id=BBA0BFB1-06C7-4E50-A8D3-FE1045784BF1" TargetMode="External"/><Relationship Id="rId17" Type="http://schemas.openxmlformats.org/officeDocument/2006/relationships/header" Target="header1.xml"/><Relationship Id="rId25" Type="http://schemas.openxmlformats.org/officeDocument/2006/relationships/hyperlink" Target="consultantplus://offline/ref=79791ABB1050C744493881A7AE644EA5D7F12B3F3016063C2CFD5B65E1j4p9F" TargetMode="External"/><Relationship Id="rId2" Type="http://schemas.openxmlformats.org/officeDocument/2006/relationships/numbering" Target="numbering.xml"/><Relationship Id="rId16" Type="http://schemas.openxmlformats.org/officeDocument/2006/relationships/hyperlink" Target="http://pravo-search.minjust.ru:8080/bigs/showDocument.html?id=BBA0BFB1-06C7-4E50-A8D3-FE1045784BF1" TargetMode="External"/><Relationship Id="rId20" Type="http://schemas.openxmlformats.org/officeDocument/2006/relationships/hyperlink" Target="consultantplus://offline/ref=6740E30AED63A098498AE0CEFC949A22ABA3061A4EEB06F365230AA885AFCCF7C037296D96DF5286rDV6J"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ravo-search.minjust.ru/bigs/showDocument.html?id=96E20C02-1B12-465A-B64C-24AA92270007" TargetMode="External"/><Relationship Id="rId24" Type="http://schemas.openxmlformats.org/officeDocument/2006/relationships/hyperlink" Target="consultantplus://offline/ref=0933CBED351DED89AB2D4FF1C0314D9D265659F4D08AAABBB742FDCB9Be1oDF" TargetMode="External"/><Relationship Id="rId5" Type="http://schemas.openxmlformats.org/officeDocument/2006/relationships/webSettings" Target="webSettings.xml"/><Relationship Id="rId15" Type="http://schemas.openxmlformats.org/officeDocument/2006/relationships/hyperlink" Target="http://pravo-search.minjust.ru:8080/bigs/showDocument.html?id=BBA0BFB1-06C7-4E50-A8D3-FE1045784BF1" TargetMode="External"/><Relationship Id="rId23" Type="http://schemas.openxmlformats.org/officeDocument/2006/relationships/hyperlink" Target="consultantplus://offline/ref=00A07B2C4A4D4DDFB74CE6926F1538C8CE43883B8004BAFFCDD2EC9AAD2Ed0F" TargetMode="External"/><Relationship Id="rId28" Type="http://schemas.microsoft.com/office/2007/relationships/stylesWithEffects" Target="stylesWithEffects.xml"/><Relationship Id="rId10" Type="http://schemas.openxmlformats.org/officeDocument/2006/relationships/hyperlink" Target="https://pravo-search.minjust.ru/bigs/showDocument.html?id=96E20C02-1B12-465A-B64C-24AA92270007" TargetMode="External"/><Relationship Id="rId19" Type="http://schemas.openxmlformats.org/officeDocument/2006/relationships/hyperlink" Target="consultantplus://offline/main?base=LAW;n=116002;fld=134" TargetMode="External"/><Relationship Id="rId4" Type="http://schemas.openxmlformats.org/officeDocument/2006/relationships/settings" Target="settings.xml"/><Relationship Id="rId9" Type="http://schemas.openxmlformats.org/officeDocument/2006/relationships/hyperlink" Target="https://pravo-search.minjust.ru/bigs/showDocument.html?id=370BA400-14C4-4CDB-8A8B-B11F2A1A2F55" TargetMode="External"/><Relationship Id="rId14" Type="http://schemas.openxmlformats.org/officeDocument/2006/relationships/hyperlink" Target="http://www.rg.ru/gazeta/rg/2009/02/13.html" TargetMode="External"/><Relationship Id="rId22" Type="http://schemas.openxmlformats.org/officeDocument/2006/relationships/hyperlink" Target="consultantplus://offline/main?base=LAW;n=117425;fld=134;dst=173"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48C185-E07B-4DCF-B239-B9F7F6D007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194</Pages>
  <Words>41149</Words>
  <Characters>234552</Characters>
  <Application>Microsoft Office Word</Application>
  <DocSecurity>0</DocSecurity>
  <Lines>1954</Lines>
  <Paragraphs>550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275151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Abakumova</cp:lastModifiedBy>
  <cp:revision>2</cp:revision>
  <dcterms:created xsi:type="dcterms:W3CDTF">2022-11-10T05:02:00Z</dcterms:created>
  <dcterms:modified xsi:type="dcterms:W3CDTF">2022-11-10T05:02:00Z</dcterms:modified>
</cp:coreProperties>
</file>