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F07C84">
        <w:rPr>
          <w:rFonts w:ascii="Times New Roman" w:hAnsi="Times New Roman"/>
          <w:sz w:val="28"/>
          <w:szCs w:val="28"/>
        </w:rPr>
        <w:t>1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F07C84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5B91">
        <w:rPr>
          <w:rFonts w:ascii="Times New Roman" w:hAnsi="Times New Roman"/>
          <w:sz w:val="28"/>
          <w:szCs w:val="28"/>
        </w:rPr>
        <w:t>6</w:t>
      </w:r>
      <w:r w:rsidR="005040DD">
        <w:rPr>
          <w:rFonts w:ascii="Times New Roman" w:hAnsi="Times New Roman"/>
          <w:sz w:val="28"/>
          <w:szCs w:val="28"/>
        </w:rPr>
        <w:t>.</w:t>
      </w:r>
      <w:r w:rsidR="00265B91">
        <w:rPr>
          <w:rFonts w:ascii="Times New Roman" w:hAnsi="Times New Roman"/>
          <w:sz w:val="28"/>
          <w:szCs w:val="28"/>
        </w:rPr>
        <w:t>0</w:t>
      </w:r>
      <w:r w:rsidR="00E4095D">
        <w:rPr>
          <w:rFonts w:ascii="Times New Roman" w:hAnsi="Times New Roman"/>
          <w:sz w:val="28"/>
          <w:szCs w:val="28"/>
        </w:rPr>
        <w:t>1</w:t>
      </w:r>
      <w:r w:rsidR="005040DD">
        <w:rPr>
          <w:rFonts w:ascii="Times New Roman" w:hAnsi="Times New Roman"/>
          <w:sz w:val="28"/>
          <w:szCs w:val="28"/>
        </w:rPr>
        <w:t>.202</w:t>
      </w:r>
      <w:r w:rsidR="00265B91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6C3B" w:rsidRDefault="00BD6C3B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6C3B" w:rsidRDefault="00BD6C3B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6C3B" w:rsidRDefault="00BD6C3B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07C84">
        <w:rPr>
          <w:rFonts w:ascii="Times New Roman" w:hAnsi="Times New Roman"/>
          <w:sz w:val="28"/>
          <w:szCs w:val="28"/>
        </w:rPr>
        <w:t>1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F07C84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5B91">
        <w:rPr>
          <w:rFonts w:ascii="Times New Roman" w:hAnsi="Times New Roman"/>
          <w:sz w:val="28"/>
          <w:szCs w:val="28"/>
        </w:rPr>
        <w:t>6.0</w:t>
      </w:r>
      <w:r w:rsidR="00E4095D">
        <w:rPr>
          <w:rFonts w:ascii="Times New Roman" w:hAnsi="Times New Roman"/>
          <w:sz w:val="28"/>
          <w:szCs w:val="28"/>
        </w:rPr>
        <w:t>1</w:t>
      </w:r>
      <w:r w:rsidR="005040DD">
        <w:rPr>
          <w:rFonts w:ascii="Times New Roman" w:hAnsi="Times New Roman"/>
          <w:sz w:val="28"/>
          <w:szCs w:val="28"/>
        </w:rPr>
        <w:t>.202</w:t>
      </w:r>
      <w:r w:rsidR="00265B91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>
        <w:rPr>
          <w:rFonts w:ascii="Times New Roman" w:hAnsi="Times New Roman"/>
          <w:sz w:val="28"/>
          <w:szCs w:val="28"/>
        </w:rPr>
        <w:t>Пилипушк</w:t>
      </w:r>
      <w:r w:rsidR="00AA73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О.В.</w:t>
      </w:r>
      <w:r w:rsidR="005040DD">
        <w:rPr>
          <w:rFonts w:ascii="Times New Roman" w:hAnsi="Times New Roman"/>
          <w:sz w:val="28"/>
          <w:szCs w:val="28"/>
        </w:rPr>
        <w:t>,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BD6C3B" w:rsidRDefault="00BD6C3B" w:rsidP="00674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6C3B" w:rsidRDefault="00BD6C3B" w:rsidP="00674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3862" w:rsidRDefault="00B93862" w:rsidP="00674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3862" w:rsidRDefault="00B93862" w:rsidP="00674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3862" w:rsidRDefault="00B93862" w:rsidP="00674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СОВЕТ ДЕПУТАТОВ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СЕЛЬСОВЕТА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B93862" w:rsidRPr="00B93862" w:rsidRDefault="00B93862" w:rsidP="00B93862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сорок шестой сессии</w:t>
      </w:r>
    </w:p>
    <w:tbl>
      <w:tblPr>
        <w:tblW w:w="0" w:type="auto"/>
        <w:tblLook w:val="04A0"/>
      </w:tblPr>
      <w:tblGrid>
        <w:gridCol w:w="4812"/>
        <w:gridCol w:w="4753"/>
      </w:tblGrid>
      <w:tr w:rsidR="00B93862" w:rsidRPr="00B93862" w:rsidTr="00B93862">
        <w:tc>
          <w:tcPr>
            <w:tcW w:w="5068" w:type="dxa"/>
            <w:hideMark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8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25.01.2024 г.</w:t>
            </w:r>
          </w:p>
        </w:tc>
        <w:tc>
          <w:tcPr>
            <w:tcW w:w="5069" w:type="dxa"/>
            <w:hideMark/>
          </w:tcPr>
          <w:p w:rsidR="00B93862" w:rsidRPr="00B93862" w:rsidRDefault="00B93862" w:rsidP="00B9386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8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244</w:t>
            </w:r>
          </w:p>
        </w:tc>
      </w:tr>
    </w:tbl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сорок пятой сессии 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Совета депутатов Баганского сельсовета Баганского района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Новосибирской области от 22.12.2023 г. № 236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«Об утверждении бюджета Баганского сельсовета на очередной 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2024 год и плановый период 2025-2026 годов»</w:t>
      </w:r>
    </w:p>
    <w:p w:rsidR="00B93862" w:rsidRPr="00B93862" w:rsidRDefault="00B93862" w:rsidP="00B93862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B93862" w:rsidRPr="00B93862" w:rsidRDefault="00B93862" w:rsidP="00B93862">
      <w:pPr>
        <w:pStyle w:val="ConsNormal"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/>
          <w:color w:val="000000" w:themeColor="text1"/>
          <w:sz w:val="28"/>
          <w:szCs w:val="28"/>
        </w:rPr>
        <w:t>Заслушав информацию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B93862" w:rsidRPr="00B93862" w:rsidRDefault="00B93862" w:rsidP="00B93862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РЕШИЛ: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        1.</w:t>
      </w: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прилагаемые изменения в решение сорок пятой сессии Совета депутатов Баганского сельсовета Баганского района   Новосибирской области от 22.12.2023 г. № 236 «Об утверждении бюджета Баганского сельсовета на очередной 2024 год и плановый период 2025-2026 годов»</w:t>
      </w:r>
    </w:p>
    <w:p w:rsidR="00B93862" w:rsidRPr="00B93862" w:rsidRDefault="00B93862" w:rsidP="00B93862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после опубликования в «Бюллетене органов         местного самоуправления Баганского сельсовета»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  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И.В. Абакумова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862" w:rsidRPr="00B93862" w:rsidRDefault="00B93862" w:rsidP="00B93862">
      <w:pPr>
        <w:pStyle w:val="a6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>Глава</w:t>
      </w:r>
    </w:p>
    <w:p w:rsidR="00B93862" w:rsidRPr="00B93862" w:rsidRDefault="00B93862" w:rsidP="00B93862">
      <w:pPr>
        <w:pStyle w:val="a6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B93862" w:rsidRPr="00B93862" w:rsidRDefault="00B93862" w:rsidP="00B93862">
      <w:pPr>
        <w:pStyle w:val="a6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>Баганского района</w:t>
      </w:r>
    </w:p>
    <w:p w:rsidR="00B93862" w:rsidRPr="00B93862" w:rsidRDefault="00B93862" w:rsidP="00B93862">
      <w:pPr>
        <w:pStyle w:val="a6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B93862">
        <w:rPr>
          <w:rFonts w:ascii="Times New Roman" w:hAnsi="Times New Roman"/>
          <w:sz w:val="28"/>
          <w:szCs w:val="28"/>
        </w:rPr>
        <w:tab/>
        <w:t xml:space="preserve">                                                 К.В. Маслик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93862">
        <w:rPr>
          <w:rFonts w:ascii="Times New Roman" w:hAnsi="Times New Roman" w:cs="Times New Roman"/>
          <w:color w:val="000000" w:themeColor="text1"/>
        </w:rPr>
        <w:lastRenderedPageBreak/>
        <w:t>Новосибирская область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93862">
        <w:rPr>
          <w:rFonts w:ascii="Times New Roman" w:hAnsi="Times New Roman" w:cs="Times New Roman"/>
          <w:color w:val="000000" w:themeColor="text1"/>
        </w:rPr>
        <w:t>с. Баган ул. М. Горького, 18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</w:rPr>
        <w:t>25 января 2024   НПА 172</w:t>
      </w:r>
    </w:p>
    <w:p w:rsidR="00B93862" w:rsidRPr="00B93862" w:rsidRDefault="00B93862" w:rsidP="00B93862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ПРПРИЛОЖЕНИЕ№1</w:t>
      </w:r>
    </w:p>
    <w:p w:rsidR="00B93862" w:rsidRPr="00B93862" w:rsidRDefault="00B93862" w:rsidP="00B93862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УТВЕРЖДЕНО</w:t>
      </w:r>
    </w:p>
    <w:p w:rsidR="00B93862" w:rsidRPr="00B93862" w:rsidRDefault="00B93862" w:rsidP="00B93862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решением сорок  шестой сессии </w:t>
      </w:r>
    </w:p>
    <w:p w:rsidR="00B93862" w:rsidRPr="00B93862" w:rsidRDefault="00B93862" w:rsidP="00B93862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B93862" w:rsidRPr="00B93862" w:rsidRDefault="00B93862" w:rsidP="00B93862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B93862" w:rsidRPr="00B93862" w:rsidRDefault="00B93862" w:rsidP="00B93862">
      <w:pPr>
        <w:spacing w:after="0"/>
        <w:ind w:firstLine="36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От 25.01.2024 № 244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>«О внесении изменений в решение сорок пятой сессии Совета депутатов Баганского сельсовета от 22.12.2023 № 235 «</w:t>
      </w:r>
      <w:r w:rsidRPr="00B93862">
        <w:rPr>
          <w:rFonts w:ascii="Times New Roman" w:hAnsi="Times New Roman"/>
          <w:bCs/>
          <w:sz w:val="28"/>
          <w:szCs w:val="28"/>
        </w:rPr>
        <w:t xml:space="preserve">О бюджете </w:t>
      </w:r>
      <w:r w:rsidRPr="00B93862"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B93862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2024 год и плановый период 2025 и 2026 годов</w:t>
      </w:r>
      <w:r w:rsidRPr="00B93862">
        <w:rPr>
          <w:rFonts w:ascii="Times New Roman" w:hAnsi="Times New Roman"/>
          <w:sz w:val="28"/>
          <w:szCs w:val="28"/>
        </w:rPr>
        <w:t>»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ab/>
        <w:t>1. В соответствии с Положением «О бюджетном процессе в Баганском сельсовете», утвержденным решением 18 сессии Совета депутатов Баганского сельсовета Баганского района Новосибирской области от 21.12.2010 года № 44 внести следующие изменения в решение сорок пятой сессии Совета депутатов Баганского сельсовета от 22.12.2023  №235 «О бюджете Баганского сельсовета на 2024 год и плановый период 2025 и 2026 годов»: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pStyle w:val="aff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>в подпункте 2 пункта 1 цифры «70 729 148,00» заменить цифрами «73</w:t>
      </w:r>
      <w:r w:rsidRPr="00B93862">
        <w:rPr>
          <w:rFonts w:ascii="Times New Roman" w:hAnsi="Times New Roman"/>
          <w:bCs/>
          <w:sz w:val="28"/>
          <w:szCs w:val="28"/>
        </w:rPr>
        <w:t> 435 346,66</w:t>
      </w:r>
      <w:r w:rsidRPr="00B93862">
        <w:rPr>
          <w:rFonts w:ascii="Times New Roman" w:hAnsi="Times New Roman"/>
          <w:sz w:val="28"/>
          <w:szCs w:val="28"/>
        </w:rPr>
        <w:t>»;</w:t>
      </w:r>
    </w:p>
    <w:p w:rsidR="00B93862" w:rsidRPr="00B93862" w:rsidRDefault="00B93862" w:rsidP="00B93862">
      <w:pPr>
        <w:pStyle w:val="aff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>в подпункте 3 пункта 1 цифры «0» заменить цифрами «2 706 198</w:t>
      </w:r>
      <w:bookmarkStart w:id="0" w:name="_GoBack"/>
      <w:bookmarkEnd w:id="0"/>
      <w:r w:rsidRPr="00B93862">
        <w:rPr>
          <w:rFonts w:ascii="Times New Roman" w:hAnsi="Times New Roman"/>
          <w:sz w:val="28"/>
          <w:szCs w:val="28"/>
        </w:rPr>
        <w:t xml:space="preserve">,66» </w:t>
      </w:r>
    </w:p>
    <w:p w:rsidR="00B93862" w:rsidRPr="00B93862" w:rsidRDefault="00B93862" w:rsidP="00B93862">
      <w:pPr>
        <w:pStyle w:val="aff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 xml:space="preserve">в подпункте 1 пункта 1 статьи 3 утвердить таблицу 1приложения 2 в прилагаемой редакции; </w:t>
      </w:r>
    </w:p>
    <w:p w:rsidR="00B93862" w:rsidRPr="00B93862" w:rsidRDefault="00B93862" w:rsidP="00B93862">
      <w:pPr>
        <w:pStyle w:val="aff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 xml:space="preserve">в подпункте2 пункта 1статьи 3 утвердить таблицу 1приложения 3 в прилагаемой редакции; </w:t>
      </w:r>
    </w:p>
    <w:p w:rsidR="00B93862" w:rsidRPr="00B93862" w:rsidRDefault="00B93862" w:rsidP="00B93862">
      <w:pPr>
        <w:pStyle w:val="aff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 xml:space="preserve">в пункте2 статьи 3 утвердить таблицу 1 приложения 4 в прилагаемой редакции; </w:t>
      </w:r>
    </w:p>
    <w:p w:rsidR="00B93862" w:rsidRPr="00B93862" w:rsidRDefault="00B93862" w:rsidP="00B93862">
      <w:pPr>
        <w:pStyle w:val="aff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>в пункте 1 статьи 7 утвердить таблицу 1 приложения 6 в прилагаемой редакции;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pStyle w:val="a6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B93862" w:rsidRPr="00B93862" w:rsidRDefault="00B93862" w:rsidP="00B93862">
      <w:pPr>
        <w:pStyle w:val="a6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B93862" w:rsidRPr="00B93862" w:rsidRDefault="00B93862" w:rsidP="00B93862">
      <w:pPr>
        <w:pStyle w:val="a6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К.В. Маслик</w:t>
      </w:r>
    </w:p>
    <w:p w:rsidR="00B93862" w:rsidRPr="00B93862" w:rsidRDefault="00B93862" w:rsidP="00B93862">
      <w:pPr>
        <w:pStyle w:val="a6"/>
        <w:rPr>
          <w:rFonts w:ascii="Times New Roman" w:hAnsi="Times New Roman"/>
          <w:sz w:val="20"/>
          <w:szCs w:val="20"/>
        </w:rPr>
      </w:pPr>
    </w:p>
    <w:p w:rsidR="00B93862" w:rsidRPr="00B93862" w:rsidRDefault="00B93862" w:rsidP="00B93862">
      <w:pPr>
        <w:pStyle w:val="aff5"/>
        <w:widowControl w:val="0"/>
        <w:jc w:val="center"/>
        <w:rPr>
          <w:b/>
          <w:sz w:val="27"/>
          <w:szCs w:val="27"/>
        </w:rPr>
      </w:pPr>
      <w:r w:rsidRPr="00B93862">
        <w:rPr>
          <w:b/>
          <w:sz w:val="27"/>
          <w:szCs w:val="27"/>
        </w:rPr>
        <w:t>ПОЯСНИТЕЛЬНАЯ ЗАПИСКА</w:t>
      </w:r>
    </w:p>
    <w:p w:rsidR="00B93862" w:rsidRDefault="00B93862" w:rsidP="00B93862">
      <w:pPr>
        <w:pStyle w:val="aff5"/>
        <w:widowControl w:val="0"/>
        <w:jc w:val="center"/>
        <w:rPr>
          <w:b/>
          <w:sz w:val="27"/>
          <w:szCs w:val="27"/>
        </w:rPr>
      </w:pPr>
    </w:p>
    <w:p w:rsidR="00B93862" w:rsidRDefault="00B93862" w:rsidP="00B9386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73F47">
        <w:rPr>
          <w:rFonts w:ascii="Times New Roman" w:hAnsi="Times New Roman"/>
          <w:b/>
          <w:sz w:val="28"/>
          <w:szCs w:val="28"/>
        </w:rPr>
        <w:t xml:space="preserve">«О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>сорок пятой</w:t>
      </w:r>
      <w:r w:rsidRPr="00E73F47">
        <w:rPr>
          <w:rFonts w:ascii="Times New Roman" w:hAnsi="Times New Roman"/>
          <w:b/>
          <w:sz w:val="28"/>
          <w:szCs w:val="28"/>
        </w:rPr>
        <w:t xml:space="preserve"> сессии Совета депутатов </w:t>
      </w:r>
      <w:r>
        <w:rPr>
          <w:rFonts w:ascii="Times New Roman" w:hAnsi="Times New Roman"/>
          <w:b/>
          <w:sz w:val="28"/>
          <w:szCs w:val="28"/>
        </w:rPr>
        <w:t>Баганского</w:t>
      </w:r>
      <w:r w:rsidRPr="00E73F47">
        <w:rPr>
          <w:rFonts w:ascii="Times New Roman" w:hAnsi="Times New Roman"/>
          <w:b/>
          <w:sz w:val="28"/>
          <w:szCs w:val="28"/>
        </w:rPr>
        <w:t xml:space="preserve"> сельсовета от 2</w:t>
      </w:r>
      <w:r>
        <w:rPr>
          <w:rFonts w:ascii="Times New Roman" w:hAnsi="Times New Roman"/>
          <w:b/>
          <w:sz w:val="28"/>
          <w:szCs w:val="28"/>
        </w:rPr>
        <w:t>2</w:t>
      </w:r>
      <w:r w:rsidRPr="00E73F47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3</w:t>
      </w:r>
      <w:r w:rsidRPr="00E73F47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235</w:t>
      </w:r>
      <w:r w:rsidRPr="00E73F47">
        <w:rPr>
          <w:rFonts w:ascii="Times New Roman" w:hAnsi="Times New Roman"/>
          <w:b/>
          <w:sz w:val="28"/>
          <w:szCs w:val="28"/>
        </w:rPr>
        <w:t xml:space="preserve"> «</w:t>
      </w:r>
      <w:r w:rsidRPr="00E73F47">
        <w:rPr>
          <w:rFonts w:ascii="Times New Roman" w:hAnsi="Times New Roman"/>
          <w:b/>
          <w:bCs/>
          <w:sz w:val="28"/>
          <w:szCs w:val="28"/>
        </w:rPr>
        <w:t>О бюджете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Баганского</w:t>
      </w:r>
      <w:r w:rsidRPr="00E73F47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3F47">
        <w:rPr>
          <w:rFonts w:ascii="Times New Roman" w:hAnsi="Times New Roman"/>
          <w:b/>
          <w:bCs/>
          <w:sz w:val="28"/>
          <w:szCs w:val="28"/>
        </w:rPr>
        <w:t>Баганского района Новосибирской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E73F47">
        <w:rPr>
          <w:rFonts w:ascii="Times New Roman" w:hAnsi="Times New Roman"/>
          <w:b/>
          <w:sz w:val="28"/>
          <w:szCs w:val="28"/>
        </w:rPr>
        <w:t>»</w:t>
      </w:r>
    </w:p>
    <w:p w:rsidR="00B93862" w:rsidRPr="00E73F47" w:rsidRDefault="00B93862" w:rsidP="00B93862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862" w:rsidRDefault="00B93862" w:rsidP="00B938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50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Pr="00E73F47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сорок пятой </w:t>
      </w:r>
      <w:r w:rsidRPr="00E73F47">
        <w:rPr>
          <w:rFonts w:ascii="Times New Roman" w:hAnsi="Times New Roman"/>
          <w:sz w:val="28"/>
          <w:szCs w:val="28"/>
        </w:rPr>
        <w:t xml:space="preserve">сессии Совета депутатов </w:t>
      </w:r>
      <w:r>
        <w:rPr>
          <w:rFonts w:ascii="Times New Roman" w:hAnsi="Times New Roman"/>
          <w:sz w:val="28"/>
          <w:szCs w:val="28"/>
        </w:rPr>
        <w:t>Баганского</w:t>
      </w:r>
      <w:r w:rsidRPr="00E73F47">
        <w:rPr>
          <w:rFonts w:ascii="Times New Roman" w:hAnsi="Times New Roman"/>
          <w:sz w:val="28"/>
          <w:szCs w:val="28"/>
        </w:rPr>
        <w:t xml:space="preserve"> сельсовета от 2</w:t>
      </w:r>
      <w:r>
        <w:rPr>
          <w:rFonts w:ascii="Times New Roman" w:hAnsi="Times New Roman"/>
          <w:sz w:val="28"/>
          <w:szCs w:val="28"/>
        </w:rPr>
        <w:t>2</w:t>
      </w:r>
      <w:r w:rsidRPr="00E73F47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E73F4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235</w:t>
      </w:r>
      <w:r w:rsidRPr="00E73F47">
        <w:rPr>
          <w:rFonts w:ascii="Times New Roman" w:hAnsi="Times New Roman"/>
          <w:sz w:val="28"/>
          <w:szCs w:val="28"/>
        </w:rPr>
        <w:t xml:space="preserve"> «</w:t>
      </w:r>
      <w:r w:rsidRPr="00E73F47">
        <w:rPr>
          <w:rFonts w:ascii="Times New Roman" w:hAnsi="Times New Roman"/>
          <w:bCs/>
          <w:sz w:val="28"/>
          <w:szCs w:val="28"/>
        </w:rPr>
        <w:t>О бюджете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Баганского </w:t>
      </w:r>
      <w:r w:rsidRPr="00E73F4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47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E73F47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E73F4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E73F47">
        <w:rPr>
          <w:rFonts w:ascii="Times New Roman" w:hAnsi="Times New Roman"/>
          <w:bCs/>
          <w:sz w:val="28"/>
          <w:szCs w:val="28"/>
        </w:rPr>
        <w:t xml:space="preserve"> годов</w:t>
      </w:r>
      <w:r w:rsidRPr="00E73F47">
        <w:rPr>
          <w:rFonts w:ascii="Times New Roman" w:hAnsi="Times New Roman"/>
          <w:sz w:val="28"/>
          <w:szCs w:val="28"/>
        </w:rPr>
        <w:t>»</w:t>
      </w:r>
      <w:r w:rsidRPr="005A7750">
        <w:rPr>
          <w:rFonts w:ascii="Times New Roman" w:hAnsi="Times New Roman"/>
          <w:sz w:val="28"/>
          <w:szCs w:val="28"/>
        </w:rPr>
        <w:t xml:space="preserve"> направлено на:</w:t>
      </w:r>
    </w:p>
    <w:p w:rsidR="00B93862" w:rsidRDefault="00B93862" w:rsidP="00B938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1D7">
        <w:rPr>
          <w:rFonts w:ascii="Times New Roman" w:eastAsia="Times New Roman" w:hAnsi="Times New Roman"/>
          <w:bCs/>
          <w:sz w:val="28"/>
          <w:szCs w:val="28"/>
        </w:rPr>
        <w:t>- приведение бюджетных назначений бюджета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</w:t>
      </w:r>
      <w:r w:rsidRPr="000311D7">
        <w:rPr>
          <w:rFonts w:ascii="Times New Roman" w:eastAsia="Times New Roman" w:hAnsi="Times New Roman"/>
          <w:bCs/>
          <w:sz w:val="28"/>
          <w:szCs w:val="28"/>
        </w:rPr>
        <w:t xml:space="preserve"> в соответствие с</w:t>
      </w:r>
      <w:r w:rsidRPr="000311D7">
        <w:rPr>
          <w:rFonts w:ascii="Times New Roman" w:hAnsi="Times New Roman"/>
          <w:bCs/>
          <w:sz w:val="28"/>
          <w:szCs w:val="28"/>
        </w:rPr>
        <w:t xml:space="preserve"> уточнением расходов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0311D7">
        <w:rPr>
          <w:rFonts w:ascii="Times New Roman" w:hAnsi="Times New Roman"/>
          <w:bCs/>
          <w:sz w:val="28"/>
          <w:szCs w:val="28"/>
        </w:rPr>
        <w:t xml:space="preserve"> производимых за счет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0311D7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по разделам, подразделам, видам и статьям расходов.</w:t>
      </w:r>
    </w:p>
    <w:p w:rsidR="00B93862" w:rsidRDefault="00B93862" w:rsidP="00B938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3862" w:rsidRDefault="00B93862" w:rsidP="00B93862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</w:t>
      </w:r>
      <w:r w:rsidRPr="0098289C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FB3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1F5FB3">
        <w:rPr>
          <w:rFonts w:ascii="Times New Roman" w:hAnsi="Times New Roman"/>
          <w:bCs/>
          <w:sz w:val="28"/>
          <w:szCs w:val="28"/>
        </w:rPr>
        <w:t xml:space="preserve"> год составят </w:t>
      </w:r>
      <w:r w:rsidRPr="0088750F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70 729 148,00</w:t>
      </w:r>
      <w:r w:rsidRPr="0088750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B93862" w:rsidRDefault="00B93862" w:rsidP="00B938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3862" w:rsidRDefault="00B93862" w:rsidP="00B93862">
      <w:pPr>
        <w:pStyle w:val="aff5"/>
        <w:widowControl w:val="0"/>
        <w:ind w:firstLine="709"/>
        <w:jc w:val="center"/>
        <w:rPr>
          <w:b/>
          <w:bCs/>
        </w:rPr>
      </w:pPr>
      <w:r w:rsidRPr="002F0431">
        <w:rPr>
          <w:b/>
          <w:bCs/>
        </w:rPr>
        <w:t xml:space="preserve">Изменения расходной части бюджета </w:t>
      </w:r>
    </w:p>
    <w:p w:rsidR="00B93862" w:rsidRPr="0056159A" w:rsidRDefault="00B93862" w:rsidP="00B93862">
      <w:pPr>
        <w:pStyle w:val="aff5"/>
        <w:widowControl w:val="0"/>
        <w:ind w:firstLine="709"/>
        <w:jc w:val="center"/>
        <w:rPr>
          <w:b/>
          <w:bCs/>
        </w:rPr>
      </w:pPr>
    </w:p>
    <w:p w:rsidR="00B93862" w:rsidRDefault="00B93862" w:rsidP="00B938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268F">
        <w:rPr>
          <w:rFonts w:ascii="Times New Roman" w:hAnsi="Times New Roman"/>
          <w:sz w:val="28"/>
          <w:szCs w:val="28"/>
        </w:rPr>
        <w:t>Решением сессии предлагается у</w:t>
      </w:r>
      <w:r>
        <w:rPr>
          <w:rFonts w:ascii="Times New Roman" w:hAnsi="Times New Roman"/>
          <w:sz w:val="28"/>
          <w:szCs w:val="28"/>
        </w:rPr>
        <w:t>величить</w:t>
      </w:r>
      <w:r w:rsidRPr="0095268F">
        <w:rPr>
          <w:rFonts w:ascii="Times New Roman" w:hAnsi="Times New Roman"/>
          <w:sz w:val="28"/>
          <w:szCs w:val="28"/>
        </w:rPr>
        <w:t xml:space="preserve">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сумму 2 706 198,66руб., за счет остатка 2023г. в том числе</w:t>
      </w:r>
    </w:p>
    <w:p w:rsidR="00B93862" w:rsidRDefault="00B93862" w:rsidP="00B938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93862" w:rsidRDefault="00B93862" w:rsidP="00B93862">
      <w:pPr>
        <w:pStyle w:val="aff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8203E4">
        <w:rPr>
          <w:rFonts w:ascii="Times New Roman" w:hAnsi="Times New Roman"/>
          <w:b/>
          <w:sz w:val="28"/>
          <w:szCs w:val="28"/>
        </w:rPr>
        <w:t xml:space="preserve">Увеличение расходов </w:t>
      </w:r>
      <w:r>
        <w:rPr>
          <w:rFonts w:ascii="Times New Roman" w:hAnsi="Times New Roman"/>
          <w:b/>
          <w:sz w:val="28"/>
          <w:szCs w:val="28"/>
        </w:rPr>
        <w:t>на:</w:t>
      </w:r>
    </w:p>
    <w:p w:rsidR="00B93862" w:rsidRPr="008203E4" w:rsidRDefault="00B93862" w:rsidP="00B93862">
      <w:pPr>
        <w:pStyle w:val="aff3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B93862" w:rsidRDefault="00B93862" w:rsidP="00B93862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01049900004190122 226(Командировочные расходы) в сумме -40 000,00 рублей. (Оплата командировочных расходов проживание, проезд)</w:t>
      </w:r>
    </w:p>
    <w:p w:rsidR="00B93862" w:rsidRDefault="00B93862" w:rsidP="00B93862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08019900004190 244 </w:t>
      </w:r>
      <w:r w:rsidRPr="001338B2">
        <w:rPr>
          <w:rFonts w:ascii="Times New Roman" w:hAnsi="Times New Roman"/>
          <w:sz w:val="28"/>
          <w:szCs w:val="28"/>
        </w:rPr>
        <w:t>225</w:t>
      </w:r>
      <w:r>
        <w:rPr>
          <w:rFonts w:ascii="Times New Roman" w:hAnsi="Times New Roman"/>
          <w:sz w:val="28"/>
          <w:szCs w:val="28"/>
        </w:rPr>
        <w:t xml:space="preserve"> (Текущий ремонт) в сумме-30 000,00 рублей. (Ремонт спорткомплекса Атлант(проводка))</w:t>
      </w:r>
    </w:p>
    <w:p w:rsidR="00B93862" w:rsidRDefault="00B93862" w:rsidP="00B93862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01139900004190 242 310 (Расходы на орг. технику) в сумме -68163 000,00 рублей. (Приобретение оргтехники (компьютер, сканер)</w:t>
      </w:r>
    </w:p>
    <w:p w:rsidR="00B93862" w:rsidRDefault="00B93862" w:rsidP="00B93862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0503 25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255550 244 </w:t>
      </w:r>
      <w:r w:rsidRPr="001338B2">
        <w:rPr>
          <w:rFonts w:ascii="Times New Roman" w:hAnsi="Times New Roman"/>
          <w:sz w:val="28"/>
          <w:szCs w:val="28"/>
        </w:rPr>
        <w:t>225</w:t>
      </w:r>
      <w:r>
        <w:rPr>
          <w:rFonts w:ascii="Times New Roman" w:hAnsi="Times New Roman"/>
          <w:sz w:val="28"/>
          <w:szCs w:val="28"/>
        </w:rPr>
        <w:t>(Благоустройство) в сумме –</w:t>
      </w:r>
    </w:p>
    <w:p w:rsidR="00B93862" w:rsidRDefault="00B93862" w:rsidP="00B93862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2 568 035,6600 рублей. (Участие в программе по благоустройству общественного пространства строительство пешеходной зоны по ул. Сибиряков – Гвардейцев в с.Баган)</w:t>
      </w:r>
    </w:p>
    <w:p w:rsidR="00B93862" w:rsidRDefault="00B93862" w:rsidP="00B93862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5FB3">
        <w:rPr>
          <w:rFonts w:ascii="Times New Roman" w:hAnsi="Times New Roman"/>
          <w:sz w:val="28"/>
          <w:szCs w:val="28"/>
        </w:rPr>
        <w:t xml:space="preserve">Таким образом, </w:t>
      </w:r>
      <w:r w:rsidRPr="003A3E73">
        <w:rPr>
          <w:rFonts w:ascii="Times New Roman" w:hAnsi="Times New Roman"/>
          <w:sz w:val="28"/>
          <w:szCs w:val="28"/>
        </w:rPr>
        <w:t>расходы бюджета</w:t>
      </w:r>
      <w:r>
        <w:rPr>
          <w:rFonts w:ascii="Times New Roman" w:hAnsi="Times New Roman"/>
          <w:sz w:val="28"/>
          <w:szCs w:val="28"/>
        </w:rPr>
        <w:t xml:space="preserve"> Баганского сельского совета </w:t>
      </w:r>
      <w:r w:rsidRPr="001F5FB3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1F5FB3">
        <w:rPr>
          <w:rFonts w:ascii="Times New Roman" w:hAnsi="Times New Roman"/>
          <w:bCs/>
          <w:sz w:val="28"/>
          <w:szCs w:val="28"/>
        </w:rPr>
        <w:t xml:space="preserve"> год составят –</w:t>
      </w:r>
      <w:r>
        <w:rPr>
          <w:rFonts w:ascii="Times New Roman" w:hAnsi="Times New Roman"/>
          <w:bCs/>
          <w:sz w:val="28"/>
          <w:szCs w:val="28"/>
        </w:rPr>
        <w:t>73 435 346,66</w:t>
      </w:r>
      <w:r w:rsidRPr="00A97C16">
        <w:rPr>
          <w:rFonts w:ascii="Times New Roman" w:hAnsi="Times New Roman"/>
          <w:bCs/>
          <w:sz w:val="28"/>
          <w:szCs w:val="28"/>
        </w:rPr>
        <w:t>руб.</w:t>
      </w:r>
    </w:p>
    <w:p w:rsidR="00B93862" w:rsidRDefault="00B93862" w:rsidP="00B93862">
      <w:pPr>
        <w:jc w:val="center"/>
        <w:rPr>
          <w:rFonts w:ascii="Times New Roman" w:hAnsi="Times New Roman"/>
          <w:b/>
          <w:sz w:val="28"/>
          <w:szCs w:val="28"/>
        </w:rPr>
      </w:pPr>
      <w:r w:rsidRPr="009167A0">
        <w:rPr>
          <w:rFonts w:ascii="Times New Roman" w:hAnsi="Times New Roman"/>
          <w:b/>
          <w:sz w:val="28"/>
          <w:szCs w:val="28"/>
        </w:rPr>
        <w:lastRenderedPageBreak/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 xml:space="preserve">Баганского муниципального района </w:t>
      </w:r>
      <w:r w:rsidRPr="009167A0">
        <w:rPr>
          <w:rFonts w:ascii="Times New Roman" w:hAnsi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3862" w:rsidRDefault="00B93862" w:rsidP="00B93862">
      <w:pPr>
        <w:jc w:val="center"/>
      </w:pPr>
      <w:r w:rsidRPr="007A4BE2">
        <w:rPr>
          <w:rFonts w:ascii="Times New Roman" w:hAnsi="Times New Roman"/>
          <w:sz w:val="28"/>
          <w:szCs w:val="28"/>
        </w:rPr>
        <w:t>Источники внут</w:t>
      </w:r>
      <w:r>
        <w:rPr>
          <w:rFonts w:ascii="Times New Roman" w:hAnsi="Times New Roman"/>
          <w:sz w:val="28"/>
          <w:szCs w:val="28"/>
        </w:rPr>
        <w:t xml:space="preserve">реннего финансирования дефицита </w:t>
      </w:r>
      <w:r w:rsidRPr="007A4BE2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Баганского сельского совета </w:t>
      </w:r>
      <w:r w:rsidRPr="007A4BE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7A4BE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bCs/>
          <w:sz w:val="28"/>
          <w:szCs w:val="28"/>
        </w:rPr>
        <w:t xml:space="preserve">за счет изменения </w:t>
      </w:r>
      <w:r>
        <w:rPr>
          <w:rFonts w:ascii="Times New Roman" w:hAnsi="Times New Roman"/>
          <w:sz w:val="28"/>
          <w:szCs w:val="28"/>
        </w:rPr>
        <w:t>остатков средств на счетах составляют 2 706198,66рублей по учету средств бюджета.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 СЕЛЬСОВЕТА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 РАЙОНА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ШЕСТОГО СОЗЫВА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B93862" w:rsidRPr="003358F6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335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орок шестой сессии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                                                                          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 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245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с. Баган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3862" w:rsidRPr="001D3073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073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Баганского сельсовета Баганского района Новосибирской области от 26.04.2023 №192</w:t>
      </w:r>
    </w:p>
    <w:p w:rsidR="00B93862" w:rsidRPr="001D3073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«О </w:t>
      </w:r>
      <w:r w:rsidRPr="001D307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юджетном процессе </w:t>
      </w:r>
    </w:p>
    <w:p w:rsidR="00B93862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в Баганском сельсовете Баганского района Новосибирской области»</w:t>
      </w:r>
    </w:p>
    <w:p w:rsidR="00B93862" w:rsidRPr="0050376B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D3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D3073">
        <w:rPr>
          <w:rFonts w:ascii="Times New Roman" w:eastAsia="Times New Roman" w:hAnsi="Times New Roman" w:cs="Times New Roman"/>
          <w:sz w:val="28"/>
          <w:szCs w:val="28"/>
        </w:rPr>
        <w:t xml:space="preserve">изменениями </w:t>
      </w:r>
      <w:r w:rsidRPr="0050376B">
        <w:rPr>
          <w:rFonts w:ascii="Times New Roman" w:eastAsia="Times New Roman" w:hAnsi="Times New Roman" w:cs="Times New Roman"/>
          <w:sz w:val="28"/>
          <w:szCs w:val="28"/>
        </w:rPr>
        <w:t>от 28.07.2023 № 214, от 27.10.2023 № 229)</w:t>
      </w:r>
    </w:p>
    <w:p w:rsidR="00B93862" w:rsidRPr="0050376B" w:rsidRDefault="00B93862" w:rsidP="00B93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3862" w:rsidRPr="0050376B" w:rsidRDefault="00B93862" w:rsidP="00B93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50376B">
        <w:rPr>
          <w:rFonts w:ascii="Times New Roman" w:eastAsia="Times New Roman" w:hAnsi="Times New Roman" w:cs="Times New Roman"/>
          <w:sz w:val="28"/>
          <w:szCs w:val="28"/>
        </w:rPr>
        <w:t>с Бюджетным кодексом 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Федерации, Федеральным </w:t>
      </w:r>
      <w:r w:rsidRPr="0050376B">
        <w:rPr>
          <w:rFonts w:ascii="Times New Roman" w:eastAsia="Times New Roman" w:hAnsi="Times New Roman" w:cs="Times New Roman"/>
          <w:sz w:val="28"/>
          <w:szCs w:val="28"/>
        </w:rPr>
        <w:t>законом </w:t>
      </w:r>
      <w:hyperlink r:id="rId8" w:tgtFrame="_blank" w:history="1">
        <w:r w:rsidRPr="0050376B">
          <w:rPr>
            <w:rFonts w:ascii="Times New Roman" w:eastAsia="Times New Roman" w:hAnsi="Times New Roman" w:cs="Times New Roman"/>
            <w:sz w:val="28"/>
            <w:szCs w:val="28"/>
          </w:rPr>
          <w:t>от 6 октября 2003 года №131-ФЗ</w:t>
        </w:r>
      </w:hyperlink>
      <w:r w:rsidRPr="0050376B">
        <w:rPr>
          <w:rFonts w:ascii="Times New Roman" w:eastAsia="Times New Roman" w:hAnsi="Times New Roman" w:cs="Times New Roman"/>
          <w:sz w:val="28"/>
          <w:szCs w:val="28"/>
        </w:rPr>
        <w:t xml:space="preserve"> «Об общих принципах организации местного самоуправления в Российской 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 Уставом сельского поселения Баганского сельсовета Баганского муниципального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основании Протеста Прокуратуры Баганского района Новосибирской области от 16.01.2024 №26-218в-2020 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Совет депутатов Баганского сельсовета Баганского района Новосибирской области решил:</w:t>
      </w:r>
    </w:p>
    <w:p w:rsidR="00B93862" w:rsidRPr="001449E6" w:rsidRDefault="00B93862" w:rsidP="00B93862">
      <w:pPr>
        <w:pStyle w:val="aff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49E6">
        <w:rPr>
          <w:rFonts w:ascii="Times New Roman" w:hAnsi="Times New Roman"/>
          <w:color w:val="000000"/>
          <w:sz w:val="28"/>
          <w:szCs w:val="28"/>
        </w:rPr>
        <w:t>Внести следующие изменения в Положения «О бюджетном процессе </w:t>
      </w:r>
    </w:p>
    <w:p w:rsidR="00B93862" w:rsidRPr="0050376B" w:rsidRDefault="00B93862" w:rsidP="00B93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в Баганском сельсовете Баганского района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утвержденное</w:t>
      </w:r>
      <w:r w:rsidRPr="001D3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D3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Баганского сельсовета Баганского района Новосибирской области от 26.04.2023 №192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D3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D3073">
        <w:rPr>
          <w:rFonts w:ascii="Times New Roman" w:eastAsia="Times New Roman" w:hAnsi="Times New Roman" w:cs="Times New Roman"/>
          <w:sz w:val="28"/>
          <w:szCs w:val="28"/>
        </w:rPr>
        <w:t xml:space="preserve">изменениями </w:t>
      </w:r>
      <w:r w:rsidRPr="0050376B">
        <w:rPr>
          <w:rFonts w:ascii="Times New Roman" w:eastAsia="Times New Roman" w:hAnsi="Times New Roman" w:cs="Times New Roman"/>
          <w:sz w:val="28"/>
          <w:szCs w:val="28"/>
        </w:rPr>
        <w:t>от 28.07.2023 № 214, от 27.10.2023 № 229)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Положение):</w:t>
      </w:r>
    </w:p>
    <w:p w:rsidR="00B93862" w:rsidRPr="005F3B0E" w:rsidRDefault="00B93862" w:rsidP="00B93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1.1. п</w:t>
      </w:r>
      <w:r w:rsidRPr="005F3B0E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4 статьи 7 Положения изложить в следующей редакции:</w:t>
      </w:r>
    </w:p>
    <w:p w:rsidR="00B93862" w:rsidRPr="001449E6" w:rsidRDefault="00B93862" w:rsidP="00B93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0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</w:t>
      </w:r>
      <w:r w:rsidRPr="005F3B0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сведений</w:t>
      </w:r>
      <w:r w:rsidRPr="005F3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иных финансовых органов (органов управления государственными внебюджетными фондами), а также от иных  органов государственной власти,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F3B0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93862" w:rsidRPr="000438B3" w:rsidRDefault="00B93862" w:rsidP="00B93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438B3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10 статьи 9 Положения изложить в следующей редакции:</w:t>
      </w:r>
    </w:p>
    <w:p w:rsidR="00B93862" w:rsidRPr="0050376B" w:rsidRDefault="00B93862" w:rsidP="00B93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8B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соблюдение получателями межбюджетных </w:t>
      </w:r>
      <w:r w:rsidRPr="0004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субсидий, субвенций и иных межбюджетных трансфертов, имеющих целевое </w:t>
      </w:r>
      <w:r w:rsidRPr="000438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назначение, а также иных субсидий и бюджетных инвестиций, определенных Бюджетным кодексом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0438B3">
        <w:rPr>
          <w:rFonts w:ascii="Times New Roman" w:eastAsia="Times New Roman" w:hAnsi="Times New Roman" w:cs="Times New Roman"/>
          <w:color w:val="000000"/>
          <w:sz w:val="28"/>
          <w:szCs w:val="28"/>
        </w:rPr>
        <w:t>,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4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целей и порядка, установленных при их предоставлении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438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3862" w:rsidRPr="0050376B" w:rsidRDefault="00B93862" w:rsidP="00B93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. Настоящее решение опубликовать в периодическом печатном издании «Бюллетень органов местного самоуправления </w:t>
      </w:r>
      <w:r w:rsidRPr="0050376B">
        <w:rPr>
          <w:rFonts w:ascii="Times New Roman" w:eastAsia="Times New Roman" w:hAnsi="Times New Roman" w:cs="Times New Roman"/>
          <w:color w:val="26282F"/>
          <w:sz w:val="28"/>
          <w:szCs w:val="28"/>
        </w:rPr>
        <w:t>Баганского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сельсовета» и разместить на официальном сайте Баганского сельсовета в информационно-телекоммуникационной сети «Интернет».</w:t>
      </w:r>
    </w:p>
    <w:p w:rsidR="00B93862" w:rsidRPr="0050376B" w:rsidRDefault="00B93862" w:rsidP="00B93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. Настоящее решение вступает в силу после его официального опубликования.</w:t>
      </w:r>
    </w:p>
    <w:p w:rsidR="00B93862" w:rsidRPr="0050376B" w:rsidRDefault="00B93862" w:rsidP="00B93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3862" w:rsidRPr="0050376B" w:rsidRDefault="00B93862" w:rsidP="00B93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93862" w:rsidRPr="0050376B" w:rsidRDefault="00B93862" w:rsidP="00B93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93862" w:rsidRPr="0050376B" w:rsidRDefault="00B93862" w:rsidP="00B93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B93862" w:rsidRPr="0050376B" w:rsidRDefault="00B93862" w:rsidP="00B93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 сельсовета</w:t>
      </w:r>
    </w:p>
    <w:p w:rsidR="00B93862" w:rsidRDefault="00B93862" w:rsidP="00B93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 района</w:t>
      </w:r>
    </w:p>
    <w:p w:rsidR="00B93862" w:rsidRPr="0050376B" w:rsidRDefault="00B93862" w:rsidP="00B93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6B1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И.В. Абакумова</w:t>
      </w:r>
    </w:p>
    <w:p w:rsidR="00B93862" w:rsidRPr="0050376B" w:rsidRDefault="00B93862" w:rsidP="00B93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50376B" w:rsidRDefault="00B93862" w:rsidP="00B93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Баганского сельсовета</w:t>
      </w:r>
    </w:p>
    <w:p w:rsidR="00B93862" w:rsidRDefault="00B93862" w:rsidP="00B93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 района</w:t>
      </w:r>
    </w:p>
    <w:p w:rsidR="00B93862" w:rsidRPr="0050376B" w:rsidRDefault="00B93862" w:rsidP="00B93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 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6B1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К.В. Маслик</w:t>
      </w:r>
    </w:p>
    <w:p w:rsidR="00B93862" w:rsidRPr="0050376B" w:rsidRDefault="00B93862" w:rsidP="00B93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A24503" w:rsidRDefault="00B93862" w:rsidP="00B93862">
      <w:pPr>
        <w:spacing w:after="0"/>
        <w:rPr>
          <w:rFonts w:ascii="Times New Roman" w:hAnsi="Times New Roman" w:cs="Times New Roman"/>
        </w:rPr>
      </w:pPr>
      <w:r w:rsidRPr="00A245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4503">
        <w:rPr>
          <w:rFonts w:ascii="Times New Roman" w:hAnsi="Times New Roman" w:cs="Times New Roman"/>
        </w:rPr>
        <w:t>Новосибирская область</w:t>
      </w:r>
    </w:p>
    <w:p w:rsidR="00B93862" w:rsidRPr="00A24503" w:rsidRDefault="00B93862" w:rsidP="00B93862">
      <w:pPr>
        <w:spacing w:after="0"/>
        <w:rPr>
          <w:rFonts w:ascii="Times New Roman" w:hAnsi="Times New Roman" w:cs="Times New Roman"/>
        </w:rPr>
      </w:pPr>
      <w:r w:rsidRPr="00A24503">
        <w:rPr>
          <w:rFonts w:ascii="Times New Roman" w:hAnsi="Times New Roman" w:cs="Times New Roman"/>
        </w:rPr>
        <w:t>с. Баган, ул.М.Горького, 18</w:t>
      </w:r>
    </w:p>
    <w:p w:rsidR="00B93862" w:rsidRPr="00A24503" w:rsidRDefault="00B93862" w:rsidP="00B93862">
      <w:pPr>
        <w:spacing w:after="0"/>
        <w:rPr>
          <w:rFonts w:ascii="Times New Roman" w:hAnsi="Times New Roman" w:cs="Times New Roman"/>
        </w:rPr>
      </w:pPr>
      <w:r w:rsidRPr="00A245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A245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января</w:t>
      </w:r>
      <w:r w:rsidRPr="00A24503">
        <w:rPr>
          <w:rFonts w:ascii="Times New Roman" w:hAnsi="Times New Roman" w:cs="Times New Roman"/>
        </w:rPr>
        <w:t xml:space="preserve"> 2023 г.  НПА </w:t>
      </w:r>
      <w:r>
        <w:rPr>
          <w:rFonts w:ascii="Times New Roman" w:hAnsi="Times New Roman" w:cs="Times New Roman"/>
        </w:rPr>
        <w:t>173</w:t>
      </w:r>
    </w:p>
    <w:p w:rsidR="00B93862" w:rsidRPr="0050376B" w:rsidRDefault="00B93862" w:rsidP="00B93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50376B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7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93862" w:rsidRPr="00B93862" w:rsidRDefault="00B93862" w:rsidP="00B93862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РЕШЕНИЕ</w:t>
      </w:r>
    </w:p>
    <w:p w:rsidR="00B93862" w:rsidRPr="00B93862" w:rsidRDefault="00B93862" w:rsidP="00B93862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сорок шестой сессии 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6"/>
        <w:gridCol w:w="4759"/>
      </w:tblGrid>
      <w:tr w:rsidR="00B93862" w:rsidRPr="00B93862" w:rsidTr="00D440A0">
        <w:trPr>
          <w:trHeight w:val="245"/>
        </w:trPr>
        <w:tc>
          <w:tcPr>
            <w:tcW w:w="5007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862">
              <w:rPr>
                <w:rFonts w:ascii="Times New Roman" w:hAnsi="Times New Roman" w:cs="Times New Roman"/>
                <w:sz w:val="28"/>
                <w:szCs w:val="28"/>
              </w:rPr>
              <w:t>25.01.2024 г.</w:t>
            </w:r>
          </w:p>
        </w:tc>
        <w:tc>
          <w:tcPr>
            <w:tcW w:w="5008" w:type="dxa"/>
          </w:tcPr>
          <w:p w:rsidR="00B93862" w:rsidRPr="00B93862" w:rsidRDefault="00B93862" w:rsidP="00B938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№ 246</w:t>
            </w:r>
          </w:p>
          <w:p w:rsidR="00B93862" w:rsidRPr="00B93862" w:rsidRDefault="00B93862" w:rsidP="00B938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с. Баган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 муниципального имущества Баганского сельсовета на 2024 год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В соответствии со ст.6 Федерального закона от 21.12.2001 г. № 178-ФЗ «О приватизации государственного и муниципального имущества», ст.14 Федерального закона от 06.10.2003 г. № 131-ФЗ «Об общих принципах организации местного самоуправления в Российской Федерации», Совет депутатов 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РЕШИЛ: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1. Утвердить Прогнозный план приватизации муниципального имущества Баганского сельсовета на 2024 год (прилагается).</w:t>
      </w:r>
    </w:p>
    <w:p w:rsidR="00B93862" w:rsidRPr="00B93862" w:rsidRDefault="00B93862" w:rsidP="00B93862">
      <w:pPr>
        <w:pStyle w:val="af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>2. Решение вступает в силу со дня его официального опубликования в «Бюллетене  органов местного самоуправления Баганского сельсовета».</w:t>
      </w:r>
    </w:p>
    <w:p w:rsidR="00B93862" w:rsidRPr="00B93862" w:rsidRDefault="00B93862" w:rsidP="00B93862">
      <w:pPr>
        <w:pStyle w:val="af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62" w:rsidRPr="00B93862" w:rsidRDefault="00B93862" w:rsidP="00B93862">
      <w:pPr>
        <w:pStyle w:val="af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Баганского района   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К.В. Маслик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spacing w:after="0"/>
        <w:jc w:val="right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 xml:space="preserve">Утверждено решением </w:t>
      </w:r>
    </w:p>
    <w:p w:rsidR="00B93862" w:rsidRPr="00B93862" w:rsidRDefault="00B93862" w:rsidP="00B93862">
      <w:pPr>
        <w:spacing w:after="0"/>
        <w:jc w:val="right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Сорок шестой сессии</w:t>
      </w:r>
    </w:p>
    <w:p w:rsidR="00B93862" w:rsidRPr="00B93862" w:rsidRDefault="00B93862" w:rsidP="00B93862">
      <w:pPr>
        <w:spacing w:after="0"/>
        <w:jc w:val="right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 xml:space="preserve">Совета депутатов </w:t>
      </w:r>
    </w:p>
    <w:p w:rsidR="00B93862" w:rsidRPr="00B93862" w:rsidRDefault="00B93862" w:rsidP="00B93862">
      <w:pPr>
        <w:spacing w:after="0"/>
        <w:jc w:val="right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 xml:space="preserve">Баганского сельсовета </w:t>
      </w:r>
    </w:p>
    <w:p w:rsidR="00B93862" w:rsidRPr="00B93862" w:rsidRDefault="00B93862" w:rsidP="00B93862">
      <w:pPr>
        <w:spacing w:after="0"/>
        <w:jc w:val="right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от  25.01.2024 г № 246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</w:rPr>
      </w:pPr>
    </w:p>
    <w:p w:rsidR="00B93862" w:rsidRPr="00B93862" w:rsidRDefault="00B93862" w:rsidP="00B9386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ПРОГНОЗНЫЙ ПЛАН ПРИВАТИЗАЦИИ МУНИЦИПАЛЬНОГО ИМУЩЕСТВА БАГАНСКОГО СЕЛЬСОВЕТА НА 2024 ГОД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93862" w:rsidRPr="00B93862" w:rsidRDefault="00B93862" w:rsidP="00B9386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1. Общие положения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1.1. Настоящий Прогнозный план приватизации муниципального имущества Баганского сельсовета на 2024 год (именуемый далее - программа приватизации) разработан на основании: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Гражданского кодекса Российской Федерации;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Федерального закона от 21.12.2001 г. № 178-ФЗ «О приватизации государственного и муниципального имущества»;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Федерального закона от 06.10.2003 г. № 131-ФЗ «Об общих принципах организации местного самоуправления в Российской Федерации»;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Федерального закона от 29.07.1998 г. № 135-ФЗ «Об оценочной деятельности в Российской Федерации»;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Федерального закона от 14.11.2002 г. № 161-ФЗ «О государственных и муниципальных унитарных предприятиях»;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  <w:color w:val="C0504D"/>
        </w:rPr>
      </w:pPr>
      <w:r w:rsidRPr="00B93862">
        <w:rPr>
          <w:rFonts w:ascii="Times New Roman" w:hAnsi="Times New Roman" w:cs="Times New Roman"/>
        </w:rPr>
        <w:t xml:space="preserve">• </w:t>
      </w:r>
      <w:r w:rsidRPr="00B93862">
        <w:rPr>
          <w:rFonts w:ascii="Times New Roman" w:hAnsi="Times New Roman" w:cs="Times New Roman"/>
          <w:color w:val="000000"/>
        </w:rPr>
        <w:t>Устава муниципального образования Баганского сельсовета Баганского района Новосибирской области, принятого решением тридцатой сессии от 02.11.2022 №160.</w:t>
      </w:r>
    </w:p>
    <w:p w:rsidR="00B93862" w:rsidRPr="00B93862" w:rsidRDefault="00B93862" w:rsidP="00B9386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2. Основные цели и задачи приватизации муниципального имущества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2.1. Основными целями и задачами приватизации муниципального имущества являются: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оптимизация структуры муниципальной собственности;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создание условий для эффективного использования объектов недвижимости;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обеспечение планомерности процесса приватизации;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приватизация объектов недвижимости, не используемых для решения вопросов местного значения и не используемых для обеспечения деятельности органов местного самоуправления, работников муниципальных предприятий и учреждений;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формирование доходов муниципального бюджета.</w:t>
      </w:r>
    </w:p>
    <w:p w:rsidR="00B93862" w:rsidRPr="00B93862" w:rsidRDefault="00B93862" w:rsidP="00B9386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3. Ограничения при осуществлении программы приватизации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3.1. При реализации программы приватизации соблюдаются ограничения, установленные Федеральным законом от 21.12.2001 г. № 178-ФЗ «О приватизации государственного и муниципального имущества», иными нормами действующего законодательства и местных распорядительных актов.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3.2. Действие программы приватизации не распространяется на отношения, возникающие при отчуждении: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земли (кроме земельных участков на которых расположено приватизируемое имущество);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природных ресурсов;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муниципального жилищного фонда;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муниципальными унитарными предприятиями имущества, закрепленного за ними на праве хозяйственного ведения;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• муниципального имущества на основании судебного решения.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4. Способы приватизации муниципального имущества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lastRenderedPageBreak/>
        <w:t>4.1. При реализации программы приватизации используются способы приватизации, предусмотренные Федеральным законом от 21.12.2001 г. № 178-ФЗ «О приватизации государственного и муниципального имущества».</w:t>
      </w:r>
    </w:p>
    <w:p w:rsidR="00B93862" w:rsidRPr="00B93862" w:rsidRDefault="00B93862" w:rsidP="00B9386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5. Порядок оценки стоимости приватизируемого муниципального имущества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5.1. В соответствии с требованиями Федерального закона от 21.12.2001 г. № 178-ФЗ «О приватизации государственного и муниципального имущества»,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Федеральным законом от 29.07.1998 г. № 135-ФЗ «Об оценочной деятельности в Российской Федерации».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5.2. В случае отсутствия спроса на приватизируемое имущество уменьшение начальной цены осуществляется в соответствии с принятым порядком в данном муниципальном образовании.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93862" w:rsidRPr="00B93862" w:rsidRDefault="00B93862" w:rsidP="00B9386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6. Оплата и распределение денежных средств от продажи имущества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6.1. Денежные средства, полученные от продажи муниципального имущества, распределяются на основании Федерального закона от 21.12.2001 г. № 178-ФЗ «О приватизации государственного и муниципального имущества».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93862" w:rsidRPr="00B93862" w:rsidRDefault="00B93862" w:rsidP="00B9386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7. Информационное обеспечение процесса приватизации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7.1. Администрация Баганского сельсовета Баганского района Новосибирской области публикует информационное сообщение о продаже муниципального имущества в «Бюллетене  органов местного самоуправления Баганского сельсовета», а также размещает его на официальном сайте в сети «Интернет».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</w:rPr>
      </w:pP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 xml:space="preserve">8. Перечень муниципального имущества, подлежащего приватизации 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</w:rPr>
      </w:pP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8.1. Перечень объектов муниципальной собственности Баганского сельсовета, подлежащих приватизации в 2024 году, приведен в нижеследующей таблице:</w:t>
      </w:r>
      <w:r w:rsidRPr="00B93862">
        <w:rPr>
          <w:rFonts w:ascii="Times New Roman" w:hAnsi="Times New Roman" w:cs="Times New Roman"/>
        </w:rPr>
        <w:tab/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020"/>
        <w:gridCol w:w="2241"/>
        <w:gridCol w:w="3663"/>
      </w:tblGrid>
      <w:tr w:rsidR="00B93862" w:rsidRPr="00B93862" w:rsidTr="00D440A0">
        <w:tc>
          <w:tcPr>
            <w:tcW w:w="641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2" w:type="dxa"/>
          </w:tcPr>
          <w:p w:rsidR="00B93862" w:rsidRPr="00B93862" w:rsidRDefault="00B93862" w:rsidP="00B938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Наименование</w:t>
            </w:r>
          </w:p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объекта недвижимости</w:t>
            </w:r>
          </w:p>
        </w:tc>
        <w:tc>
          <w:tcPr>
            <w:tcW w:w="2241" w:type="dxa"/>
          </w:tcPr>
          <w:p w:rsidR="00B93862" w:rsidRPr="00B93862" w:rsidRDefault="00B93862" w:rsidP="00B938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 xml:space="preserve">Адрес </w:t>
            </w:r>
          </w:p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Балансовая стоимость</w:t>
            </w:r>
          </w:p>
        </w:tc>
      </w:tr>
      <w:tr w:rsidR="00B93862" w:rsidRPr="00B93862" w:rsidTr="00D440A0">
        <w:tc>
          <w:tcPr>
            <w:tcW w:w="641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2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Автомобиль ГАЗ 3102-581 (25) (0104200000)</w:t>
            </w:r>
          </w:p>
        </w:tc>
        <w:tc>
          <w:tcPr>
            <w:tcW w:w="2241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632770, Новосибирская область, с. Баган</w:t>
            </w:r>
          </w:p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Ул.М.Горького,18</w:t>
            </w:r>
          </w:p>
        </w:tc>
        <w:tc>
          <w:tcPr>
            <w:tcW w:w="3666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348000,00</w:t>
            </w:r>
          </w:p>
        </w:tc>
      </w:tr>
      <w:tr w:rsidR="00B93862" w:rsidRPr="00B93862" w:rsidTr="00D440A0">
        <w:tc>
          <w:tcPr>
            <w:tcW w:w="641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2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241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632770, Новосибирская область, с. Баган ул. Октябрьская д.12</w:t>
            </w:r>
          </w:p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 w:rsidRPr="00B93862">
              <w:rPr>
                <w:rFonts w:ascii="Times New Roman" w:hAnsi="Times New Roman" w:cs="Times New Roman"/>
              </w:rPr>
              <w:t xml:space="preserve"> 54:01:010119:24</w:t>
            </w:r>
          </w:p>
        </w:tc>
        <w:tc>
          <w:tcPr>
            <w:tcW w:w="3666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229038,06</w:t>
            </w:r>
          </w:p>
        </w:tc>
      </w:tr>
      <w:tr w:rsidR="00B93862" w:rsidRPr="00B93862" w:rsidTr="00D440A0">
        <w:tc>
          <w:tcPr>
            <w:tcW w:w="641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2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41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 xml:space="preserve">632770, Новосибирская область, с. Баган ул. Чкалова д.9 </w:t>
            </w:r>
            <w:r w:rsidRPr="00B93862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 w:rsidRPr="00B93862">
              <w:rPr>
                <w:rFonts w:ascii="Times New Roman" w:hAnsi="Times New Roman" w:cs="Times New Roman"/>
              </w:rPr>
              <w:t xml:space="preserve"> 54:01:010119:45 </w:t>
            </w:r>
          </w:p>
        </w:tc>
        <w:tc>
          <w:tcPr>
            <w:tcW w:w="3666" w:type="dxa"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</w:rPr>
            </w:pPr>
            <w:r w:rsidRPr="00B93862">
              <w:rPr>
                <w:rFonts w:ascii="Times New Roman" w:hAnsi="Times New Roman" w:cs="Times New Roman"/>
              </w:rPr>
              <w:t>724399,2</w:t>
            </w:r>
          </w:p>
        </w:tc>
      </w:tr>
    </w:tbl>
    <w:p w:rsidR="00B93862" w:rsidRPr="00B93862" w:rsidRDefault="00B93862" w:rsidP="00B93862">
      <w:pPr>
        <w:spacing w:after="0"/>
        <w:ind w:firstLine="709"/>
        <w:rPr>
          <w:rFonts w:ascii="Times New Roman" w:hAnsi="Times New Roman" w:cs="Times New Roman"/>
        </w:rPr>
      </w:pPr>
    </w:p>
    <w:p w:rsidR="00B93862" w:rsidRPr="00B93862" w:rsidRDefault="00B93862" w:rsidP="00B93862">
      <w:pPr>
        <w:spacing w:after="0"/>
        <w:rPr>
          <w:rFonts w:ascii="Times New Roman" w:hAnsi="Times New Roman" w:cs="Times New Roman"/>
        </w:rPr>
      </w:pPr>
    </w:p>
    <w:p w:rsidR="00B93862" w:rsidRPr="00B93862" w:rsidRDefault="00B93862" w:rsidP="00B93862">
      <w:pPr>
        <w:spacing w:after="0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Глава Баганского сельсовета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Баганского района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>Новосибирской области                                                         К.В. Маслик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</w:rPr>
      </w:pPr>
      <w:r w:rsidRPr="00B93862">
        <w:rPr>
          <w:rFonts w:ascii="Times New Roman" w:hAnsi="Times New Roman" w:cs="Times New Roman"/>
        </w:rPr>
        <w:t xml:space="preserve">                                                         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Default="00B93862" w:rsidP="00B93862">
      <w:pPr>
        <w:jc w:val="center"/>
        <w:rPr>
          <w:color w:val="000000" w:themeColor="text1"/>
          <w:sz w:val="28"/>
          <w:szCs w:val="28"/>
        </w:rPr>
      </w:pP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СОВЕТ ДЕПУТАТОВ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СЕЛЬСОВЕТА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B93862" w:rsidRPr="00B93862" w:rsidRDefault="00B93862" w:rsidP="00B93862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сорок шестой сессии</w:t>
      </w:r>
    </w:p>
    <w:tbl>
      <w:tblPr>
        <w:tblW w:w="0" w:type="auto"/>
        <w:tblLook w:val="04A0"/>
      </w:tblPr>
      <w:tblGrid>
        <w:gridCol w:w="4819"/>
        <w:gridCol w:w="4746"/>
      </w:tblGrid>
      <w:tr w:rsidR="00B93862" w:rsidRPr="00B93862" w:rsidTr="00D440A0">
        <w:tc>
          <w:tcPr>
            <w:tcW w:w="5068" w:type="dxa"/>
            <w:hideMark/>
          </w:tcPr>
          <w:p w:rsidR="00B93862" w:rsidRPr="00B93862" w:rsidRDefault="00B93862" w:rsidP="00B938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8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25.01.2024г.</w:t>
            </w:r>
          </w:p>
        </w:tc>
        <w:tc>
          <w:tcPr>
            <w:tcW w:w="5069" w:type="dxa"/>
            <w:hideMark/>
          </w:tcPr>
          <w:p w:rsidR="00B93862" w:rsidRPr="00B93862" w:rsidRDefault="00B93862" w:rsidP="00B9386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8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247</w:t>
            </w:r>
          </w:p>
        </w:tc>
      </w:tr>
    </w:tbl>
    <w:p w:rsidR="00B93862" w:rsidRPr="00B93862" w:rsidRDefault="00B93862" w:rsidP="00B938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B93862" w:rsidRPr="00B93862" w:rsidRDefault="00B93862" w:rsidP="00B93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Об утверждении Порядка 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установления и оценки применения обязательных требований, содержащихся в муниципальных нормативных</w:t>
      </w:r>
    </w:p>
    <w:p w:rsidR="00B93862" w:rsidRPr="00B93862" w:rsidRDefault="00B93862" w:rsidP="00B93862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правовых актах Баганского сельсовета Баганского района </w:t>
      </w:r>
    </w:p>
    <w:p w:rsidR="00B93862" w:rsidRPr="00B93862" w:rsidRDefault="00B93862" w:rsidP="00B93862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Новосибирской области</w:t>
      </w:r>
    </w:p>
    <w:p w:rsidR="00B93862" w:rsidRPr="00B93862" w:rsidRDefault="00B93862" w:rsidP="00B93862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B93862" w:rsidRPr="00B93862" w:rsidRDefault="00B93862" w:rsidP="00B93862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  В соответствии </w:t>
      </w:r>
      <w:r w:rsidRPr="00B93862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с частью 6.1 статьи 7 Федерального закона 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06.10.2003 № 131-ФЗ «Об общих принципах организации местного самоуправления в Российской Федерации», Совет депутатов Баганского сельсовета Баганского района Новосибирской области,</w:t>
      </w:r>
    </w:p>
    <w:p w:rsidR="00B93862" w:rsidRPr="00B93862" w:rsidRDefault="00B93862" w:rsidP="00B93862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         РЕШИЛ:</w:t>
      </w:r>
    </w:p>
    <w:p w:rsidR="00B93862" w:rsidRPr="00B93862" w:rsidRDefault="00B93862" w:rsidP="00B93862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bCs/>
          <w:sz w:val="28"/>
          <w:szCs w:val="28"/>
          <w:lang w:eastAsia="zh-CN"/>
        </w:rPr>
        <w:tab/>
        <w:t xml:space="preserve">1.Утвердить прилагаемый 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Порядок установления и оценки применения обязательных требований, содержащихся в муниципальных нормативных правовых актах Баганского сельсовета Баганского района Новосибирской области</w:t>
      </w:r>
      <w:r w:rsidRPr="00B93862">
        <w:rPr>
          <w:rFonts w:ascii="Times New Roman" w:hAnsi="Times New Roman" w:cs="Times New Roman"/>
          <w:bCs/>
          <w:sz w:val="28"/>
          <w:szCs w:val="28"/>
          <w:lang w:eastAsia="zh-CN"/>
        </w:rPr>
        <w:t>, согласно Приложения № 1.</w:t>
      </w:r>
    </w:p>
    <w:p w:rsidR="00B93862" w:rsidRPr="00B93862" w:rsidRDefault="00B93862" w:rsidP="00B9386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</w:rPr>
        <w:t xml:space="preserve">2.Направить 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Баганского сельсовета Баганского района Новосибирской области </w:t>
      </w:r>
      <w:r w:rsidRPr="00B93862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Баганского сельсовета </w:t>
      </w:r>
      <w:r w:rsidRPr="00B93862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для подписания и опубликования.</w:t>
      </w:r>
    </w:p>
    <w:p w:rsidR="00B93862" w:rsidRPr="00B93862" w:rsidRDefault="00B93862" w:rsidP="00B93862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862">
        <w:rPr>
          <w:rFonts w:ascii="Times New Roman" w:hAnsi="Times New Roman" w:cs="Times New Roman"/>
          <w:bCs/>
          <w:sz w:val="28"/>
          <w:szCs w:val="28"/>
          <w:lang w:eastAsia="zh-CN"/>
        </w:rPr>
        <w:t>3. </w:t>
      </w:r>
      <w:r w:rsidRPr="00B93862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опубликования в периодическом печатном издании «Бюллетень органов местного самоуправления 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Баганского сельсовета</w:t>
      </w:r>
      <w:r w:rsidRPr="00B9386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93862" w:rsidRPr="00B93862" w:rsidRDefault="00B93862" w:rsidP="00B93862">
      <w:pPr>
        <w:widowControl w:val="0"/>
        <w:suppressAutoHyphens/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bCs/>
          <w:sz w:val="28"/>
          <w:szCs w:val="28"/>
          <w:lang w:eastAsia="zh-CN"/>
        </w:rPr>
        <w:tab/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   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И.В. Абакумова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862" w:rsidRPr="00B93862" w:rsidRDefault="00B93862" w:rsidP="00B93862">
      <w:pPr>
        <w:pStyle w:val="a6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>Глава</w:t>
      </w:r>
    </w:p>
    <w:p w:rsidR="00B93862" w:rsidRPr="00B93862" w:rsidRDefault="00B93862" w:rsidP="00B93862">
      <w:pPr>
        <w:pStyle w:val="a6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B93862" w:rsidRPr="00B93862" w:rsidRDefault="00B93862" w:rsidP="00B93862">
      <w:pPr>
        <w:pStyle w:val="a6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>Баганского района</w:t>
      </w:r>
    </w:p>
    <w:p w:rsidR="00B93862" w:rsidRPr="00B93862" w:rsidRDefault="00B93862" w:rsidP="00B93862">
      <w:pPr>
        <w:pStyle w:val="a6"/>
        <w:rPr>
          <w:rFonts w:ascii="Times New Roman" w:hAnsi="Times New Roman"/>
          <w:sz w:val="28"/>
          <w:szCs w:val="28"/>
        </w:rPr>
      </w:pPr>
      <w:r w:rsidRPr="00B9386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B93862">
        <w:rPr>
          <w:rFonts w:ascii="Times New Roman" w:hAnsi="Times New Roman"/>
          <w:sz w:val="28"/>
          <w:szCs w:val="28"/>
        </w:rPr>
        <w:tab/>
        <w:t xml:space="preserve">                                                 К.В. Маслик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93862">
        <w:rPr>
          <w:rFonts w:ascii="Times New Roman" w:hAnsi="Times New Roman" w:cs="Times New Roman"/>
          <w:color w:val="000000" w:themeColor="text1"/>
        </w:rPr>
        <w:t>Новосибирская область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93862">
        <w:rPr>
          <w:rFonts w:ascii="Times New Roman" w:hAnsi="Times New Roman" w:cs="Times New Roman"/>
          <w:color w:val="000000" w:themeColor="text1"/>
        </w:rPr>
        <w:t>с. Баган ул. М. Горького, 18</w:t>
      </w:r>
    </w:p>
    <w:p w:rsidR="00B93862" w:rsidRPr="00B93862" w:rsidRDefault="00B93862" w:rsidP="00B93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62">
        <w:rPr>
          <w:rFonts w:ascii="Times New Roman" w:hAnsi="Times New Roman" w:cs="Times New Roman"/>
          <w:color w:val="000000" w:themeColor="text1"/>
        </w:rPr>
        <w:t>25 января 2024   НПА 174</w:t>
      </w:r>
    </w:p>
    <w:p w:rsidR="00B93862" w:rsidRPr="00B93862" w:rsidRDefault="00B93862" w:rsidP="00B9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862" w:rsidRPr="00B93862" w:rsidRDefault="00B93862" w:rsidP="00B93862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93862">
        <w:rPr>
          <w:rFonts w:ascii="Times New Roman" w:eastAsia="Courier New" w:hAnsi="Times New Roman" w:cs="Times New Roman"/>
          <w:color w:val="000000"/>
          <w:sz w:val="28"/>
          <w:szCs w:val="28"/>
        </w:rPr>
        <w:t>Приложение № 1</w:t>
      </w:r>
    </w:p>
    <w:p w:rsidR="00B93862" w:rsidRPr="00B93862" w:rsidRDefault="00B93862" w:rsidP="00B938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93862">
        <w:rPr>
          <w:rFonts w:ascii="Times New Roman" w:eastAsia="Courier New" w:hAnsi="Times New Roman" w:cs="Times New Roman"/>
          <w:color w:val="000000"/>
          <w:sz w:val="28"/>
          <w:szCs w:val="28"/>
        </w:rPr>
        <w:t>к решению сорок шестой сессии</w:t>
      </w:r>
    </w:p>
    <w:p w:rsidR="00B93862" w:rsidRPr="00B93862" w:rsidRDefault="00B93862" w:rsidP="00B938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9386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B93862" w:rsidRPr="00B93862" w:rsidRDefault="00B93862" w:rsidP="00B938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9386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Баганского сельсовета </w:t>
      </w:r>
    </w:p>
    <w:p w:rsidR="00B93862" w:rsidRPr="00B93862" w:rsidRDefault="00B93862" w:rsidP="00B938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93862">
        <w:rPr>
          <w:rFonts w:ascii="Times New Roman" w:eastAsia="Courier New" w:hAnsi="Times New Roman" w:cs="Times New Roman"/>
          <w:color w:val="000000"/>
          <w:sz w:val="28"/>
          <w:szCs w:val="28"/>
        </w:rPr>
        <w:t>Баганского района</w:t>
      </w:r>
    </w:p>
    <w:p w:rsidR="00B93862" w:rsidRPr="00B93862" w:rsidRDefault="00B93862" w:rsidP="00B938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93862">
        <w:rPr>
          <w:rFonts w:ascii="Times New Roman" w:eastAsia="Courier New" w:hAnsi="Times New Roman" w:cs="Times New Roman"/>
          <w:color w:val="000000"/>
          <w:sz w:val="28"/>
          <w:szCs w:val="28"/>
        </w:rPr>
        <w:t>Новосибирской области</w:t>
      </w:r>
    </w:p>
    <w:p w:rsidR="00B93862" w:rsidRPr="00B93862" w:rsidRDefault="00B93862" w:rsidP="00B938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93862">
        <w:rPr>
          <w:rFonts w:ascii="Times New Roman" w:eastAsia="Courier New" w:hAnsi="Times New Roman" w:cs="Times New Roman"/>
          <w:color w:val="000000"/>
          <w:sz w:val="28"/>
          <w:szCs w:val="28"/>
        </w:rPr>
        <w:t>от 25 января 2024 года № 247</w:t>
      </w:r>
    </w:p>
    <w:p w:rsidR="00B93862" w:rsidRPr="00B93862" w:rsidRDefault="00B93862" w:rsidP="00B93862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ПОРЯДОК</w:t>
      </w:r>
    </w:p>
    <w:p w:rsidR="00B93862" w:rsidRPr="00B93862" w:rsidRDefault="00B93862" w:rsidP="00B93862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установления и оценки применения обязательных требований, содержащихся в муниципальных нормативных правовых актах Баганского сельсовета Баганского района Новосибирской области</w:t>
      </w:r>
    </w:p>
    <w:p w:rsidR="00B93862" w:rsidRPr="00B93862" w:rsidRDefault="00B93862" w:rsidP="00B93862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  <w:lang w:eastAsia="zh-CN"/>
        </w:rPr>
      </w:pPr>
    </w:p>
    <w:p w:rsidR="00B93862" w:rsidRPr="00B93862" w:rsidRDefault="00B93862" w:rsidP="00B93862">
      <w:pPr>
        <w:numPr>
          <w:ilvl w:val="0"/>
          <w:numId w:val="5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Общие положения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numPr>
          <w:ilvl w:val="0"/>
          <w:numId w:val="5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Баганского сельсовета Баганского района Новосибирской области (далее – Порядок), разработан в соответствии с частью 5 статьи 2 Федерального закона от 31.07.2020 № 247-ФЗ «Об обязательных требованиях в Российской Федерации» (далее – Федеральный закон №247-ФЗ),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инвестиционной деятельности» (далее – Закон Новосибирской области № 485-ОЗ).</w:t>
      </w:r>
    </w:p>
    <w:p w:rsidR="00B93862" w:rsidRPr="00B93862" w:rsidRDefault="00B93862" w:rsidP="00B93862">
      <w:pPr>
        <w:numPr>
          <w:ilvl w:val="0"/>
          <w:numId w:val="5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Порядок определяет правовые и организационные основы установления муниципальными нормативными правовыми актами Баганского сельсовета Баганского района Новосибирской области обязательных требований,</w:t>
      </w:r>
      <w:r w:rsidRPr="00B9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и иных форм оценки и экспертизы (далее </w:t>
      </w:r>
      <w:r w:rsidRPr="00B9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noBreakHyphen/>
        <w:t xml:space="preserve"> обязательные требования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), и оценки применения содержащихся в муниципальных нормативных правовых актах Баганского сельсовета Баганского района Новосибирской области обязательных требований.</w:t>
      </w:r>
    </w:p>
    <w:p w:rsidR="00B93862" w:rsidRPr="00B93862" w:rsidRDefault="00B93862" w:rsidP="00B93862">
      <w:pPr>
        <w:numPr>
          <w:ilvl w:val="0"/>
          <w:numId w:val="5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B93862" w:rsidRPr="00B93862" w:rsidRDefault="00B93862" w:rsidP="00B93862">
      <w:pPr>
        <w:numPr>
          <w:ilvl w:val="0"/>
          <w:numId w:val="5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При установлении обязательных требований должны быть определены: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1) содержание обязательных требований (условия, ограничения, запреты, обязанности);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2) перечень (категории) лиц, обязанных соблюдать обязательные требования;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3) в зависимости от объекта установления обязательных требований: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а) осуществляемая деятельность, совершаемые действия, в отношении которых устанавливаются обязательные требования;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б) 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в) результаты осуществления деятельности, совершения действий, в отношении которых устанавливаются обязательные требования;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и иных форм оценки и экспертизы);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5) структурные подразделения администрации Баганского района Новосибирской области, осуществляющие оценку соблюдения обязательных требований.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При установлении и оценке применения обязательных требований </w:t>
      </w:r>
      <w:r w:rsidRPr="00B93862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предусмотренным Федеральным законом № 247-ФЗ</w:t>
      </w:r>
      <w:r w:rsidRPr="00B93862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принципам: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1) законности;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2) обоснованности обязательных требований;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3) правовой определенности и системности;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4) открытости и предсказуемости;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5) исполнимости обязательных требований.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Муниципальные нормативные правовые акты, содержащие обязательные требования, принятые до вступления в силу Порядка, должны пройти оценку применения обязательных требований в срок до 01.01.2024 в порядке, предусмотренном разделом 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IV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 Порядка.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numPr>
          <w:ilvl w:val="0"/>
          <w:numId w:val="5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Порядок установления обязательных требований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numPr>
          <w:ilvl w:val="0"/>
          <w:numId w:val="5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</w:t>
      </w:r>
    </w:p>
    <w:p w:rsidR="00B93862" w:rsidRPr="00B93862" w:rsidRDefault="00B93862" w:rsidP="00B93862">
      <w:pPr>
        <w:numPr>
          <w:ilvl w:val="0"/>
          <w:numId w:val="5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Муниципальный нормативный правовой акт, устанавливающий или изменяющий обязательные требования, вступает в силу либо </w:t>
      </w:r>
      <w:r w:rsidRPr="00B9386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с 1 марта, либо с 1 сентября соответствующего года, но не ранее чем по истечении девяноста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 дней после дня его официального опубликования.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B93862" w:rsidRPr="00B93862" w:rsidRDefault="00B93862" w:rsidP="00B93862">
      <w:pPr>
        <w:numPr>
          <w:ilvl w:val="0"/>
          <w:numId w:val="5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Положение, предусмотренное абзацем 1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1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Положение, предусмотренное абзацем 1 пункта 9 Порядка, не применяется в отношении муниципальных нормативных правовых актов: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1) подлежащих принятию в целях предупреждения террористических актов и ликвидации их последствий;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2) подлежащих принятию при угрозе возникновения и (или) возникновении отдельных чрезвычайных ситуаций;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 и Законом Новосибирской области № 485-ОЗ.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numPr>
          <w:ilvl w:val="0"/>
          <w:numId w:val="5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Порядок оценки применения обязательных требований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Целью оценки применения обязательных требований (далее 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Оценка применения проводится отделом экономического развития администрации Баганского района Новосибирской области, уполномоченным на ее проведение (далее – уполномоченное подразделение).</w:t>
      </w:r>
    </w:p>
    <w:p w:rsidR="00B93862" w:rsidRPr="00B93862" w:rsidRDefault="00B93862" w:rsidP="00B93862">
      <w:pPr>
        <w:numPr>
          <w:ilvl w:val="0"/>
          <w:numId w:val="54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К этапам оценки применения относятся: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1) формирование уполномоченным подразделением плана оценки применения;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 xml:space="preserve">3) формирование структурным подразделением администрации Баганского района Новосибирской области, подготовившим муниципальный нормативный правовой акт, содержащий обязательные требования, а при его отсутствии иным структурным подразделением администрации Баганского района Новосибирской области, в полномочия которого входит разработка муниципальных нормативных правовых актов в соответствующей сфере 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регулирования (далее – 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 – справка), и ее направление в уполномоченное подразделение;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4) подготовка заключения об оценке применения обязательных требований (далее – 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B93862" w:rsidRPr="00B93862" w:rsidRDefault="00B93862" w:rsidP="00B93862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Формирование уполномоченным подразделением</w:t>
      </w:r>
    </w:p>
    <w:p w:rsidR="00B93862" w:rsidRPr="00B93862" w:rsidRDefault="00B93862" w:rsidP="00B93862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плана оценки применения</w:t>
      </w:r>
    </w:p>
    <w:p w:rsidR="00B93862" w:rsidRPr="00B93862" w:rsidRDefault="00B93862" w:rsidP="00B93862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numPr>
          <w:ilvl w:val="0"/>
          <w:numId w:val="5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ежегодно до 25 декабря текущего года.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Разработчик в срок до 10 декабря текущего года представляет в уполномоченное подразделение: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1)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2)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тексты муниципальных нормативных правовых актов, содержащих обязательные требования;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3)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информацию о мерах ответственности, применяемых при нарушении обязательных требований;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4)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обращения субъектов предпринимательской и иной экономической деятельности, иных заинтересованных лиц, содержащие предложения о необходимости досрочного проведения оценки применения обязательных требований (при наличии).</w:t>
      </w:r>
    </w:p>
    <w:p w:rsidR="00B93862" w:rsidRPr="00B93862" w:rsidRDefault="00B93862" w:rsidP="00B93862">
      <w:pPr>
        <w:numPr>
          <w:ilvl w:val="0"/>
          <w:numId w:val="5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Баганского сельсовета Баганского района Новосибирской области в специальном разделе (далее – официальный сайт).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zh-CN"/>
        </w:rPr>
      </w:pPr>
    </w:p>
    <w:p w:rsidR="00B93862" w:rsidRPr="00B93862" w:rsidRDefault="00B93862" w:rsidP="00B93862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Публичное обсуждение муниципального нормативного правового акта, содержащего обязательные требования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1)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направлены разработчику в письменной или электронной форме;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2)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3)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собраны в ходе опроса представителей заинтересованных лиц;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4)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представлены разработчику в иных формах, указанных при размещении информации на официальном сайте.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Формирование разработчиком справки и ее направление в уполномоченное подразделение</w:t>
      </w:r>
    </w:p>
    <w:p w:rsidR="00B93862" w:rsidRPr="00B93862" w:rsidRDefault="00B93862" w:rsidP="00B93862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Разработчик в срок, предусмотренный планом оценки применения, готовит справку, в которой содержится: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1) общая характеристика обязательных требований;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2) 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3) выявленные проблемы применения обязательных требований;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4)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Источниками информации для подготовки справки являются: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1) результаты мониторинга применения обязательных требований;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2) результаты анализа осуществления муниципального контроля;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3) результаты анализа судебной практики;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4) обращения, предложения и замечания контролируемых лиц, иных лиц, в отношении которых установлены обязательные требования;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5) позиции органов местного самоуправления, структурных подразделений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6)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иные сведения, которые, по мнению разработчика, позволяют объективно оценить применение обязательных требований.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B93862" w:rsidRPr="00B93862" w:rsidRDefault="00B93862" w:rsidP="00B93862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Уполномоченное подразделение подготавливает заключение в течение 20 рабочих дней со дня предоставления разработчиком справки.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В заключении содержатся выводы: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1)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2)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о соблюдении принципов, предусмотренных Федеральным законом                  № 247-ФЗ;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3)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Заключение публикуется на официальном сайте в течение 3 рабочих дней после его подписания.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Глава муниципального образования вправе проводить совещания с участием разработчика, иных структурных подразделений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B93862" w:rsidRPr="00B93862" w:rsidRDefault="00B93862" w:rsidP="00B9386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numPr>
          <w:ilvl w:val="0"/>
          <w:numId w:val="5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Переходные положения</w:t>
      </w:r>
    </w:p>
    <w:p w:rsidR="00B93862" w:rsidRPr="00B93862" w:rsidRDefault="00B93862" w:rsidP="00B9386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В отношении муниципальных нормативных правовых актов, содержащих обязательные требования, принятых до вступления в силу Порядка, разработчик в целях проведения последующей оценки применения в срок до 01.01.2025 представляет в уполномоченное подразделение: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1) перечни муниципальных нормативных правовых актов, содержащих обязательные требования, принятых до вступления в силу Порядка;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2) тексты муниципальных нормативных правовых актов, содержащих обязательные требования, принятых до вступления в силу Порядка;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3) перечень охраняемых законом ценностей, в целях защиты которых введены обязательные требования;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4)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5)</w:t>
      </w:r>
      <w:r w:rsidRPr="00B93862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B93862">
        <w:rPr>
          <w:rFonts w:ascii="Times New Roman" w:hAnsi="Times New Roman" w:cs="Times New Roman"/>
          <w:sz w:val="28"/>
          <w:szCs w:val="28"/>
          <w:lang w:eastAsia="zh-CN"/>
        </w:rPr>
        <w:t>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6) информацию о мерах ответственности, применяемых при нарушении обязательных требований.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B93862" w:rsidRPr="00B93862" w:rsidRDefault="00B93862" w:rsidP="00B938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Порядка.</w:t>
      </w:r>
    </w:p>
    <w:p w:rsidR="00B93862" w:rsidRPr="00B93862" w:rsidRDefault="00B93862" w:rsidP="00B93862">
      <w:pPr>
        <w:numPr>
          <w:ilvl w:val="0"/>
          <w:numId w:val="5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3862">
        <w:rPr>
          <w:rFonts w:ascii="Times New Roman" w:hAnsi="Times New Roman" w:cs="Times New Roman"/>
          <w:sz w:val="28"/>
          <w:szCs w:val="28"/>
          <w:lang w:eastAsia="zh-CN"/>
        </w:rPr>
        <w:t>В случае если в срок до 01.01.2025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Порядка, подлежат включению в план проведения экспертизы муниципальных нормативных правовых актов, проводимой уполномоченным подразделением в соответствии с Законом Новосибирской области № 485-ОЗ, на 2024 или 2025 год.</w:t>
      </w:r>
    </w:p>
    <w:p w:rsidR="00B93862" w:rsidRPr="00B93862" w:rsidRDefault="00B93862" w:rsidP="00B93862">
      <w:pPr>
        <w:widowControl w:val="0"/>
        <w:tabs>
          <w:tab w:val="left" w:pos="1701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widowControl w:val="0"/>
        <w:tabs>
          <w:tab w:val="left" w:pos="1701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862" w:rsidRPr="00B93862" w:rsidRDefault="00B93862" w:rsidP="00B9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B93862" w:rsidRPr="00B93862" w:rsidSect="00265B91">
      <w:headerReference w:type="default" r:id="rId9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D4A" w:rsidRDefault="00AD0D4A" w:rsidP="005040DD">
      <w:pPr>
        <w:spacing w:after="0" w:line="240" w:lineRule="auto"/>
      </w:pPr>
      <w:r>
        <w:separator/>
      </w:r>
    </w:p>
  </w:endnote>
  <w:endnote w:type="continuationSeparator" w:id="1">
    <w:p w:rsidR="00AD0D4A" w:rsidRDefault="00AD0D4A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D4A" w:rsidRDefault="00AD0D4A" w:rsidP="005040DD">
      <w:pPr>
        <w:spacing w:after="0" w:line="240" w:lineRule="auto"/>
      </w:pPr>
      <w:r>
        <w:separator/>
      </w:r>
    </w:p>
  </w:footnote>
  <w:footnote w:type="continuationSeparator" w:id="1">
    <w:p w:rsidR="00AD0D4A" w:rsidRDefault="00AD0D4A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AD" w:rsidRDefault="007B1207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6745AD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B93862">
      <w:rPr>
        <w:rStyle w:val="afc"/>
        <w:noProof/>
      </w:rPr>
      <w:t>20</w:t>
    </w:r>
    <w:r>
      <w:rPr>
        <w:rStyle w:val="afc"/>
      </w:rPr>
      <w:fldChar w:fldCharType="end"/>
    </w:r>
  </w:p>
  <w:p w:rsidR="006745AD" w:rsidRPr="00B316A8" w:rsidRDefault="006745AD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>
      <w:rPr>
        <w:lang w:val="ru-RU"/>
      </w:rPr>
      <w:t xml:space="preserve">1 </w:t>
    </w:r>
    <w:r w:rsidRPr="00B316A8">
      <w:rPr>
        <w:lang w:val="ru-RU"/>
      </w:rPr>
      <w:t xml:space="preserve">от </w:t>
    </w:r>
    <w:r>
      <w:rPr>
        <w:lang w:val="ru-RU"/>
      </w:rPr>
      <w:t>2</w:t>
    </w:r>
    <w:r w:rsidR="00265B91">
      <w:rPr>
        <w:lang w:val="ru-RU"/>
      </w:rPr>
      <w:t>6</w:t>
    </w:r>
    <w:r>
      <w:rPr>
        <w:lang w:val="ru-RU"/>
      </w:rPr>
      <w:t>.</w:t>
    </w:r>
    <w:r w:rsidR="00265B91">
      <w:rPr>
        <w:lang w:val="ru-RU"/>
      </w:rPr>
      <w:t>0</w:t>
    </w:r>
    <w:r>
      <w:rPr>
        <w:lang w:val="ru-RU"/>
      </w:rPr>
      <w:t>1</w:t>
    </w:r>
    <w:r w:rsidRPr="00B316A8">
      <w:rPr>
        <w:lang w:val="ru-RU"/>
      </w:rPr>
      <w:t>.202</w:t>
    </w:r>
    <w:r w:rsidR="00265B91">
      <w:rPr>
        <w:lang w:val="ru-RU"/>
      </w:rPr>
      <w:t>4</w:t>
    </w:r>
    <w:r w:rsidRPr="00B316A8">
      <w:rPr>
        <w:lang w:val="ru-RU"/>
      </w:rPr>
      <w:t>г.</w:t>
    </w:r>
  </w:p>
  <w:p w:rsidR="006745AD" w:rsidRDefault="006745A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8C9"/>
    <w:multiLevelType w:val="multilevel"/>
    <w:tmpl w:val="C0B4605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63D6B"/>
    <w:multiLevelType w:val="hybridMultilevel"/>
    <w:tmpl w:val="734ED62A"/>
    <w:lvl w:ilvl="0" w:tplc="675EFCA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816A7"/>
    <w:multiLevelType w:val="multilevel"/>
    <w:tmpl w:val="4D869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D78E0"/>
    <w:multiLevelType w:val="multilevel"/>
    <w:tmpl w:val="EB560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D6CDA"/>
    <w:multiLevelType w:val="hybridMultilevel"/>
    <w:tmpl w:val="DDC68A66"/>
    <w:lvl w:ilvl="0" w:tplc="F320C3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494383"/>
    <w:multiLevelType w:val="multilevel"/>
    <w:tmpl w:val="95ECF6E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0A3092"/>
    <w:multiLevelType w:val="hybridMultilevel"/>
    <w:tmpl w:val="12F8168A"/>
    <w:lvl w:ilvl="0" w:tplc="EDEACC46">
      <w:start w:val="1"/>
      <w:numFmt w:val="decimal"/>
      <w:lvlText w:val="%1."/>
      <w:lvlJc w:val="left"/>
      <w:pPr>
        <w:ind w:left="1714" w:hanging="10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3009D"/>
    <w:multiLevelType w:val="multilevel"/>
    <w:tmpl w:val="4E3826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8B5F87"/>
    <w:multiLevelType w:val="multilevel"/>
    <w:tmpl w:val="F7146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E35772"/>
    <w:multiLevelType w:val="multilevel"/>
    <w:tmpl w:val="46BA9E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1D4C1D58"/>
    <w:multiLevelType w:val="multilevel"/>
    <w:tmpl w:val="C24ED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FC77CA"/>
    <w:multiLevelType w:val="multilevel"/>
    <w:tmpl w:val="A0742A52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F0B3D"/>
    <w:multiLevelType w:val="multilevel"/>
    <w:tmpl w:val="AC56E27E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7D329D"/>
    <w:multiLevelType w:val="multilevel"/>
    <w:tmpl w:val="32DA38F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8C0472"/>
    <w:multiLevelType w:val="multilevel"/>
    <w:tmpl w:val="88CC8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FB3798"/>
    <w:multiLevelType w:val="hybridMultilevel"/>
    <w:tmpl w:val="55C27C88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94EBE"/>
    <w:multiLevelType w:val="multilevel"/>
    <w:tmpl w:val="35F8D3B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B06520"/>
    <w:multiLevelType w:val="multilevel"/>
    <w:tmpl w:val="B644E2DA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B96A37"/>
    <w:multiLevelType w:val="multilevel"/>
    <w:tmpl w:val="F6187C82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182558"/>
    <w:multiLevelType w:val="multilevel"/>
    <w:tmpl w:val="CA98C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80526B"/>
    <w:multiLevelType w:val="multilevel"/>
    <w:tmpl w:val="17F8F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A902AC"/>
    <w:multiLevelType w:val="multilevel"/>
    <w:tmpl w:val="40E02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B71D98"/>
    <w:multiLevelType w:val="multilevel"/>
    <w:tmpl w:val="07AA501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B27901"/>
    <w:multiLevelType w:val="multilevel"/>
    <w:tmpl w:val="B94898A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7D0956"/>
    <w:multiLevelType w:val="multilevel"/>
    <w:tmpl w:val="9B023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300F8F"/>
    <w:multiLevelType w:val="multilevel"/>
    <w:tmpl w:val="1AA45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9D72A7"/>
    <w:multiLevelType w:val="multilevel"/>
    <w:tmpl w:val="A76421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F60FFC"/>
    <w:multiLevelType w:val="multilevel"/>
    <w:tmpl w:val="D0EA4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F23E60"/>
    <w:multiLevelType w:val="multilevel"/>
    <w:tmpl w:val="2EF0F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7B62E0"/>
    <w:multiLevelType w:val="multilevel"/>
    <w:tmpl w:val="ECEE1604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9557A2"/>
    <w:multiLevelType w:val="hybridMultilevel"/>
    <w:tmpl w:val="75C812DA"/>
    <w:lvl w:ilvl="0" w:tplc="291A4F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908D4"/>
    <w:multiLevelType w:val="multilevel"/>
    <w:tmpl w:val="D33C3B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5E0B34"/>
    <w:multiLevelType w:val="multilevel"/>
    <w:tmpl w:val="E4BA310E"/>
    <w:lvl w:ilvl="0">
      <w:start w:val="3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86D06CF"/>
    <w:multiLevelType w:val="multilevel"/>
    <w:tmpl w:val="27846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AF77B9"/>
    <w:multiLevelType w:val="multilevel"/>
    <w:tmpl w:val="AF526DB4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382698"/>
    <w:multiLevelType w:val="multilevel"/>
    <w:tmpl w:val="83561B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3729D8"/>
    <w:multiLevelType w:val="multilevel"/>
    <w:tmpl w:val="DB7CBD1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784E65"/>
    <w:multiLevelType w:val="multilevel"/>
    <w:tmpl w:val="60842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1D2B09"/>
    <w:multiLevelType w:val="multilevel"/>
    <w:tmpl w:val="647C8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>
    <w:nsid w:val="71BD2EE5"/>
    <w:multiLevelType w:val="multilevel"/>
    <w:tmpl w:val="AB964A1C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8B0320"/>
    <w:multiLevelType w:val="multilevel"/>
    <w:tmpl w:val="1CF8D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830796"/>
    <w:multiLevelType w:val="hybridMultilevel"/>
    <w:tmpl w:val="ADB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277E8F"/>
    <w:multiLevelType w:val="multilevel"/>
    <w:tmpl w:val="57F4A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A736539"/>
    <w:multiLevelType w:val="multilevel"/>
    <w:tmpl w:val="0F824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C7B5276"/>
    <w:multiLevelType w:val="multilevel"/>
    <w:tmpl w:val="699A90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C9D6BDB"/>
    <w:multiLevelType w:val="multilevel"/>
    <w:tmpl w:val="FA0C58DE"/>
    <w:lvl w:ilvl="0">
      <w:start w:val="2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D044AA6"/>
    <w:multiLevelType w:val="multilevel"/>
    <w:tmpl w:val="F36AC9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5"/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18"/>
  </w:num>
  <w:num w:numId="6">
    <w:abstractNumId w:val="23"/>
  </w:num>
  <w:num w:numId="7">
    <w:abstractNumId w:val="48"/>
  </w:num>
  <w:num w:numId="8">
    <w:abstractNumId w:val="25"/>
  </w:num>
  <w:num w:numId="9">
    <w:abstractNumId w:val="31"/>
  </w:num>
  <w:num w:numId="10">
    <w:abstractNumId w:val="37"/>
  </w:num>
  <w:num w:numId="11">
    <w:abstractNumId w:val="26"/>
  </w:num>
  <w:num w:numId="12">
    <w:abstractNumId w:val="21"/>
  </w:num>
  <w:num w:numId="13">
    <w:abstractNumId w:val="41"/>
  </w:num>
  <w:num w:numId="14">
    <w:abstractNumId w:val="20"/>
  </w:num>
  <w:num w:numId="15">
    <w:abstractNumId w:val="35"/>
  </w:num>
  <w:num w:numId="16">
    <w:abstractNumId w:val="13"/>
  </w:num>
  <w:num w:numId="17">
    <w:abstractNumId w:val="38"/>
  </w:num>
  <w:num w:numId="18">
    <w:abstractNumId w:val="11"/>
  </w:num>
  <w:num w:numId="19">
    <w:abstractNumId w:val="15"/>
  </w:num>
  <w:num w:numId="20">
    <w:abstractNumId w:val="22"/>
  </w:num>
  <w:num w:numId="21">
    <w:abstractNumId w:val="45"/>
  </w:num>
  <w:num w:numId="22">
    <w:abstractNumId w:val="3"/>
  </w:num>
  <w:num w:numId="23">
    <w:abstractNumId w:val="14"/>
  </w:num>
  <w:num w:numId="24">
    <w:abstractNumId w:val="29"/>
  </w:num>
  <w:num w:numId="25">
    <w:abstractNumId w:val="12"/>
  </w:num>
  <w:num w:numId="26">
    <w:abstractNumId w:val="42"/>
  </w:num>
  <w:num w:numId="27">
    <w:abstractNumId w:val="2"/>
  </w:num>
  <w:num w:numId="28">
    <w:abstractNumId w:val="9"/>
  </w:num>
  <w:num w:numId="29">
    <w:abstractNumId w:val="51"/>
  </w:num>
  <w:num w:numId="30">
    <w:abstractNumId w:val="0"/>
  </w:num>
  <w:num w:numId="31">
    <w:abstractNumId w:val="27"/>
  </w:num>
  <w:num w:numId="32">
    <w:abstractNumId w:val="28"/>
  </w:num>
  <w:num w:numId="33">
    <w:abstractNumId w:val="50"/>
  </w:num>
  <w:num w:numId="34">
    <w:abstractNumId w:val="17"/>
  </w:num>
  <w:num w:numId="35">
    <w:abstractNumId w:val="49"/>
  </w:num>
  <w:num w:numId="36">
    <w:abstractNumId w:val="36"/>
  </w:num>
  <w:num w:numId="37">
    <w:abstractNumId w:val="24"/>
  </w:num>
  <w:num w:numId="38">
    <w:abstractNumId w:val="30"/>
  </w:num>
  <w:num w:numId="39">
    <w:abstractNumId w:val="6"/>
  </w:num>
  <w:num w:numId="40">
    <w:abstractNumId w:val="39"/>
  </w:num>
  <w:num w:numId="41">
    <w:abstractNumId w:val="44"/>
  </w:num>
  <w:num w:numId="42">
    <w:abstractNumId w:val="43"/>
  </w:num>
  <w:num w:numId="43">
    <w:abstractNumId w:val="34"/>
  </w:num>
  <w:num w:numId="44">
    <w:abstractNumId w:val="8"/>
  </w:num>
  <w:num w:numId="45">
    <w:abstractNumId w:val="1"/>
  </w:num>
  <w:num w:numId="46">
    <w:abstractNumId w:val="52"/>
  </w:num>
  <w:num w:numId="47">
    <w:abstractNumId w:val="33"/>
  </w:num>
  <w:num w:numId="48">
    <w:abstractNumId w:val="19"/>
  </w:num>
  <w:num w:numId="4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0DD"/>
    <w:rsid w:val="00034092"/>
    <w:rsid w:val="00094781"/>
    <w:rsid w:val="000A0B84"/>
    <w:rsid w:val="00106876"/>
    <w:rsid w:val="001224A7"/>
    <w:rsid w:val="00124060"/>
    <w:rsid w:val="00150360"/>
    <w:rsid w:val="00222888"/>
    <w:rsid w:val="00244F8C"/>
    <w:rsid w:val="0025632D"/>
    <w:rsid w:val="00265B91"/>
    <w:rsid w:val="002705ED"/>
    <w:rsid w:val="00283632"/>
    <w:rsid w:val="002E1E86"/>
    <w:rsid w:val="003042DF"/>
    <w:rsid w:val="00306148"/>
    <w:rsid w:val="00324D2D"/>
    <w:rsid w:val="00334C88"/>
    <w:rsid w:val="00391449"/>
    <w:rsid w:val="003A1DE5"/>
    <w:rsid w:val="004667E8"/>
    <w:rsid w:val="00483D08"/>
    <w:rsid w:val="004945AC"/>
    <w:rsid w:val="00494E04"/>
    <w:rsid w:val="004E6288"/>
    <w:rsid w:val="005040DD"/>
    <w:rsid w:val="00504AFD"/>
    <w:rsid w:val="00525643"/>
    <w:rsid w:val="00542CE2"/>
    <w:rsid w:val="005657C7"/>
    <w:rsid w:val="005677BA"/>
    <w:rsid w:val="00586DB9"/>
    <w:rsid w:val="00593F6C"/>
    <w:rsid w:val="006745AD"/>
    <w:rsid w:val="00691CC5"/>
    <w:rsid w:val="006C7490"/>
    <w:rsid w:val="00744723"/>
    <w:rsid w:val="007A33BE"/>
    <w:rsid w:val="007B1207"/>
    <w:rsid w:val="007B4514"/>
    <w:rsid w:val="007C3D4B"/>
    <w:rsid w:val="007C7A29"/>
    <w:rsid w:val="00832628"/>
    <w:rsid w:val="008436D0"/>
    <w:rsid w:val="00885DFD"/>
    <w:rsid w:val="008E33DC"/>
    <w:rsid w:val="00906299"/>
    <w:rsid w:val="009339C4"/>
    <w:rsid w:val="00936BF5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73C4"/>
    <w:rsid w:val="00AB39DE"/>
    <w:rsid w:val="00AD0D4A"/>
    <w:rsid w:val="00AD42B5"/>
    <w:rsid w:val="00AF0951"/>
    <w:rsid w:val="00B614B9"/>
    <w:rsid w:val="00B93862"/>
    <w:rsid w:val="00BB762A"/>
    <w:rsid w:val="00BD6C3B"/>
    <w:rsid w:val="00C1225D"/>
    <w:rsid w:val="00C16D8B"/>
    <w:rsid w:val="00C27E86"/>
    <w:rsid w:val="00C64BD6"/>
    <w:rsid w:val="00CE0C83"/>
    <w:rsid w:val="00CE7409"/>
    <w:rsid w:val="00CF710C"/>
    <w:rsid w:val="00D22BC6"/>
    <w:rsid w:val="00D3449D"/>
    <w:rsid w:val="00D427EF"/>
    <w:rsid w:val="00D56DB3"/>
    <w:rsid w:val="00D70791"/>
    <w:rsid w:val="00D8559F"/>
    <w:rsid w:val="00DB6D10"/>
    <w:rsid w:val="00DE5EB6"/>
    <w:rsid w:val="00DF6D8B"/>
    <w:rsid w:val="00E0114E"/>
    <w:rsid w:val="00E11B97"/>
    <w:rsid w:val="00E231F4"/>
    <w:rsid w:val="00E33076"/>
    <w:rsid w:val="00E4095D"/>
    <w:rsid w:val="00E47838"/>
    <w:rsid w:val="00E63A67"/>
    <w:rsid w:val="00E83B91"/>
    <w:rsid w:val="00EB58C1"/>
    <w:rsid w:val="00EF3078"/>
    <w:rsid w:val="00F0437B"/>
    <w:rsid w:val="00F07C84"/>
    <w:rsid w:val="00F24E25"/>
    <w:rsid w:val="00F35487"/>
    <w:rsid w:val="00F45229"/>
    <w:rsid w:val="00F4772C"/>
    <w:rsid w:val="00F541A9"/>
    <w:rsid w:val="00F65E82"/>
    <w:rsid w:val="00F67C38"/>
    <w:rsid w:val="00F75A6C"/>
    <w:rsid w:val="00F763BB"/>
    <w:rsid w:val="00FA74D9"/>
    <w:rsid w:val="00FB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uiPriority w:val="99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"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aliases w:val="с интервалом,Без интервала1,No Spacing,No Spacing1"/>
    <w:link w:val="a7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1">
    <w:name w:val="Заголовок №2_"/>
    <w:link w:val="22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2">
    <w:name w:val="Заголовок №2"/>
    <w:basedOn w:val="a1"/>
    <w:link w:val="21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uiPriority w:val="34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uiPriority w:val="99"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uiPriority w:val="99"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rsid w:val="005040DD"/>
    <w:rPr>
      <w:b/>
      <w:bCs/>
    </w:rPr>
  </w:style>
  <w:style w:type="character" w:customStyle="1" w:styleId="blk">
    <w:name w:val="blk"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rsid w:val="005040DD"/>
  </w:style>
  <w:style w:type="paragraph" w:styleId="afd">
    <w:name w:val="footnote text"/>
    <w:basedOn w:val="a1"/>
    <w:link w:val="afe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1"/>
    <w:link w:val="24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2"/>
    <w:link w:val="23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basedOn w:val="a2"/>
    <w:link w:val="26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7">
    <w:name w:val="Body Text Indent 2"/>
    <w:basedOn w:val="a1"/>
    <w:link w:val="28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с отступом 2 Знак"/>
    <w:basedOn w:val="a2"/>
    <w:link w:val="27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1"/>
    <w:link w:val="32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uiPriority w:val="20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hyperlink">
    <w:name w:val="hyperlink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4"/>
    <w:uiPriority w:val="99"/>
    <w:semiHidden/>
    <w:unhideWhenUsed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2"/>
    <w:rsid w:val="00E83B91"/>
  </w:style>
  <w:style w:type="table" w:customStyle="1" w:styleId="16">
    <w:name w:val="Сетка таблицы1"/>
    <w:basedOn w:val="a3"/>
    <w:next w:val="afa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Гиперссылка2"/>
    <w:basedOn w:val="a2"/>
    <w:rsid w:val="00832628"/>
  </w:style>
  <w:style w:type="paragraph" w:customStyle="1" w:styleId="17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(3)_"/>
    <w:basedOn w:val="a2"/>
    <w:link w:val="34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5"/>
    <w:rsid w:val="006745AD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2"/>
    <w:link w:val="42"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5"/>
    <w:rsid w:val="006745AD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5"/>
    <w:rsid w:val="006745AD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1"/>
    <w:rsid w:val="006745AD"/>
    <w:rPr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basedOn w:val="a2"/>
    <w:link w:val="72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5">
    <w:name w:val="Заголовок №3_"/>
    <w:basedOn w:val="a2"/>
    <w:link w:val="36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 + Курсив"/>
    <w:basedOn w:val="25"/>
    <w:rsid w:val="006745AD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0">
    <w:name w:val="Основной текст (2) + 9 pt"/>
    <w:basedOn w:val="25"/>
    <w:rsid w:val="006745AD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5"/>
    <w:rsid w:val="006745AD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ff5">
    <w:name w:val="Колонтитул"/>
    <w:basedOn w:val="a1"/>
    <w:link w:val="afff4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1"/>
    <w:link w:val="71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6">
    <w:name w:val="Заголовок №3"/>
    <w:basedOn w:val="a1"/>
    <w:link w:val="35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b">
    <w:name w:val="Body Text First Indent 2"/>
    <w:basedOn w:val="aff8"/>
    <w:link w:val="2c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c">
    <w:name w:val="Красная строка 2 Знак"/>
    <w:basedOn w:val="aff9"/>
    <w:link w:val="2b"/>
    <w:rsid w:val="00BD6C3B"/>
    <w:rPr>
      <w:sz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7">
    <w:name w:val="Body Text 3"/>
    <w:basedOn w:val="a1"/>
    <w:link w:val="38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2"/>
    <w:link w:val="37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46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3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d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9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uiPriority w:val="99"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a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e">
    <w:name w:val="2"/>
    <w:basedOn w:val="a2"/>
    <w:rsid w:val="00BD6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C3EE-6D67-4387-862B-39831202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2024-02-01T05:17:00Z</dcterms:created>
  <dcterms:modified xsi:type="dcterms:W3CDTF">2024-02-01T05:17:00Z</dcterms:modified>
</cp:coreProperties>
</file>