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410AF4" w14:textId="77777777" w:rsidR="0036168C" w:rsidRDefault="0036168C" w:rsidP="0036168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19BB8D1D" wp14:editId="4B215F63">
            <wp:extent cx="619125" cy="714375"/>
            <wp:effectExtent l="19050" t="0" r="9525" b="0"/>
            <wp:docPr id="11" name="Рисунок 1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4E2D38" w14:textId="77777777" w:rsidR="0036168C" w:rsidRPr="00B93822" w:rsidRDefault="0036168C" w:rsidP="0036168C">
      <w:pPr>
        <w:pStyle w:val="1"/>
        <w:shd w:val="clear" w:color="auto" w:fill="auto"/>
        <w:ind w:left="20"/>
        <w:rPr>
          <w:b/>
          <w:sz w:val="28"/>
          <w:szCs w:val="28"/>
        </w:rPr>
      </w:pPr>
      <w:r w:rsidRPr="00B93822">
        <w:rPr>
          <w:b/>
          <w:sz w:val="28"/>
          <w:szCs w:val="28"/>
        </w:rPr>
        <w:t xml:space="preserve">АДМИНИСТРАЦИЯ </w:t>
      </w:r>
    </w:p>
    <w:p w14:paraId="3C29C3D7" w14:textId="77777777" w:rsidR="0036168C" w:rsidRPr="00B93822" w:rsidRDefault="0036168C" w:rsidP="0036168C">
      <w:pPr>
        <w:pStyle w:val="1"/>
        <w:shd w:val="clear" w:color="auto" w:fill="auto"/>
        <w:ind w:left="20"/>
        <w:rPr>
          <w:b/>
          <w:sz w:val="28"/>
          <w:szCs w:val="28"/>
        </w:rPr>
      </w:pPr>
      <w:r w:rsidRPr="00B93822">
        <w:rPr>
          <w:b/>
          <w:sz w:val="28"/>
          <w:szCs w:val="28"/>
        </w:rPr>
        <w:t>БАГАНСКОГО СЕЛЬСОВЕТА</w:t>
      </w:r>
    </w:p>
    <w:p w14:paraId="294AEABF" w14:textId="77777777" w:rsidR="0036168C" w:rsidRPr="00B93822" w:rsidRDefault="0036168C" w:rsidP="0036168C">
      <w:pPr>
        <w:pStyle w:val="1"/>
        <w:shd w:val="clear" w:color="auto" w:fill="auto"/>
        <w:ind w:left="20"/>
        <w:rPr>
          <w:b/>
          <w:sz w:val="28"/>
          <w:szCs w:val="28"/>
        </w:rPr>
      </w:pPr>
      <w:r w:rsidRPr="00B93822">
        <w:rPr>
          <w:b/>
          <w:sz w:val="28"/>
          <w:szCs w:val="28"/>
        </w:rPr>
        <w:t>БАГАНСКОГО РАЙОНА</w:t>
      </w:r>
    </w:p>
    <w:p w14:paraId="3A1C5A7C" w14:textId="77777777" w:rsidR="0036168C" w:rsidRPr="00B93822" w:rsidRDefault="0036168C" w:rsidP="0036168C">
      <w:pPr>
        <w:pStyle w:val="1"/>
        <w:shd w:val="clear" w:color="auto" w:fill="auto"/>
        <w:ind w:left="20"/>
        <w:rPr>
          <w:b/>
          <w:sz w:val="28"/>
          <w:szCs w:val="28"/>
        </w:rPr>
      </w:pPr>
      <w:r w:rsidRPr="00B93822">
        <w:rPr>
          <w:b/>
          <w:sz w:val="28"/>
          <w:szCs w:val="28"/>
        </w:rPr>
        <w:t xml:space="preserve"> НОВОСИБИРСКОЙ ОБЛАСТИ</w:t>
      </w:r>
    </w:p>
    <w:p w14:paraId="6CC80A41" w14:textId="77777777" w:rsidR="0036168C" w:rsidRPr="00B93822" w:rsidRDefault="0036168C" w:rsidP="0036168C">
      <w:pPr>
        <w:pStyle w:val="1"/>
        <w:shd w:val="clear" w:color="auto" w:fill="auto"/>
        <w:spacing w:line="240" w:lineRule="exact"/>
        <w:ind w:left="20"/>
        <w:rPr>
          <w:b/>
          <w:sz w:val="28"/>
          <w:szCs w:val="28"/>
        </w:rPr>
      </w:pPr>
    </w:p>
    <w:p w14:paraId="513E5D31" w14:textId="207ED94C" w:rsidR="0036168C" w:rsidRPr="00B93822" w:rsidRDefault="0045041C" w:rsidP="0036168C">
      <w:pPr>
        <w:pStyle w:val="1"/>
        <w:shd w:val="clear" w:color="auto" w:fill="auto"/>
        <w:spacing w:line="240" w:lineRule="exact"/>
        <w:ind w:left="20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608A0B1F" w14:textId="77777777" w:rsidR="0036168C" w:rsidRPr="009B1330" w:rsidRDefault="0036168C" w:rsidP="0036168C">
      <w:pPr>
        <w:pStyle w:val="1"/>
        <w:shd w:val="clear" w:color="auto" w:fill="auto"/>
        <w:spacing w:line="240" w:lineRule="exact"/>
        <w:ind w:left="20"/>
        <w:rPr>
          <w:sz w:val="28"/>
          <w:szCs w:val="28"/>
        </w:rPr>
      </w:pPr>
    </w:p>
    <w:p w14:paraId="2AD99ACD" w14:textId="0A3633CD" w:rsidR="0036168C" w:rsidRPr="009B1330" w:rsidRDefault="00A8427E" w:rsidP="0036168C">
      <w:pPr>
        <w:pStyle w:val="1"/>
        <w:shd w:val="clear" w:color="auto" w:fill="auto"/>
        <w:tabs>
          <w:tab w:val="left" w:pos="5730"/>
        </w:tabs>
        <w:ind w:left="2552"/>
        <w:jc w:val="left"/>
        <w:rPr>
          <w:sz w:val="28"/>
          <w:szCs w:val="28"/>
        </w:rPr>
      </w:pPr>
      <w:r>
        <w:rPr>
          <w:sz w:val="28"/>
          <w:szCs w:val="28"/>
        </w:rPr>
        <w:t>11</w:t>
      </w:r>
      <w:r w:rsidR="0036168C">
        <w:rPr>
          <w:sz w:val="28"/>
          <w:szCs w:val="28"/>
        </w:rPr>
        <w:t>.0</w:t>
      </w:r>
      <w:r w:rsidR="0045041C">
        <w:rPr>
          <w:sz w:val="28"/>
          <w:szCs w:val="28"/>
        </w:rPr>
        <w:t>9</w:t>
      </w:r>
      <w:r w:rsidR="0036168C">
        <w:rPr>
          <w:sz w:val="28"/>
          <w:szCs w:val="28"/>
        </w:rPr>
        <w:t>.202</w:t>
      </w:r>
      <w:r w:rsidR="0045041C">
        <w:rPr>
          <w:sz w:val="28"/>
          <w:szCs w:val="28"/>
        </w:rPr>
        <w:t>4</w:t>
      </w:r>
      <w:r w:rsidR="0036168C" w:rsidRPr="009B1330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128</w:t>
      </w:r>
      <w:bookmarkStart w:id="0" w:name="_GoBack"/>
      <w:bookmarkEnd w:id="0"/>
      <w:r w:rsidR="0036168C">
        <w:rPr>
          <w:sz w:val="28"/>
          <w:szCs w:val="28"/>
        </w:rPr>
        <w:t xml:space="preserve"> </w:t>
      </w:r>
    </w:p>
    <w:p w14:paraId="79146B95" w14:textId="77777777" w:rsidR="0036168C" w:rsidRPr="00B93822" w:rsidRDefault="0036168C" w:rsidP="0036168C">
      <w:pPr>
        <w:pStyle w:val="1"/>
        <w:shd w:val="clear" w:color="auto" w:fill="auto"/>
        <w:spacing w:after="286"/>
        <w:ind w:left="20"/>
      </w:pPr>
      <w:r w:rsidRPr="00B93822">
        <w:t>с. Баган</w:t>
      </w:r>
    </w:p>
    <w:p w14:paraId="37B9130D" w14:textId="55DE5EEB" w:rsidR="0045041C" w:rsidRPr="0045041C" w:rsidRDefault="0045041C" w:rsidP="0045041C">
      <w:pPr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 создании конкурсной (аукционной) комиссии по проведению торгов (конкурсов, аукционов) по продаже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 аренде 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муниципального имущества</w:t>
      </w:r>
    </w:p>
    <w:p w14:paraId="30B73D48" w14:textId="77777777" w:rsidR="0045041C" w:rsidRDefault="0045041C" w:rsidP="0036168C">
      <w:pPr>
        <w:pStyle w:val="1"/>
        <w:shd w:val="clear" w:color="auto" w:fill="auto"/>
        <w:spacing w:line="240" w:lineRule="auto"/>
        <w:ind w:left="20"/>
        <w:jc w:val="both"/>
        <w:rPr>
          <w:sz w:val="28"/>
          <w:szCs w:val="28"/>
        </w:rPr>
      </w:pPr>
    </w:p>
    <w:p w14:paraId="0AED577D" w14:textId="19A55D1A" w:rsidR="0045041C" w:rsidRPr="0045041C" w:rsidRDefault="0036168C" w:rsidP="0045041C">
      <w:pPr>
        <w:pStyle w:val="a4"/>
        <w:ind w:hanging="284"/>
        <w:jc w:val="both"/>
        <w:rPr>
          <w:rFonts w:ascii="Times New Roman" w:eastAsia="Times New Roman" w:hAnsi="Times New Roman" w:cs="Times New Roman"/>
          <w:sz w:val="28"/>
        </w:rPr>
      </w:pPr>
      <w:r w:rsidRPr="009B1330">
        <w:rPr>
          <w:sz w:val="28"/>
          <w:szCs w:val="28"/>
        </w:rPr>
        <w:tab/>
      </w:r>
      <w:r w:rsidR="0045041C">
        <w:rPr>
          <w:sz w:val="28"/>
          <w:szCs w:val="28"/>
        </w:rPr>
        <w:tab/>
      </w:r>
      <w:r w:rsidR="0045041C" w:rsidRPr="0045041C">
        <w:rPr>
          <w:rFonts w:ascii="Times New Roman" w:eastAsia="Times New Roman" w:hAnsi="Times New Roman" w:cs="Times New Roman"/>
          <w:sz w:val="28"/>
        </w:rPr>
        <w:t xml:space="preserve">В соответствии с Гражданским кодексом Российской Федерации, Федеральным законом от 21.12.2001 № 178-ФЗ «О приватизации государственного и муниципального имущества», </w:t>
      </w:r>
      <w:r w:rsidR="0045041C" w:rsidRPr="0045041C">
        <w:rPr>
          <w:rFonts w:ascii="Times New Roman" w:eastAsia="Times New Roman" w:hAnsi="Times New Roman" w:cs="Times New Roman"/>
          <w:sz w:val="28"/>
          <w:szCs w:val="28"/>
        </w:rPr>
        <w:t xml:space="preserve">Положением об организации и проведении продажи государственного и муниципального имущества в электронной форме, утвержденным </w:t>
      </w:r>
      <w:hyperlink r:id="rId5" w:history="1">
        <w:r w:rsidR="0045041C" w:rsidRPr="0045041C">
          <w:rPr>
            <w:rFonts w:ascii="Times New Roman" w:eastAsia="Times New Roman" w:hAnsi="Times New Roman" w:cs="Times New Roman"/>
            <w:sz w:val="28"/>
            <w:szCs w:val="28"/>
          </w:rPr>
          <w:t>постановлением Правительства Российской Федерации от 27.08.2012 N 860</w:t>
        </w:r>
      </w:hyperlink>
      <w:r w:rsidR="0045041C" w:rsidRPr="0045041C">
        <w:rPr>
          <w:rFonts w:ascii="Times New Roman" w:eastAsia="Times New Roman" w:hAnsi="Times New Roman" w:cs="Times New Roman"/>
          <w:sz w:val="28"/>
        </w:rPr>
        <w:t xml:space="preserve">, приказом ФАС России от 21.03.2023 № 147/23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отношении которого заключение указанных договоров может осуществляться путем проведения торгов в форме конкурса», Уставом администрации </w:t>
      </w:r>
      <w:r w:rsidR="0045041C">
        <w:rPr>
          <w:rFonts w:ascii="Times New Roman" w:eastAsia="Times New Roman" w:hAnsi="Times New Roman" w:cs="Times New Roman"/>
          <w:sz w:val="28"/>
        </w:rPr>
        <w:t>Баганского</w:t>
      </w:r>
      <w:r w:rsidR="0045041C" w:rsidRPr="0045041C">
        <w:rPr>
          <w:rFonts w:ascii="Times New Roman" w:eastAsia="Times New Roman" w:hAnsi="Times New Roman" w:cs="Times New Roman"/>
          <w:sz w:val="28"/>
        </w:rPr>
        <w:t xml:space="preserve"> сельсовета</w:t>
      </w:r>
      <w:r w:rsidR="0045041C" w:rsidRPr="0045041C">
        <w:rPr>
          <w:rFonts w:ascii="Times New Roman" w:eastAsia="Times New Roman" w:hAnsi="Times New Roman" w:cs="Times New Roman"/>
          <w:sz w:val="28"/>
          <w:szCs w:val="28"/>
        </w:rPr>
        <w:t xml:space="preserve"> Баганского района Новосибирской области, </w:t>
      </w:r>
      <w:r w:rsidR="0045041C" w:rsidRPr="0045041C">
        <w:rPr>
          <w:rFonts w:ascii="Times New Roman" w:eastAsia="Times New Roman" w:hAnsi="Times New Roman" w:cs="Times New Roman"/>
          <w:sz w:val="28"/>
        </w:rPr>
        <w:t xml:space="preserve">администрация </w:t>
      </w:r>
      <w:r w:rsidR="0045041C">
        <w:rPr>
          <w:rFonts w:ascii="Times New Roman" w:eastAsia="Times New Roman" w:hAnsi="Times New Roman" w:cs="Times New Roman"/>
          <w:sz w:val="28"/>
        </w:rPr>
        <w:t xml:space="preserve">Баганского </w:t>
      </w:r>
      <w:r w:rsidR="0045041C" w:rsidRPr="0045041C">
        <w:rPr>
          <w:rFonts w:ascii="Times New Roman" w:eastAsia="Times New Roman" w:hAnsi="Times New Roman" w:cs="Times New Roman"/>
          <w:sz w:val="28"/>
        </w:rPr>
        <w:t>сельсовета</w:t>
      </w:r>
      <w:r w:rsidR="0045041C" w:rsidRPr="0045041C">
        <w:rPr>
          <w:rFonts w:ascii="Times New Roman" w:eastAsia="Times New Roman" w:hAnsi="Times New Roman" w:cs="Times New Roman"/>
          <w:sz w:val="28"/>
          <w:szCs w:val="28"/>
        </w:rPr>
        <w:t xml:space="preserve"> Баганского района Новосибирской области</w:t>
      </w:r>
    </w:p>
    <w:p w14:paraId="4E420E15" w14:textId="77777777" w:rsidR="0045041C" w:rsidRPr="0045041C" w:rsidRDefault="0045041C" w:rsidP="0045041C">
      <w:pPr>
        <w:ind w:firstLine="540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</w:rPr>
        <w:t>ПОСТАНОВЛЯЕТ:</w:t>
      </w:r>
    </w:p>
    <w:p w14:paraId="572313E5" w14:textId="783416AC" w:rsidR="0045041C" w:rsidRPr="0045041C" w:rsidRDefault="0045041C" w:rsidP="0045041C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1. Создать конкурсную (аукционную) комиссию по проведению торгов (конкурсов, аукционов) по продаже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 аренде 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муниципального имущества согласно Приложению № 1.</w:t>
      </w:r>
    </w:p>
    <w:p w14:paraId="77BF10FA" w14:textId="685355C7" w:rsidR="0045041C" w:rsidRPr="0045041C" w:rsidRDefault="0045041C" w:rsidP="0045041C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2. Утвердить Положение о конкурсной (аукционной) комиссии по проведению торгов (конкурсов, аукционов) по продаже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аренде 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муниципального имущества согласно Приложению № 2.</w:t>
      </w:r>
    </w:p>
    <w:p w14:paraId="77FB5063" w14:textId="53F0BFD4" w:rsidR="0045041C" w:rsidRPr="0045041C" w:rsidRDefault="0045041C" w:rsidP="0045041C">
      <w:pPr>
        <w:ind w:firstLine="54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3. Опубликовать   настоящее постановление   в   газете «Бюллетень органов местного самоуправления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сельсовета» и разместить на официальном сайте администрации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сельсовета Баганского района Новосибирской области.</w:t>
      </w:r>
    </w:p>
    <w:p w14:paraId="7F47D2AF" w14:textId="77777777" w:rsidR="0045041C" w:rsidRPr="0045041C" w:rsidRDefault="0045041C" w:rsidP="0045041C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sz w:val="28"/>
          <w:szCs w:val="28"/>
        </w:rPr>
        <w:t xml:space="preserve">   4. Контроль за исполнением настоящего постановления оставляю за собой.</w:t>
      </w:r>
    </w:p>
    <w:p w14:paraId="6BCA5802" w14:textId="77777777" w:rsidR="0045041C" w:rsidRPr="0045041C" w:rsidRDefault="0045041C" w:rsidP="0045041C">
      <w:pPr>
        <w:jc w:val="both"/>
        <w:rPr>
          <w:rFonts w:ascii="Times New Roman" w:eastAsia="Times New Roman" w:hAnsi="Times New Roman" w:cs="Times New Roman"/>
          <w:color w:val="auto"/>
          <w:sz w:val="28"/>
        </w:rPr>
      </w:pPr>
    </w:p>
    <w:p w14:paraId="4C9F277C" w14:textId="3839C003" w:rsidR="0045041C" w:rsidRPr="0045041C" w:rsidRDefault="0045041C" w:rsidP="0045041C">
      <w:pPr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</w:rPr>
        <w:t xml:space="preserve">Глава </w:t>
      </w:r>
      <w:r>
        <w:rPr>
          <w:rFonts w:ascii="Times New Roman" w:eastAsia="Times New Roman" w:hAnsi="Times New Roman" w:cs="Times New Roman"/>
          <w:color w:val="auto"/>
          <w:sz w:val="28"/>
        </w:rPr>
        <w:t>Баганского</w:t>
      </w:r>
      <w:r w:rsidRPr="0045041C">
        <w:rPr>
          <w:rFonts w:ascii="Times New Roman" w:eastAsia="Times New Roman" w:hAnsi="Times New Roman" w:cs="Times New Roman"/>
          <w:color w:val="auto"/>
          <w:sz w:val="28"/>
        </w:rPr>
        <w:t xml:space="preserve"> сельсовета</w:t>
      </w:r>
    </w:p>
    <w:p w14:paraId="6A343258" w14:textId="4E574795" w:rsidR="0045041C" w:rsidRPr="0045041C" w:rsidRDefault="0045041C" w:rsidP="0045041C">
      <w:pPr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</w:rPr>
        <w:t>Баганского района Новосибирской области</w:t>
      </w:r>
      <w:r w:rsidRPr="0045041C">
        <w:rPr>
          <w:rFonts w:ascii="Times New Roman" w:eastAsia="Times New Roman" w:hAnsi="Times New Roman" w:cs="Times New Roman"/>
          <w:color w:val="auto"/>
          <w:sz w:val="28"/>
        </w:rPr>
        <w:tab/>
      </w:r>
      <w:r w:rsidRPr="0045041C">
        <w:rPr>
          <w:rFonts w:ascii="Times New Roman" w:eastAsia="Times New Roman" w:hAnsi="Times New Roman" w:cs="Times New Roman"/>
          <w:color w:val="auto"/>
          <w:sz w:val="28"/>
        </w:rPr>
        <w:tab/>
        <w:t xml:space="preserve">           </w:t>
      </w:r>
      <w:r w:rsidRPr="0045041C">
        <w:rPr>
          <w:rFonts w:ascii="Times New Roman" w:eastAsia="Times New Roman" w:hAnsi="Times New Roman" w:cs="Times New Roman"/>
          <w:color w:val="auto"/>
          <w:sz w:val="28"/>
        </w:rPr>
        <w:tab/>
      </w:r>
      <w:r>
        <w:rPr>
          <w:rFonts w:ascii="Times New Roman" w:eastAsia="Times New Roman" w:hAnsi="Times New Roman" w:cs="Times New Roman"/>
          <w:color w:val="auto"/>
          <w:sz w:val="28"/>
        </w:rPr>
        <w:t xml:space="preserve">К. В.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</w:rPr>
        <w:t>Маслик</w:t>
      </w:r>
      <w:proofErr w:type="spellEnd"/>
    </w:p>
    <w:p w14:paraId="6F7C3E72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14:paraId="0C748B83" w14:textId="7777777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Приложение 1</w:t>
      </w:r>
    </w:p>
    <w:p w14:paraId="6E18C9DF" w14:textId="7777777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к постановлению администрации </w:t>
      </w:r>
    </w:p>
    <w:p w14:paraId="48057370" w14:textId="7AE4238C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сельсовета Баганского </w:t>
      </w:r>
    </w:p>
    <w:p w14:paraId="142A5A3F" w14:textId="7777777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района Новосибирской области </w:t>
      </w:r>
    </w:p>
    <w:p w14:paraId="37D4CC19" w14:textId="2BA9A3D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от </w:t>
      </w:r>
      <w:r w:rsidR="00A8427E">
        <w:rPr>
          <w:rFonts w:ascii="Times New Roman" w:eastAsia="Times New Roman" w:hAnsi="Times New Roman" w:cs="Times New Roman"/>
          <w:color w:val="auto"/>
          <w:sz w:val="28"/>
          <w:szCs w:val="28"/>
        </w:rPr>
        <w:t>11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.0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9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.202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4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№ </w:t>
      </w:r>
      <w:r w:rsidR="00A8427E">
        <w:rPr>
          <w:rFonts w:ascii="Times New Roman" w:eastAsia="Times New Roman" w:hAnsi="Times New Roman" w:cs="Times New Roman"/>
          <w:color w:val="auto"/>
          <w:sz w:val="28"/>
          <w:szCs w:val="28"/>
        </w:rPr>
        <w:t>128</w:t>
      </w:r>
    </w:p>
    <w:p w14:paraId="79A6B12C" w14:textId="7777777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0AE7D9E0" w14:textId="77777777" w:rsidR="0045041C" w:rsidRPr="0045041C" w:rsidRDefault="0045041C" w:rsidP="0045041C">
      <w:pPr>
        <w:shd w:val="clear" w:color="auto" w:fill="FFFFFF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СОСТАВ</w:t>
      </w:r>
    </w:p>
    <w:p w14:paraId="7B9E27A2" w14:textId="64D26D7D" w:rsidR="0045041C" w:rsidRPr="0045041C" w:rsidRDefault="0045041C" w:rsidP="0045041C">
      <w:pPr>
        <w:shd w:val="clear" w:color="auto" w:fill="FFFFFF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конкурсной (аукционной) комиссии по проведению торгов (конкурсов, аукционов) по продаже </w:t>
      </w: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и аренде </w:t>
      </w:r>
      <w:r w:rsidRPr="0045041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муниципального имущества</w:t>
      </w:r>
    </w:p>
    <w:p w14:paraId="7D637A11" w14:textId="77777777" w:rsidR="0045041C" w:rsidRPr="0045041C" w:rsidRDefault="0045041C" w:rsidP="0045041C">
      <w:pPr>
        <w:shd w:val="clear" w:color="auto" w:fill="FFFFFF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6C4EE711" w14:textId="4742EBDF" w:rsidR="0045041C" w:rsidRPr="0045041C" w:rsidRDefault="0045041C" w:rsidP="0045041C">
      <w:pPr>
        <w:jc w:val="both"/>
        <w:rPr>
          <w:rFonts w:ascii="Times New Roman" w:eastAsia="Times New Roman" w:hAnsi="Times New Roman" w:cs="Times New Roman"/>
          <w:color w:val="auto"/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Маслик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Константин Васильевич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Глава </w:t>
      </w:r>
      <w:r>
        <w:rPr>
          <w:rFonts w:ascii="Times New Roman" w:eastAsia="Times New Roman" w:hAnsi="Times New Roman" w:cs="Times New Roman"/>
          <w:color w:val="auto"/>
          <w:sz w:val="28"/>
        </w:rPr>
        <w:t>Баганского</w:t>
      </w:r>
      <w:r w:rsidRPr="0045041C">
        <w:rPr>
          <w:rFonts w:ascii="Times New Roman" w:eastAsia="Times New Roman" w:hAnsi="Times New Roman" w:cs="Times New Roman"/>
          <w:color w:val="auto"/>
          <w:sz w:val="28"/>
        </w:rPr>
        <w:t xml:space="preserve"> сельсовета 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 района Новосибирской области - председатель аукционной комиссии;</w:t>
      </w:r>
    </w:p>
    <w:p w14:paraId="2A0371FC" w14:textId="77777777" w:rsidR="0045041C" w:rsidRPr="0045041C" w:rsidRDefault="0045041C" w:rsidP="0045041C">
      <w:pPr>
        <w:jc w:val="both"/>
        <w:rPr>
          <w:rFonts w:ascii="Times New Roman" w:eastAsia="Times New Roman" w:hAnsi="Times New Roman" w:cs="Times New Roman"/>
          <w:color w:val="auto"/>
          <w:sz w:val="28"/>
        </w:rPr>
      </w:pPr>
    </w:p>
    <w:p w14:paraId="61389F4B" w14:textId="08F8BD21" w:rsidR="0045041C" w:rsidRPr="0045041C" w:rsidRDefault="00AE04DA" w:rsidP="0045041C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Свиридов Дмитрий Сергеевич</w:t>
      </w:r>
      <w:r w:rsidR="0045041C"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</w:t>
      </w:r>
      <w:r w:rsidR="007D0DE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ведущий специалист-юрист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-</w:t>
      </w:r>
      <w:r w:rsidR="0045041C"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член аукционной комиссии;</w:t>
      </w:r>
    </w:p>
    <w:p w14:paraId="5443FCC7" w14:textId="5EB53709" w:rsidR="0045041C" w:rsidRPr="007D0DE1" w:rsidRDefault="007D0DE1" w:rsidP="0045041C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proofErr w:type="spellStart"/>
      <w:r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>Кисленко</w:t>
      </w:r>
      <w:proofErr w:type="spellEnd"/>
      <w:r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Екатерина Юрьевна –</w:t>
      </w:r>
      <w:r w:rsidR="0045041C"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>специалист 1 разряда-</w:t>
      </w:r>
      <w:r w:rsidR="0045041C"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член аукционной комиссии;</w:t>
      </w:r>
    </w:p>
    <w:p w14:paraId="4F4533C9" w14:textId="37BE940E" w:rsidR="0045041C" w:rsidRPr="007D0DE1" w:rsidRDefault="007D0DE1" w:rsidP="0045041C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proofErr w:type="spellStart"/>
      <w:r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>Манишин</w:t>
      </w:r>
      <w:proofErr w:type="spellEnd"/>
      <w:r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Николай Васильевич</w:t>
      </w:r>
      <w:r w:rsidR="0045041C"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</w:t>
      </w:r>
      <w:r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>специалист по закупкам -</w:t>
      </w:r>
      <w:r w:rsidR="0045041C" w:rsidRPr="007D0DE1">
        <w:rPr>
          <w:rFonts w:ascii="Times New Roman" w:eastAsia="Times New Roman" w:hAnsi="Times New Roman" w:cs="Times New Roman"/>
          <w:color w:val="auto"/>
          <w:sz w:val="28"/>
          <w:szCs w:val="28"/>
        </w:rPr>
        <w:t>член аукционной комиссии;</w:t>
      </w:r>
    </w:p>
    <w:p w14:paraId="2CE08987" w14:textId="2F4B4CA7" w:rsidR="0045041C" w:rsidRPr="0045041C" w:rsidRDefault="007D0DE1" w:rsidP="0045041C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Зенков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Юрий </w:t>
      </w:r>
      <w:proofErr w:type="gramStart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Геннадьевич  </w:t>
      </w:r>
      <w:r w:rsidR="0045041C"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-</w:t>
      </w:r>
      <w:proofErr w:type="gramEnd"/>
      <w:r w:rsidR="0045041C"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руководитель МКУ «ЦМТО Баганского сельсовета» -</w:t>
      </w:r>
      <w:r w:rsidR="0045041C"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член аукционной комиссии.</w:t>
      </w:r>
    </w:p>
    <w:p w14:paraId="3D08BBE9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131DB882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763C050D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779ABBE8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06279A9C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386318BB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4CB89167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5FAF0398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5829BCA1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5436413B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40715EFB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5855A843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6924ED73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48B6502F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152EFB23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46651BF2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2FEDEF87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560AD500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789A3B5C" w14:textId="1CE5CB11" w:rsid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36AC009A" w14:textId="7F9FDAF9" w:rsid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32A08A27" w14:textId="53E0D235" w:rsid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72ED2580" w14:textId="0EC48F12" w:rsid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25B16ADA" w14:textId="225CE159" w:rsid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603DD6FE" w14:textId="3F6DA8F0" w:rsid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6CF6D0C8" w14:textId="53B48171" w:rsid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4ED69E65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4FE43ADF" w14:textId="77777777" w:rsidR="0045041C" w:rsidRPr="0045041C" w:rsidRDefault="0045041C" w:rsidP="0045041C">
      <w:pPr>
        <w:rPr>
          <w:rFonts w:ascii="Times New Roman" w:eastAsia="Times New Roman" w:hAnsi="Times New Roman" w:cs="Times New Roman"/>
          <w:color w:val="auto"/>
        </w:rPr>
      </w:pPr>
    </w:p>
    <w:p w14:paraId="100907FE" w14:textId="7777777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Приложение 2</w:t>
      </w:r>
    </w:p>
    <w:p w14:paraId="458453D8" w14:textId="7777777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к постановлению администрации</w:t>
      </w:r>
    </w:p>
    <w:p w14:paraId="009164A2" w14:textId="526DB5A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сельсовета Баганского района </w:t>
      </w:r>
    </w:p>
    <w:p w14:paraId="64CE4230" w14:textId="7777777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Новосибирской области </w:t>
      </w:r>
    </w:p>
    <w:p w14:paraId="57CE1323" w14:textId="1E4D8B1D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от </w:t>
      </w:r>
      <w:r w:rsidR="00A8427E">
        <w:rPr>
          <w:rFonts w:ascii="Times New Roman" w:eastAsia="Times New Roman" w:hAnsi="Times New Roman" w:cs="Times New Roman"/>
          <w:color w:val="auto"/>
          <w:sz w:val="28"/>
          <w:szCs w:val="28"/>
        </w:rPr>
        <w:t>11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.0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9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.202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4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№ </w:t>
      </w:r>
      <w:r w:rsidR="00A8427E">
        <w:rPr>
          <w:rFonts w:ascii="Times New Roman" w:eastAsia="Times New Roman" w:hAnsi="Times New Roman" w:cs="Times New Roman"/>
          <w:color w:val="auto"/>
          <w:sz w:val="28"/>
          <w:szCs w:val="28"/>
        </w:rPr>
        <w:t>128</w:t>
      </w:r>
    </w:p>
    <w:p w14:paraId="17C11A02" w14:textId="77777777" w:rsidR="0045041C" w:rsidRPr="0045041C" w:rsidRDefault="0045041C" w:rsidP="0045041C">
      <w:pPr>
        <w:shd w:val="clear" w:color="auto" w:fill="FFFFFF"/>
        <w:jc w:val="right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660F6E9B" w14:textId="77777777" w:rsidR="0045041C" w:rsidRPr="0045041C" w:rsidRDefault="0045041C" w:rsidP="0045041C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ПОЛОЖЕНИЕ</w:t>
      </w:r>
    </w:p>
    <w:p w14:paraId="79130CC4" w14:textId="3100327D" w:rsidR="0045041C" w:rsidRPr="0045041C" w:rsidRDefault="0045041C" w:rsidP="0045041C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о конкурсной (аукционной) комиссии по проведению торгов (конкурсов, аукционов) по продаже 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и аренде </w:t>
      </w:r>
      <w:r w:rsidRPr="0045041C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муниципального имущества</w:t>
      </w:r>
    </w:p>
    <w:p w14:paraId="6ADDC0F3" w14:textId="77777777" w:rsidR="0045041C" w:rsidRPr="0045041C" w:rsidRDefault="0045041C" w:rsidP="0045041C">
      <w:pPr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14:paraId="58400CF5" w14:textId="59B5675F" w:rsidR="0045041C" w:rsidRPr="0045041C" w:rsidRDefault="0045041C" w:rsidP="0045041C">
      <w:pPr>
        <w:tabs>
          <w:tab w:val="left" w:pos="851"/>
        </w:tabs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1. Настоящее Положение разработано в соответствии с Федеральным Законом от 21.12.2001</w:t>
      </w:r>
      <w:r w:rsidR="00AE04D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№178-ФЗ «О приватизации государственного и муниципального имущества» и устанавливает порядок работы аукционной комиссии продаже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 аренде 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муниципального имущества</w:t>
      </w:r>
    </w:p>
    <w:p w14:paraId="2C3DF563" w14:textId="000BDC59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2. Создание аукционной комиссии, определение её состава и порядка работы, назначение председателя комиссии осуществляется </w:t>
      </w:r>
      <w:r w:rsidRPr="0045041C">
        <w:rPr>
          <w:rFonts w:ascii="Times New Roman" w:eastAsia="Times New Roman" w:hAnsi="Times New Roman" w:cs="Times New Roman"/>
          <w:color w:val="auto"/>
          <w:sz w:val="28"/>
        </w:rPr>
        <w:t xml:space="preserve">администрацией </w:t>
      </w:r>
      <w:r>
        <w:rPr>
          <w:rFonts w:ascii="Times New Roman" w:eastAsia="Times New Roman" w:hAnsi="Times New Roman" w:cs="Times New Roman"/>
          <w:color w:val="auto"/>
          <w:sz w:val="28"/>
        </w:rPr>
        <w:t>Баганского</w:t>
      </w:r>
      <w:r w:rsidRPr="0045041C">
        <w:rPr>
          <w:rFonts w:ascii="Times New Roman" w:eastAsia="Times New Roman" w:hAnsi="Times New Roman" w:cs="Times New Roman"/>
          <w:color w:val="auto"/>
          <w:sz w:val="28"/>
        </w:rPr>
        <w:t xml:space="preserve"> сельсовета Баганского района Новосибирской области.</w:t>
      </w:r>
    </w:p>
    <w:p w14:paraId="5FFB9D65" w14:textId="77777777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3. Число членов комиссии должно быть не менее чем пять человек.</w:t>
      </w:r>
    </w:p>
    <w:p w14:paraId="52D22201" w14:textId="6DAC8EC1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4.</w:t>
      </w:r>
      <w:r w:rsidR="008971C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Членами комиссии не могут быть физические лица, лично заинтересованные в результатах аукциона в электронной форме (в том числе физические лица, подавшие заявки на участие в аукционе либо состоящие в штате организаций, подавших указанные заявки), либо физические лица, на которых способны оказывать влияние участники аукциона в электронной форме (в том числе физические лица, являющиеся участниками этих организаций, членами их органов управления). В случае выявления в составе комиссии указанных лиц, администрация </w:t>
      </w:r>
      <w:r w:rsidR="008971CE"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сельсовета Баганского района Новосибирской области обязана незамедлительно заменить их иными физическими лицами, которые лично не заинтересованы в результатах аукциона в электронной форме и на которых не способны оказывать влияние участники аукциона в электронной форме.</w:t>
      </w:r>
    </w:p>
    <w:p w14:paraId="626F52EF" w14:textId="7FDE74E7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5. Замена члена комиссии допускается только по решению администрации </w:t>
      </w:r>
      <w:r w:rsidR="008971CE"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сельсовета Баганского района Новосибирской области.</w:t>
      </w:r>
    </w:p>
    <w:p w14:paraId="63CD7B1B" w14:textId="77777777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6. Аукционной комиссией осуществляются рассмотрение заявок на участие в аукционе в электронной форме и принятие решения о признании претендентов участниками аукциона в электронной форме или об отказе в допуске к участию в аукционе, ведение протокола рассмотрения заявок на участие в аукционе в электронной форме, определение победителя аукциона в электронной форме, ведение протокола подведения итогов аукциона в электронной форме.</w:t>
      </w:r>
    </w:p>
    <w:p w14:paraId="5CF8A44E" w14:textId="77777777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7. Аукционная комиссия правомочна осуществлять функции, предусмотренные пунктом 6 настоящего Положения, если на заседании комиссии присутствует не менее чем пятьдесят процентов общего числа её членов. Члены комиссии должны быть своевременно уведомлены о месте, дате и времени проведения заседания комиссии. Принятие решения членами </w:t>
      </w: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комиссии путём проведения заочного голосования, а также делегирование ими своих полномочий иным лицам не допускается.</w:t>
      </w:r>
    </w:p>
    <w:p w14:paraId="49C43AF2" w14:textId="77777777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8. Вопросы, касающиеся перерыва заседания аукционной комиссии, присутствия лиц, не являющихся участниками аукциона, а также иные вопросы относительно порядка проведения аукциона, не установленные земельным или гражданским законодательством, разрешаются аукционной комиссией путем голосования в соответствии с п. 7 настоящего положения.</w:t>
      </w:r>
    </w:p>
    <w:p w14:paraId="6C1A7D75" w14:textId="77777777" w:rsidR="0045041C" w:rsidRPr="0045041C" w:rsidRDefault="0045041C" w:rsidP="008971CE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4F4BEF75" w14:textId="77777777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2F2E4262" w14:textId="77777777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1CB56C24" w14:textId="77777777" w:rsidR="0045041C" w:rsidRPr="0045041C" w:rsidRDefault="0045041C" w:rsidP="0045041C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14:paraId="77025FF1" w14:textId="6276DEB9" w:rsidR="0045041C" w:rsidRPr="0045041C" w:rsidRDefault="008971CE" w:rsidP="0045041C">
      <w:pPr>
        <w:rPr>
          <w:rFonts w:ascii="Times New Roman" w:eastAsia="Times New Roman" w:hAnsi="Times New Roman" w:cs="Times New Roman"/>
          <w:color w:val="auto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Маслик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К. В.</w:t>
      </w:r>
      <w:r w:rsidR="0045041C"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_______________</w:t>
      </w:r>
      <w:r w:rsidR="00AE04DA">
        <w:rPr>
          <w:rFonts w:ascii="Times New Roman" w:eastAsia="Times New Roman" w:hAnsi="Times New Roman" w:cs="Times New Roman"/>
          <w:color w:val="auto"/>
          <w:sz w:val="28"/>
          <w:szCs w:val="28"/>
        </w:rPr>
        <w:t>___11</w:t>
      </w:r>
      <w:r w:rsidR="0045041C"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.0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9</w:t>
      </w:r>
      <w:r w:rsidR="0045041C" w:rsidRPr="0045041C">
        <w:rPr>
          <w:rFonts w:ascii="Times New Roman" w:eastAsia="Times New Roman" w:hAnsi="Times New Roman" w:cs="Times New Roman"/>
          <w:color w:val="auto"/>
          <w:sz w:val="28"/>
          <w:szCs w:val="28"/>
        </w:rPr>
        <w:t>.202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4</w:t>
      </w:r>
    </w:p>
    <w:p w14:paraId="7F254115" w14:textId="69AFCBB9" w:rsidR="0036168C" w:rsidRDefault="00AE04DA" w:rsidP="00AE04DA">
      <w:pPr>
        <w:pStyle w:val="1"/>
        <w:shd w:val="clear" w:color="auto" w:fill="auto"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Свиридов Д. С</w:t>
      </w:r>
      <w:r w:rsidRPr="00AE04DA">
        <w:rPr>
          <w:sz w:val="28"/>
          <w:szCs w:val="28"/>
        </w:rPr>
        <w:t>.</w:t>
      </w:r>
      <w:r w:rsidRPr="00AE04DA">
        <w:rPr>
          <w:sz w:val="28"/>
          <w:szCs w:val="28"/>
          <w:u w:val="single"/>
        </w:rPr>
        <w:t xml:space="preserve"> ________________</w:t>
      </w:r>
      <w:r w:rsidRPr="00AE04DA">
        <w:rPr>
          <w:sz w:val="28"/>
          <w:szCs w:val="28"/>
        </w:rPr>
        <w:t>11.</w:t>
      </w:r>
      <w:r w:rsidRPr="0045041C">
        <w:rPr>
          <w:sz w:val="28"/>
          <w:szCs w:val="28"/>
        </w:rPr>
        <w:t>0</w:t>
      </w:r>
      <w:r>
        <w:rPr>
          <w:sz w:val="28"/>
          <w:szCs w:val="28"/>
        </w:rPr>
        <w:t>9</w:t>
      </w:r>
      <w:r w:rsidRPr="0045041C">
        <w:rPr>
          <w:sz w:val="28"/>
          <w:szCs w:val="28"/>
        </w:rPr>
        <w:t>.202</w:t>
      </w:r>
      <w:r>
        <w:rPr>
          <w:sz w:val="28"/>
          <w:szCs w:val="28"/>
        </w:rPr>
        <w:t>4</w:t>
      </w:r>
    </w:p>
    <w:p w14:paraId="49F9AFC9" w14:textId="0AD99D78" w:rsidR="005B121E" w:rsidRDefault="005B121E" w:rsidP="0045041C">
      <w:pPr>
        <w:pStyle w:val="1"/>
        <w:shd w:val="clear" w:color="auto" w:fill="auto"/>
        <w:spacing w:line="240" w:lineRule="auto"/>
        <w:ind w:left="20"/>
        <w:jc w:val="both"/>
        <w:rPr>
          <w:sz w:val="28"/>
          <w:szCs w:val="28"/>
        </w:rPr>
      </w:pPr>
    </w:p>
    <w:p w14:paraId="597ACA33" w14:textId="56ABFCEA" w:rsidR="005B121E" w:rsidRDefault="005B121E" w:rsidP="0045041C">
      <w:pPr>
        <w:pStyle w:val="1"/>
        <w:shd w:val="clear" w:color="auto" w:fill="auto"/>
        <w:spacing w:line="240" w:lineRule="auto"/>
        <w:ind w:left="20"/>
        <w:jc w:val="both"/>
        <w:rPr>
          <w:sz w:val="28"/>
          <w:szCs w:val="28"/>
        </w:rPr>
      </w:pPr>
    </w:p>
    <w:p w14:paraId="1F12768D" w14:textId="225AB506" w:rsidR="005B121E" w:rsidRDefault="005B121E" w:rsidP="0045041C">
      <w:pPr>
        <w:pStyle w:val="1"/>
        <w:shd w:val="clear" w:color="auto" w:fill="auto"/>
        <w:spacing w:line="240" w:lineRule="auto"/>
        <w:ind w:left="20"/>
        <w:jc w:val="both"/>
        <w:rPr>
          <w:sz w:val="28"/>
          <w:szCs w:val="28"/>
        </w:rPr>
      </w:pPr>
    </w:p>
    <w:p w14:paraId="0CDF6AB2" w14:textId="77777777" w:rsidR="005B121E" w:rsidRDefault="005B121E" w:rsidP="0045041C">
      <w:pPr>
        <w:pStyle w:val="1"/>
        <w:shd w:val="clear" w:color="auto" w:fill="auto"/>
        <w:spacing w:line="240" w:lineRule="auto"/>
        <w:ind w:left="20"/>
        <w:jc w:val="both"/>
        <w:rPr>
          <w:sz w:val="28"/>
          <w:szCs w:val="28"/>
        </w:rPr>
      </w:pPr>
    </w:p>
    <w:p w14:paraId="533ECF6B" w14:textId="77777777" w:rsidR="0036168C" w:rsidRDefault="0036168C" w:rsidP="0036168C">
      <w:pPr>
        <w:rPr>
          <w:rFonts w:ascii="Times New Roman" w:hAnsi="Times New Roman" w:cs="Times New Roman"/>
          <w:sz w:val="28"/>
          <w:szCs w:val="28"/>
        </w:rPr>
      </w:pPr>
    </w:p>
    <w:p w14:paraId="2BA82167" w14:textId="77777777" w:rsidR="0036168C" w:rsidRPr="00E02252" w:rsidRDefault="0036168C" w:rsidP="0036168C">
      <w:pPr>
        <w:rPr>
          <w:rFonts w:ascii="Times New Roman" w:hAnsi="Times New Roman" w:cs="Times New Roman"/>
          <w:sz w:val="28"/>
          <w:szCs w:val="28"/>
        </w:rPr>
      </w:pPr>
    </w:p>
    <w:p w14:paraId="6C16249D" w14:textId="77777777" w:rsidR="0036168C" w:rsidRPr="009B1330" w:rsidRDefault="0036168C" w:rsidP="0036168C">
      <w:pPr>
        <w:rPr>
          <w:rFonts w:ascii="Times New Roman" w:hAnsi="Times New Roman" w:cs="Times New Roman"/>
          <w:sz w:val="28"/>
          <w:szCs w:val="28"/>
        </w:rPr>
      </w:pPr>
      <w:r w:rsidRPr="009B1330">
        <w:rPr>
          <w:rFonts w:ascii="Times New Roman" w:hAnsi="Times New Roman" w:cs="Times New Roman"/>
          <w:sz w:val="28"/>
          <w:szCs w:val="28"/>
        </w:rPr>
        <w:t>Глава Баганского сельсовета</w:t>
      </w:r>
    </w:p>
    <w:p w14:paraId="28877DB8" w14:textId="77777777" w:rsidR="0036168C" w:rsidRPr="009B1330" w:rsidRDefault="0036168C" w:rsidP="0036168C">
      <w:pPr>
        <w:rPr>
          <w:rFonts w:ascii="Times New Roman" w:hAnsi="Times New Roman" w:cs="Times New Roman"/>
          <w:sz w:val="28"/>
          <w:szCs w:val="28"/>
        </w:rPr>
      </w:pPr>
      <w:r w:rsidRPr="009B1330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14:paraId="70EEB7DC" w14:textId="219FB606" w:rsidR="0036168C" w:rsidRPr="009B1330" w:rsidRDefault="0036168C" w:rsidP="0036168C">
      <w:pPr>
        <w:rPr>
          <w:rFonts w:ascii="Times New Roman" w:hAnsi="Times New Roman" w:cs="Times New Roman"/>
          <w:sz w:val="28"/>
          <w:szCs w:val="28"/>
        </w:rPr>
      </w:pPr>
      <w:r w:rsidRPr="009B1330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К.</w:t>
      </w:r>
      <w:r w:rsidR="004504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В.</w:t>
      </w:r>
      <w:r w:rsidR="004504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Маслик</w:t>
      </w:r>
      <w:proofErr w:type="spellEnd"/>
    </w:p>
    <w:p w14:paraId="11105FB9" w14:textId="77777777" w:rsidR="0036168C" w:rsidRPr="009B1330" w:rsidRDefault="0036168C" w:rsidP="0036168C">
      <w:pPr>
        <w:rPr>
          <w:rFonts w:ascii="Times New Roman" w:hAnsi="Times New Roman" w:cs="Times New Roman"/>
          <w:sz w:val="28"/>
          <w:szCs w:val="28"/>
        </w:rPr>
      </w:pPr>
    </w:p>
    <w:p w14:paraId="3C34E5CB" w14:textId="77777777" w:rsidR="0036168C" w:rsidRPr="009B1330" w:rsidRDefault="0036168C" w:rsidP="0036168C">
      <w:pPr>
        <w:rPr>
          <w:rFonts w:ascii="Times New Roman" w:hAnsi="Times New Roman" w:cs="Times New Roman"/>
          <w:sz w:val="28"/>
          <w:szCs w:val="28"/>
        </w:rPr>
      </w:pPr>
    </w:p>
    <w:p w14:paraId="54606F51" w14:textId="77777777" w:rsidR="0036168C" w:rsidRPr="009B1330" w:rsidRDefault="0036168C" w:rsidP="0036168C">
      <w:pPr>
        <w:rPr>
          <w:rFonts w:ascii="Times New Roman" w:hAnsi="Times New Roman" w:cs="Times New Roman"/>
          <w:sz w:val="28"/>
          <w:szCs w:val="28"/>
        </w:rPr>
      </w:pPr>
    </w:p>
    <w:p w14:paraId="129B56B6" w14:textId="77777777" w:rsidR="0036168C" w:rsidRPr="009B1330" w:rsidRDefault="0036168C" w:rsidP="0036168C">
      <w:pPr>
        <w:rPr>
          <w:rFonts w:ascii="Times New Roman" w:hAnsi="Times New Roman" w:cs="Times New Roman"/>
          <w:sz w:val="28"/>
          <w:szCs w:val="28"/>
        </w:rPr>
      </w:pPr>
    </w:p>
    <w:p w14:paraId="6C5A4740" w14:textId="77777777" w:rsidR="0036168C" w:rsidRPr="009B1330" w:rsidRDefault="0036168C" w:rsidP="0036168C">
      <w:pPr>
        <w:rPr>
          <w:rFonts w:ascii="Times New Roman" w:hAnsi="Times New Roman" w:cs="Times New Roman"/>
          <w:sz w:val="28"/>
          <w:szCs w:val="28"/>
        </w:rPr>
      </w:pPr>
    </w:p>
    <w:p w14:paraId="5E6C58DC" w14:textId="77777777" w:rsidR="0036168C" w:rsidRDefault="0036168C" w:rsidP="0036168C">
      <w:pPr>
        <w:rPr>
          <w:rFonts w:ascii="Times New Roman" w:hAnsi="Times New Roman" w:cs="Times New Roman"/>
          <w:color w:val="A6A6A6"/>
          <w:sz w:val="20"/>
          <w:szCs w:val="20"/>
        </w:rPr>
      </w:pPr>
    </w:p>
    <w:p w14:paraId="7D99DE70" w14:textId="77777777" w:rsidR="0036168C" w:rsidRDefault="0036168C" w:rsidP="0036168C">
      <w:pPr>
        <w:rPr>
          <w:rFonts w:ascii="Times New Roman" w:hAnsi="Times New Roman" w:cs="Times New Roman"/>
          <w:color w:val="A6A6A6"/>
          <w:sz w:val="20"/>
          <w:szCs w:val="20"/>
        </w:rPr>
      </w:pPr>
    </w:p>
    <w:p w14:paraId="12F76BD2" w14:textId="77777777" w:rsidR="0036168C" w:rsidRPr="009B1330" w:rsidRDefault="0036168C" w:rsidP="0036168C">
      <w:pPr>
        <w:rPr>
          <w:rFonts w:ascii="Times New Roman" w:hAnsi="Times New Roman" w:cs="Times New Roman"/>
          <w:color w:val="A6A6A6"/>
          <w:sz w:val="20"/>
          <w:szCs w:val="20"/>
        </w:rPr>
      </w:pPr>
    </w:p>
    <w:p w14:paraId="59B8E59A" w14:textId="77777777" w:rsidR="0036168C" w:rsidRPr="009B1330" w:rsidRDefault="0036168C" w:rsidP="0036168C">
      <w:pPr>
        <w:rPr>
          <w:rFonts w:ascii="Times New Roman" w:hAnsi="Times New Roman" w:cs="Times New Roman"/>
          <w:sz w:val="28"/>
          <w:szCs w:val="28"/>
        </w:rPr>
      </w:pPr>
    </w:p>
    <w:p w14:paraId="254D25C1" w14:textId="77777777" w:rsidR="0036168C" w:rsidRDefault="0036168C" w:rsidP="0036168C">
      <w:pPr>
        <w:rPr>
          <w:rFonts w:ascii="Times New Roman" w:hAnsi="Times New Roman" w:cs="Times New Roman"/>
          <w:sz w:val="20"/>
          <w:szCs w:val="20"/>
        </w:rPr>
      </w:pPr>
    </w:p>
    <w:p w14:paraId="1BAE2AAB" w14:textId="77777777" w:rsidR="0036168C" w:rsidRPr="009B1330" w:rsidRDefault="0036168C" w:rsidP="0036168C">
      <w:pPr>
        <w:rPr>
          <w:rFonts w:ascii="Times New Roman" w:hAnsi="Times New Roman" w:cs="Times New Roman"/>
          <w:sz w:val="20"/>
          <w:szCs w:val="20"/>
        </w:rPr>
      </w:pPr>
    </w:p>
    <w:p w14:paraId="03A79587" w14:textId="77777777" w:rsidR="0036168C" w:rsidRPr="009B1330" w:rsidRDefault="0036168C" w:rsidP="0036168C">
      <w:pPr>
        <w:rPr>
          <w:rFonts w:ascii="Times New Roman" w:hAnsi="Times New Roman" w:cs="Times New Roman"/>
          <w:sz w:val="20"/>
          <w:szCs w:val="20"/>
        </w:rPr>
      </w:pPr>
    </w:p>
    <w:p w14:paraId="4F200062" w14:textId="77777777" w:rsidR="009D07BB" w:rsidRDefault="009D07BB"/>
    <w:sectPr w:rsidR="009D07BB" w:rsidSect="0045041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E1F"/>
    <w:rsid w:val="0036168C"/>
    <w:rsid w:val="0045041C"/>
    <w:rsid w:val="005B121E"/>
    <w:rsid w:val="007D0DE1"/>
    <w:rsid w:val="008971CE"/>
    <w:rsid w:val="009D07BB"/>
    <w:rsid w:val="00A8427E"/>
    <w:rsid w:val="00AE04DA"/>
    <w:rsid w:val="00BC1E1F"/>
    <w:rsid w:val="00F1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58CBF"/>
  <w15:chartTrackingRefBased/>
  <w15:docId w15:val="{96BA4F08-B46B-466D-B3F5-3670386D6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36168C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36168C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paragraph" w:customStyle="1" w:styleId="1">
    <w:name w:val="Основной текст1"/>
    <w:basedOn w:val="a"/>
    <w:link w:val="a3"/>
    <w:rsid w:val="0036168C"/>
    <w:pPr>
      <w:shd w:val="clear" w:color="auto" w:fill="FFFFFF"/>
      <w:spacing w:line="298" w:lineRule="exact"/>
      <w:jc w:val="center"/>
    </w:pPr>
    <w:rPr>
      <w:rFonts w:ascii="Times New Roman" w:eastAsia="Times New Roman" w:hAnsi="Times New Roman" w:cs="Times New Roman"/>
      <w:color w:val="auto"/>
      <w:lang w:eastAsia="en-US"/>
    </w:rPr>
  </w:style>
  <w:style w:type="paragraph" w:styleId="a4">
    <w:name w:val="Title"/>
    <w:basedOn w:val="a"/>
    <w:next w:val="a"/>
    <w:link w:val="a5"/>
    <w:uiPriority w:val="10"/>
    <w:qFormat/>
    <w:rsid w:val="0045041C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45041C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D0DE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0DE1"/>
    <w:rPr>
      <w:rFonts w:ascii="Segoe UI" w:eastAsia="Arial Unicode MS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902366362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892</Words>
  <Characters>5089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2</cp:revision>
  <cp:lastPrinted>2024-09-12T02:21:00Z</cp:lastPrinted>
  <dcterms:created xsi:type="dcterms:W3CDTF">2024-09-12T02:22:00Z</dcterms:created>
  <dcterms:modified xsi:type="dcterms:W3CDTF">2024-09-12T02:22:00Z</dcterms:modified>
</cp:coreProperties>
</file>