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904A8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56718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7019">
        <w:rPr>
          <w:rFonts w:ascii="Times New Roman" w:hAnsi="Times New Roman"/>
          <w:sz w:val="28"/>
          <w:szCs w:val="28"/>
        </w:rPr>
        <w:t>0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904A8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56718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7019">
        <w:rPr>
          <w:rFonts w:ascii="Times New Roman" w:hAnsi="Times New Roman"/>
          <w:sz w:val="28"/>
          <w:szCs w:val="28"/>
        </w:rPr>
        <w:t>0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lastRenderedPageBreak/>
        <w:t>Объявление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о проведении конкурсного отбора инициативных проектов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Администрация Баганского сельсовета Баганского района Новосибирской области извещает о проведении конкурсного отбора инициативных проектов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1. Условия конкурсного отбора инициативных проектов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С инициативой о внесении инициативного проекта на участие в конкурсном отборе вправе выступить: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2) органы территориального общественного самоуправления муниципального образования;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3) староста сельского населенного пункта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2. Приоритетные направления инициативных проектов: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1) организация в границах поселения электро-, тепло-, газо- и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водоснабжения, водоотведения, снабжения населения топливом;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2) поддержание надлежащего технического состояния 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19">
        <w:rPr>
          <w:rFonts w:ascii="Times New Roman" w:hAnsi="Times New Roman"/>
          <w:sz w:val="28"/>
          <w:szCs w:val="28"/>
        </w:rPr>
        <w:t>местного значения и сооружений на них;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3) обеспечение первичных мер пожарной безопасности в границах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населенных пунктов поселения;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4) создание условий для обеспечения жителей поселения услугами 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19">
        <w:rPr>
          <w:rFonts w:ascii="Times New Roman" w:hAnsi="Times New Roman"/>
          <w:sz w:val="28"/>
          <w:szCs w:val="28"/>
        </w:rPr>
        <w:t>обслуживания;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5) создание условий для организации досуга и обеспечения жителей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поселения услугами организаций культуры;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6) организация библиотечного обслуживания населения, обеспечение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сохранности библиотечных фондов;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19">
        <w:rPr>
          <w:rFonts w:ascii="Times New Roman" w:hAnsi="Times New Roman"/>
          <w:sz w:val="28"/>
          <w:szCs w:val="28"/>
        </w:rPr>
        <w:t>культуры и массового спорта;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8) создание условий и организация обустройства мест для массового отдыха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lastRenderedPageBreak/>
        <w:t>жителей поселения, в том числе обеспечение свободного доступа к водным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объектам общего пользования и их береговым полосам;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9) организация благоустройства территории поселения, включая освещение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19">
        <w:rPr>
          <w:rFonts w:ascii="Times New Roman" w:hAnsi="Times New Roman"/>
          <w:sz w:val="28"/>
          <w:szCs w:val="28"/>
        </w:rPr>
        <w:t>улиц и озеленение территорий;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10) содержание мест захоронения;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11) организация деятельности по сбору (в том числе раздельному сбору)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019">
        <w:rPr>
          <w:rFonts w:ascii="Times New Roman" w:hAnsi="Times New Roman"/>
          <w:sz w:val="28"/>
          <w:szCs w:val="28"/>
        </w:rPr>
        <w:t>транспортированию твердых бытовых отходов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3. Заявки на участие в конкурсном отборе инициативных проектов на территории Баганского  сельсовета Баганского района Новосибирской области принимаются в здании администрации по адресу: Новосибирская область, Баганский район, с.Баган, ул М.Горького.18</w:t>
      </w:r>
    </w:p>
    <w:p w:rsid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 xml:space="preserve">4. Срок подачи заявок в администрацию Баганского сельсовета 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7019">
        <w:rPr>
          <w:rFonts w:ascii="Times New Roman" w:hAnsi="Times New Roman"/>
          <w:sz w:val="28"/>
          <w:szCs w:val="28"/>
        </w:rPr>
        <w:t>с 22 марта до 24 марта 2025 г.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По вопросам обращаться в администрацию  сельсовета или по телефону</w:t>
      </w:r>
    </w:p>
    <w:p w:rsidR="00C37019" w:rsidRPr="00C37019" w:rsidRDefault="00C37019" w:rsidP="00C370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7019">
        <w:rPr>
          <w:rFonts w:ascii="Times New Roman" w:hAnsi="Times New Roman"/>
          <w:sz w:val="28"/>
          <w:szCs w:val="28"/>
        </w:rPr>
        <w:t>8 (383)53 22-784)</w:t>
      </w:r>
    </w:p>
    <w:sectPr w:rsidR="00C37019" w:rsidRPr="00C37019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FF" w:rsidRDefault="005B32FF" w:rsidP="005040DD">
      <w:pPr>
        <w:spacing w:after="0" w:line="240" w:lineRule="auto"/>
      </w:pPr>
      <w:r>
        <w:separator/>
      </w:r>
    </w:p>
  </w:endnote>
  <w:endnote w:type="continuationSeparator" w:id="0">
    <w:p w:rsidR="005B32FF" w:rsidRDefault="005B32FF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FF" w:rsidRDefault="005B32FF" w:rsidP="005040DD">
      <w:pPr>
        <w:spacing w:after="0" w:line="240" w:lineRule="auto"/>
      </w:pPr>
      <w:r>
        <w:separator/>
      </w:r>
    </w:p>
  </w:footnote>
  <w:footnote w:type="continuationSeparator" w:id="0">
    <w:p w:rsidR="005B32FF" w:rsidRDefault="005B32FF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37019">
      <w:rPr>
        <w:rStyle w:val="afc"/>
        <w:noProof/>
      </w:rPr>
      <w:t>3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2904A8">
      <w:rPr>
        <w:lang w:val="ru-RU"/>
      </w:rPr>
      <w:t>2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556718">
      <w:rPr>
        <w:lang w:val="ru-RU"/>
      </w:rPr>
      <w:t>2</w:t>
    </w:r>
    <w:r w:rsidR="00C37019">
      <w:rPr>
        <w:lang w:val="ru-RU"/>
      </w:rPr>
      <w:t>0</w:t>
    </w:r>
    <w:r>
      <w:rPr>
        <w:lang w:val="ru-RU"/>
      </w:rPr>
      <w:t>.</w:t>
    </w:r>
    <w:r w:rsidR="001644ED">
      <w:rPr>
        <w:lang w:val="ru-RU"/>
      </w:rPr>
      <w:t>0</w:t>
    </w:r>
    <w:r w:rsidR="00556718">
      <w:rPr>
        <w:lang w:val="ru-RU"/>
      </w:rPr>
      <w:t>2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56718"/>
    <w:rsid w:val="005657C7"/>
    <w:rsid w:val="005677BA"/>
    <w:rsid w:val="00570B41"/>
    <w:rsid w:val="00586DB9"/>
    <w:rsid w:val="005930FC"/>
    <w:rsid w:val="00593F6C"/>
    <w:rsid w:val="005B32FF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1AB1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37019"/>
    <w:rsid w:val="00C51995"/>
    <w:rsid w:val="00C64BD6"/>
    <w:rsid w:val="00CC4377"/>
    <w:rsid w:val="00CE0C83"/>
    <w:rsid w:val="00CE7409"/>
    <w:rsid w:val="00CF5066"/>
    <w:rsid w:val="00CF710C"/>
    <w:rsid w:val="00D01259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DF11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66C7-ABDC-4FE2-BD19-ACBDC954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46</cp:revision>
  <dcterms:created xsi:type="dcterms:W3CDTF">2023-10-30T02:48:00Z</dcterms:created>
  <dcterms:modified xsi:type="dcterms:W3CDTF">2025-06-09T07:32:00Z</dcterms:modified>
</cp:coreProperties>
</file>