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A0" w:rsidRPr="00B70AA0" w:rsidRDefault="00B70AA0" w:rsidP="00B70AA0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70AA0">
        <w:rPr>
          <w:color w:val="000000"/>
          <w:sz w:val="28"/>
          <w:szCs w:val="28"/>
        </w:rPr>
        <w:br/>
        <w:t xml:space="preserve">        СОВЕТ ДЕПУТАТОВ</w:t>
      </w:r>
    </w:p>
    <w:p w:rsidR="00B70AA0" w:rsidRPr="00B70AA0" w:rsidRDefault="00B70AA0" w:rsidP="00B70AA0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70AA0">
        <w:rPr>
          <w:color w:val="000000"/>
          <w:sz w:val="28"/>
          <w:szCs w:val="28"/>
        </w:rPr>
        <w:t>БАГАНСКОГО СЕЛЬСОВЕТА</w:t>
      </w:r>
    </w:p>
    <w:p w:rsidR="00B70AA0" w:rsidRPr="00B70AA0" w:rsidRDefault="00B70AA0" w:rsidP="00B70AA0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70AA0">
        <w:rPr>
          <w:color w:val="000000"/>
          <w:sz w:val="28"/>
          <w:szCs w:val="28"/>
        </w:rPr>
        <w:t>БАГАНСКОГО РАЙОНА</w:t>
      </w:r>
    </w:p>
    <w:p w:rsidR="00B70AA0" w:rsidRPr="00B70AA0" w:rsidRDefault="00B70AA0" w:rsidP="00B70AA0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70AA0">
        <w:rPr>
          <w:color w:val="000000"/>
          <w:sz w:val="28"/>
          <w:szCs w:val="28"/>
        </w:rPr>
        <w:t>НОВОСИБИРСКОЙ ОБЛАСТИ</w:t>
      </w:r>
    </w:p>
    <w:p w:rsidR="00B70AA0" w:rsidRPr="00B70AA0" w:rsidRDefault="00B70AA0" w:rsidP="00B70AA0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70AA0">
        <w:rPr>
          <w:color w:val="000000"/>
          <w:sz w:val="28"/>
          <w:szCs w:val="28"/>
        </w:rPr>
        <w:t>ШЕСТОГО СОЗЫВА</w:t>
      </w:r>
    </w:p>
    <w:p w:rsidR="00B70AA0" w:rsidRPr="00B70AA0" w:rsidRDefault="00B70AA0" w:rsidP="00B70AA0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70AA0">
        <w:rPr>
          <w:color w:val="000000"/>
          <w:sz w:val="28"/>
          <w:szCs w:val="28"/>
        </w:rPr>
        <w:t> </w:t>
      </w:r>
    </w:p>
    <w:p w:rsidR="00B70AA0" w:rsidRPr="00B70AA0" w:rsidRDefault="00B70AA0" w:rsidP="00B70AA0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70AA0">
        <w:rPr>
          <w:color w:val="000000"/>
          <w:sz w:val="28"/>
          <w:szCs w:val="28"/>
        </w:rPr>
        <w:t>РЕШЕНИЕ</w:t>
      </w:r>
    </w:p>
    <w:p w:rsidR="00B70AA0" w:rsidRPr="00277B1D" w:rsidRDefault="00277B1D" w:rsidP="00B70AA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сорок второй</w:t>
      </w:r>
      <w:r w:rsidR="00B70AA0" w:rsidRPr="00277B1D">
        <w:rPr>
          <w:color w:val="000000" w:themeColor="text1"/>
          <w:sz w:val="28"/>
          <w:szCs w:val="28"/>
        </w:rPr>
        <w:t xml:space="preserve"> сессии</w:t>
      </w:r>
    </w:p>
    <w:p w:rsidR="00B70AA0" w:rsidRPr="00277B1D" w:rsidRDefault="00B70AA0" w:rsidP="00B70AA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277B1D">
        <w:rPr>
          <w:color w:val="000000" w:themeColor="text1"/>
          <w:sz w:val="28"/>
          <w:szCs w:val="28"/>
        </w:rPr>
        <w:t> </w:t>
      </w:r>
    </w:p>
    <w:p w:rsidR="00B70AA0" w:rsidRDefault="00B70AA0" w:rsidP="00B70AA0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70AA0">
        <w:rPr>
          <w:color w:val="000000"/>
          <w:sz w:val="28"/>
          <w:szCs w:val="28"/>
        </w:rPr>
        <w:t>28.09.2023 г.</w:t>
      </w:r>
      <w:r w:rsidR="00277B1D">
        <w:rPr>
          <w:color w:val="000000"/>
          <w:sz w:val="28"/>
          <w:szCs w:val="28"/>
        </w:rPr>
        <w:t xml:space="preserve">                                                                           </w:t>
      </w:r>
      <w:r w:rsidRPr="00B70AA0">
        <w:rPr>
          <w:color w:val="000000"/>
          <w:sz w:val="28"/>
          <w:szCs w:val="28"/>
        </w:rPr>
        <w:t xml:space="preserve">№ </w:t>
      </w:r>
      <w:r w:rsidR="00277B1D">
        <w:rPr>
          <w:color w:val="000000"/>
          <w:sz w:val="28"/>
          <w:szCs w:val="28"/>
        </w:rPr>
        <w:t>225</w:t>
      </w:r>
    </w:p>
    <w:p w:rsidR="00277B1D" w:rsidRPr="00B70AA0" w:rsidRDefault="00277B1D" w:rsidP="00B70AA0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8330E" w:rsidRPr="00D8330E" w:rsidRDefault="00B70AA0" w:rsidP="00B70AA0">
      <w:pPr>
        <w:pStyle w:val="a3"/>
        <w:spacing w:before="0" w:beforeAutospacing="0" w:after="0" w:afterAutospacing="0"/>
        <w:ind w:firstLine="709"/>
        <w:jc w:val="center"/>
        <w:rPr>
          <w:rStyle w:val="1"/>
          <w:sz w:val="28"/>
          <w:szCs w:val="28"/>
        </w:rPr>
      </w:pPr>
      <w:r w:rsidRPr="00D8330E">
        <w:rPr>
          <w:sz w:val="28"/>
          <w:szCs w:val="28"/>
        </w:rPr>
        <w:t>О внесении изменений в решение Совета депутатов Баганского сельсовета Баганского района Новосибирской области от 28.10.2021 №78 «Об утверждении Положения о муниципальном контроле в сфере благоустройства на территории Баганского сельсовета Баганского района Новосибирской област</w:t>
      </w:r>
      <w:proofErr w:type="gramStart"/>
      <w:r w:rsidRPr="00D8330E">
        <w:rPr>
          <w:sz w:val="28"/>
          <w:szCs w:val="28"/>
        </w:rPr>
        <w:t>и(</w:t>
      </w:r>
      <w:proofErr w:type="gramEnd"/>
      <w:r w:rsidRPr="00D8330E">
        <w:rPr>
          <w:sz w:val="28"/>
          <w:szCs w:val="28"/>
        </w:rPr>
        <w:t>с изменениями </w:t>
      </w:r>
      <w:r w:rsidRPr="00D8330E">
        <w:rPr>
          <w:rStyle w:val="1"/>
          <w:sz w:val="28"/>
          <w:szCs w:val="28"/>
        </w:rPr>
        <w:t>от 25.02.2022 № 106, </w:t>
      </w:r>
    </w:p>
    <w:p w:rsidR="00B70AA0" w:rsidRPr="00D8330E" w:rsidRDefault="00B70AA0" w:rsidP="00B70AA0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D8330E">
        <w:rPr>
          <w:rStyle w:val="1"/>
          <w:sz w:val="28"/>
          <w:szCs w:val="28"/>
        </w:rPr>
        <w:t>от 29.12.2022 № 174, от 22.03.2023 № 187</w:t>
      </w:r>
      <w:r w:rsidRPr="00D8330E">
        <w:rPr>
          <w:sz w:val="28"/>
          <w:szCs w:val="28"/>
        </w:rPr>
        <w:t>)</w:t>
      </w:r>
    </w:p>
    <w:p w:rsidR="00B70AA0" w:rsidRPr="00B70AA0" w:rsidRDefault="00B70AA0" w:rsidP="00B70AA0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70AA0">
        <w:rPr>
          <w:color w:val="000000"/>
          <w:sz w:val="28"/>
          <w:szCs w:val="28"/>
        </w:rPr>
        <w:t> </w:t>
      </w:r>
    </w:p>
    <w:p w:rsidR="00B70AA0" w:rsidRPr="00B70AA0" w:rsidRDefault="00B70AA0" w:rsidP="00B70AA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330E">
        <w:rPr>
          <w:sz w:val="28"/>
          <w:szCs w:val="28"/>
        </w:rPr>
        <w:t>В соответствии с пунктом 19 части 1 статьи 14 Федерального закона </w:t>
      </w:r>
      <w:r w:rsidRPr="00D8330E">
        <w:rPr>
          <w:rStyle w:val="1"/>
          <w:sz w:val="28"/>
          <w:szCs w:val="28"/>
        </w:rPr>
        <w:t>от 06.10.2003 № 131-ФЗ</w:t>
      </w:r>
      <w:r w:rsidRPr="00D8330E">
        <w:rPr>
          <w:sz w:val="28"/>
          <w:szCs w:val="28"/>
        </w:rPr>
        <w:t> «</w:t>
      </w:r>
      <w:r w:rsidRPr="00D8330E">
        <w:rPr>
          <w:rStyle w:val="1"/>
          <w:sz w:val="28"/>
          <w:szCs w:val="28"/>
        </w:rPr>
        <w:t>Об общих принципах организации местного самоуправления</w:t>
      </w:r>
      <w:r w:rsidRPr="00D8330E">
        <w:rPr>
          <w:sz w:val="28"/>
          <w:szCs w:val="28"/>
        </w:rPr>
        <w:t xml:space="preserve"> в Российской Федерации», Федеральным законом от 31.07.2020 № </w:t>
      </w:r>
      <w:r w:rsidRPr="00B70AA0">
        <w:rPr>
          <w:color w:val="000000"/>
          <w:sz w:val="28"/>
          <w:szCs w:val="28"/>
        </w:rPr>
        <w:t>248-ФЗ «О государственном контроле (надзоре) и муниципальном контроле в Российской Федерации», Уставом Баганского сельсовета Баганского района Новосибирской области РЕШИЛ:</w:t>
      </w:r>
    </w:p>
    <w:p w:rsidR="00A73406" w:rsidRPr="00A73406" w:rsidRDefault="00B70AA0" w:rsidP="00A7340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73406">
        <w:rPr>
          <w:color w:val="000000"/>
          <w:sz w:val="28"/>
          <w:szCs w:val="28"/>
        </w:rPr>
        <w:t xml:space="preserve">1. </w:t>
      </w:r>
      <w:r w:rsidR="00A73406" w:rsidRPr="00A73406">
        <w:rPr>
          <w:color w:val="000000"/>
          <w:sz w:val="28"/>
          <w:szCs w:val="28"/>
        </w:rPr>
        <w:t xml:space="preserve">Отменить решение Совета депутатов Баганского сельсовета Баганского района Новосибирской области </w:t>
      </w:r>
      <w:r w:rsidR="00A73406" w:rsidRPr="00D8330E">
        <w:rPr>
          <w:rStyle w:val="1"/>
          <w:sz w:val="28"/>
          <w:szCs w:val="28"/>
        </w:rPr>
        <w:t>от 22.03.2023 № 187</w:t>
      </w:r>
      <w:r w:rsidR="00A73406" w:rsidRPr="00A73406">
        <w:rPr>
          <w:color w:val="000000"/>
          <w:sz w:val="28"/>
          <w:szCs w:val="28"/>
        </w:rPr>
        <w:t xml:space="preserve"> «О внесении изменений в Решение Совета депутатов Баганского сельсовета Баганского района Новосибирской области от 28.10.2021 №78 «Об утверждении Положения о муниципальном контроле в сфере благоустройства на территории Баганского сельсовета Баганского района Новосибирской области»(с изменениями, внесенными решениями Совета депутатов Баганского сельсовета Баганского района Новосибирской области от 25.02.2022 № 106, от 29.12.2022 №174)</w:t>
      </w:r>
      <w:r w:rsidR="00A73406">
        <w:rPr>
          <w:color w:val="000000"/>
          <w:sz w:val="28"/>
          <w:szCs w:val="28"/>
        </w:rPr>
        <w:t>».</w:t>
      </w:r>
    </w:p>
    <w:p w:rsidR="00D8330E" w:rsidRPr="00A73406" w:rsidRDefault="00A73406" w:rsidP="00D833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D8330E">
        <w:rPr>
          <w:color w:val="000000"/>
          <w:sz w:val="28"/>
          <w:szCs w:val="28"/>
        </w:rPr>
        <w:t xml:space="preserve">Внести в </w:t>
      </w:r>
      <w:r w:rsidR="00D8330E" w:rsidRPr="00B70AA0">
        <w:rPr>
          <w:color w:val="000000"/>
          <w:sz w:val="28"/>
          <w:szCs w:val="28"/>
        </w:rPr>
        <w:t>Положение о муниципальном контроле в сфере благоустройства на территории Баганского сельсовета Баганского района Новосибирской области</w:t>
      </w:r>
      <w:r w:rsidR="00D8330E">
        <w:rPr>
          <w:color w:val="000000"/>
          <w:sz w:val="28"/>
          <w:szCs w:val="28"/>
        </w:rPr>
        <w:t xml:space="preserve">, утвержденное </w:t>
      </w:r>
      <w:r w:rsidR="00D8330E" w:rsidRPr="00D8330E">
        <w:rPr>
          <w:sz w:val="28"/>
          <w:szCs w:val="28"/>
        </w:rPr>
        <w:t>решение</w:t>
      </w:r>
      <w:r w:rsidR="00D8330E">
        <w:rPr>
          <w:sz w:val="28"/>
          <w:szCs w:val="28"/>
        </w:rPr>
        <w:t>м</w:t>
      </w:r>
      <w:r w:rsidR="00D8330E" w:rsidRPr="00D8330E">
        <w:rPr>
          <w:sz w:val="28"/>
          <w:szCs w:val="28"/>
        </w:rPr>
        <w:t xml:space="preserve"> Совета депутатов Баганского сельсовета Баганского района Новосибирской области от 28.10.2021 №78 «Об утверждении Положения о муниципальном контроле в сфере благоустройства на территории Баганского сельсовета Баганского района Новосибирской области (с изменениями </w:t>
      </w:r>
      <w:r w:rsidR="00D8330E" w:rsidRPr="00D8330E">
        <w:rPr>
          <w:rStyle w:val="1"/>
          <w:sz w:val="28"/>
          <w:szCs w:val="28"/>
        </w:rPr>
        <w:t xml:space="preserve">от 25.02.2022 № 106, от 29.12.2022 </w:t>
      </w:r>
      <w:r w:rsidR="00D8330E" w:rsidRPr="00A73406">
        <w:rPr>
          <w:rStyle w:val="1"/>
          <w:sz w:val="28"/>
          <w:szCs w:val="28"/>
        </w:rPr>
        <w:t>№ 174, от 22.03.2023 № 187</w:t>
      </w:r>
      <w:r w:rsidR="00D8330E" w:rsidRPr="00A73406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– Положение)</w:t>
      </w:r>
      <w:r w:rsidR="00D8330E" w:rsidRPr="00A73406">
        <w:rPr>
          <w:sz w:val="28"/>
          <w:szCs w:val="28"/>
        </w:rPr>
        <w:t xml:space="preserve"> следующие изменения:</w:t>
      </w:r>
    </w:p>
    <w:p w:rsidR="002447CA" w:rsidRDefault="002447CA" w:rsidP="00A7340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</w:t>
      </w:r>
      <w:r w:rsidR="00D8330E" w:rsidRPr="00A73406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и</w:t>
      </w:r>
      <w:r w:rsidR="00A73406" w:rsidRPr="00A73406">
        <w:rPr>
          <w:color w:val="000000"/>
          <w:sz w:val="28"/>
          <w:szCs w:val="28"/>
        </w:rPr>
        <w:t>сключить приложение №1 к Положению</w:t>
      </w:r>
      <w:r>
        <w:rPr>
          <w:color w:val="000000"/>
          <w:sz w:val="28"/>
          <w:szCs w:val="28"/>
        </w:rPr>
        <w:t>;</w:t>
      </w:r>
    </w:p>
    <w:p w:rsidR="005420EB" w:rsidRDefault="002447CA" w:rsidP="00A7340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дополнить</w:t>
      </w:r>
      <w:r w:rsidR="001B6F1F">
        <w:rPr>
          <w:color w:val="000000"/>
          <w:sz w:val="28"/>
          <w:szCs w:val="28"/>
        </w:rPr>
        <w:t>Приложение 2 к Положению следующими пунктами</w:t>
      </w:r>
      <w:r w:rsidR="005420EB">
        <w:rPr>
          <w:color w:val="000000"/>
          <w:sz w:val="28"/>
          <w:szCs w:val="28"/>
        </w:rPr>
        <w:t>:</w:t>
      </w:r>
    </w:p>
    <w:p w:rsidR="005420EB" w:rsidRPr="005420EB" w:rsidRDefault="005420EB" w:rsidP="005420EB">
      <w:pPr>
        <w:pStyle w:val="a4"/>
        <w:ind w:left="0" w:righ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0EB">
        <w:rPr>
          <w:rFonts w:ascii="Times New Roman" w:hAnsi="Times New Roman" w:cs="Times New Roman"/>
          <w:color w:val="000000"/>
          <w:sz w:val="28"/>
          <w:szCs w:val="28"/>
        </w:rPr>
        <w:lastRenderedPageBreak/>
        <w:t>«</w:t>
      </w:r>
      <w:r w:rsidR="00BE6264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5420E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420EB">
        <w:rPr>
          <w:rFonts w:ascii="Times New Roman" w:hAnsi="Times New Roman" w:cs="Times New Roman"/>
          <w:sz w:val="28"/>
          <w:szCs w:val="28"/>
        </w:rPr>
        <w:t>Сокращение на двадцать и более процентов объема зеленых насаждений на территории земельного участка общего пользования, выявляемое по результатам обследования земельного участка, от общего количества зеленых насаждений, включенных в реестр зеленых насаждений, на последнее число года, предшествующего году проведения обследования земельного участка, при отсутствии разрешений на снос соответствующих зеленых насаждений.</w:t>
      </w:r>
    </w:p>
    <w:p w:rsidR="005420EB" w:rsidRPr="005420EB" w:rsidRDefault="005420EB" w:rsidP="005420EB">
      <w:pPr>
        <w:pStyle w:val="a4"/>
        <w:spacing w:after="0"/>
        <w:ind w:left="0" w:right="1"/>
        <w:jc w:val="both"/>
        <w:rPr>
          <w:rFonts w:ascii="Times New Roman" w:hAnsi="Times New Roman" w:cs="Times New Roman"/>
          <w:sz w:val="28"/>
          <w:szCs w:val="28"/>
        </w:rPr>
      </w:pPr>
      <w:r w:rsidRPr="005420EB">
        <w:rPr>
          <w:rFonts w:ascii="Times New Roman" w:hAnsi="Times New Roman" w:cs="Times New Roman"/>
          <w:sz w:val="28"/>
          <w:szCs w:val="28"/>
        </w:rPr>
        <w:tab/>
      </w:r>
      <w:r w:rsidR="00BE6264">
        <w:rPr>
          <w:rFonts w:ascii="Times New Roman" w:hAnsi="Times New Roman" w:cs="Times New Roman"/>
          <w:sz w:val="28"/>
          <w:szCs w:val="28"/>
        </w:rPr>
        <w:t>14</w:t>
      </w:r>
      <w:r w:rsidRPr="005420EB">
        <w:rPr>
          <w:rFonts w:ascii="Times New Roman" w:hAnsi="Times New Roman" w:cs="Times New Roman"/>
          <w:sz w:val="28"/>
          <w:szCs w:val="28"/>
        </w:rPr>
        <w:t>. Выявление по результатам выездного обследования наличия самовольно возведенных парковочных ограждений (блокираторы парковочного места, парковочных столбов и иных видов парковочных барьеров), покрышек и (или) иных признаков, свидетельствующих о размещении транспортного средства на детских или спортивных площадках, на газонах или иных территориях, занятых зелеными насаждениями.».</w:t>
      </w:r>
    </w:p>
    <w:p w:rsidR="005420EB" w:rsidRPr="00C40D11" w:rsidRDefault="005420EB" w:rsidP="005420E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40D11">
        <w:rPr>
          <w:color w:val="000000"/>
          <w:sz w:val="28"/>
          <w:szCs w:val="28"/>
        </w:rPr>
        <w:t>. Опубликовать настоящее решение в периодическом печатном издании «Бюллетень органов местного самоуправления Баганского сельсовета»  и разместить на официальном сайте администрации Баганского сельсовета Баганского района Новосибирской области в информационно-телекоммуникационной сети «Интернет».</w:t>
      </w:r>
    </w:p>
    <w:p w:rsidR="005420EB" w:rsidRPr="00C40D11" w:rsidRDefault="005420EB" w:rsidP="005420E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C40D11">
        <w:rPr>
          <w:color w:val="000000"/>
          <w:sz w:val="28"/>
          <w:szCs w:val="28"/>
        </w:rPr>
        <w:t>. Настоящее решение вступает в силу после его опубликования.</w:t>
      </w:r>
    </w:p>
    <w:p w:rsidR="005420EB" w:rsidRPr="00C40D11" w:rsidRDefault="005420EB" w:rsidP="005420E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40D11">
        <w:rPr>
          <w:color w:val="000000"/>
          <w:sz w:val="28"/>
          <w:szCs w:val="28"/>
        </w:rPr>
        <w:t> </w:t>
      </w:r>
    </w:p>
    <w:p w:rsidR="00B70AA0" w:rsidRPr="00B70AA0" w:rsidRDefault="00B70AA0" w:rsidP="00B70AA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0AA0">
        <w:rPr>
          <w:color w:val="000000"/>
          <w:sz w:val="28"/>
          <w:szCs w:val="28"/>
        </w:rPr>
        <w:t> </w:t>
      </w:r>
    </w:p>
    <w:p w:rsidR="00B70AA0" w:rsidRPr="00B70AA0" w:rsidRDefault="00B70AA0" w:rsidP="00B70AA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0AA0">
        <w:rPr>
          <w:color w:val="000000"/>
          <w:sz w:val="28"/>
          <w:szCs w:val="28"/>
        </w:rPr>
        <w:t> </w:t>
      </w:r>
    </w:p>
    <w:p w:rsidR="00B70AA0" w:rsidRPr="00B70AA0" w:rsidRDefault="00B70AA0" w:rsidP="00B70AA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0AA0">
        <w:rPr>
          <w:color w:val="000000"/>
          <w:sz w:val="28"/>
          <w:szCs w:val="28"/>
        </w:rPr>
        <w:t> </w:t>
      </w:r>
    </w:p>
    <w:p w:rsidR="00B70AA0" w:rsidRPr="00B70AA0" w:rsidRDefault="00B70AA0" w:rsidP="00277B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0AA0">
        <w:rPr>
          <w:color w:val="000000"/>
          <w:sz w:val="28"/>
          <w:szCs w:val="28"/>
        </w:rPr>
        <w:t>Председатель</w:t>
      </w:r>
    </w:p>
    <w:p w:rsidR="00B70AA0" w:rsidRPr="00B70AA0" w:rsidRDefault="00B70AA0" w:rsidP="00277B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0AA0">
        <w:rPr>
          <w:color w:val="000000"/>
          <w:sz w:val="28"/>
          <w:szCs w:val="28"/>
        </w:rPr>
        <w:t>Совета депутатов</w:t>
      </w:r>
    </w:p>
    <w:p w:rsidR="00B70AA0" w:rsidRPr="00B70AA0" w:rsidRDefault="00B70AA0" w:rsidP="00277B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0AA0">
        <w:rPr>
          <w:color w:val="000000"/>
          <w:sz w:val="28"/>
          <w:szCs w:val="28"/>
        </w:rPr>
        <w:t>Баганского сельсовета</w:t>
      </w:r>
    </w:p>
    <w:p w:rsidR="00B70AA0" w:rsidRPr="00B70AA0" w:rsidRDefault="00B70AA0" w:rsidP="00277B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0AA0">
        <w:rPr>
          <w:color w:val="000000"/>
          <w:sz w:val="28"/>
          <w:szCs w:val="28"/>
        </w:rPr>
        <w:t>Баганского района</w:t>
      </w:r>
    </w:p>
    <w:p w:rsidR="00277B1D" w:rsidRPr="00B70AA0" w:rsidRDefault="00B70AA0" w:rsidP="00277B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0AA0">
        <w:rPr>
          <w:color w:val="000000"/>
          <w:sz w:val="28"/>
          <w:szCs w:val="28"/>
        </w:rPr>
        <w:t>Новосибирской области</w:t>
      </w:r>
      <w:r w:rsidR="00277B1D">
        <w:rPr>
          <w:color w:val="000000"/>
          <w:sz w:val="28"/>
          <w:szCs w:val="28"/>
        </w:rPr>
        <w:t xml:space="preserve">                                                   </w:t>
      </w:r>
      <w:r w:rsidR="00000C94">
        <w:rPr>
          <w:color w:val="000000"/>
          <w:sz w:val="28"/>
          <w:szCs w:val="28"/>
        </w:rPr>
        <w:t xml:space="preserve">      </w:t>
      </w:r>
      <w:r w:rsidR="00277B1D">
        <w:rPr>
          <w:color w:val="000000"/>
          <w:sz w:val="28"/>
          <w:szCs w:val="28"/>
        </w:rPr>
        <w:t xml:space="preserve"> </w:t>
      </w:r>
      <w:r w:rsidR="00277B1D" w:rsidRPr="00277B1D">
        <w:rPr>
          <w:color w:val="000000"/>
          <w:sz w:val="28"/>
          <w:szCs w:val="28"/>
        </w:rPr>
        <w:t xml:space="preserve"> </w:t>
      </w:r>
      <w:r w:rsidR="00277B1D" w:rsidRPr="00B70AA0">
        <w:rPr>
          <w:color w:val="000000"/>
          <w:sz w:val="28"/>
          <w:szCs w:val="28"/>
        </w:rPr>
        <w:t>И.В. Абакумова</w:t>
      </w:r>
    </w:p>
    <w:p w:rsidR="00B70AA0" w:rsidRPr="00B70AA0" w:rsidRDefault="00B70AA0" w:rsidP="00277B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70AA0" w:rsidRPr="00B70AA0" w:rsidRDefault="00B70AA0" w:rsidP="00277B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0AA0">
        <w:rPr>
          <w:color w:val="000000"/>
          <w:sz w:val="28"/>
          <w:szCs w:val="28"/>
        </w:rPr>
        <w:t> </w:t>
      </w:r>
    </w:p>
    <w:p w:rsidR="00B70AA0" w:rsidRPr="00B70AA0" w:rsidRDefault="00B70AA0" w:rsidP="00277B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0AA0">
        <w:rPr>
          <w:color w:val="000000"/>
          <w:sz w:val="28"/>
          <w:szCs w:val="28"/>
        </w:rPr>
        <w:t>Глава Баганского сельсовета</w:t>
      </w:r>
    </w:p>
    <w:p w:rsidR="00B70AA0" w:rsidRPr="00B70AA0" w:rsidRDefault="00B70AA0" w:rsidP="00277B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0AA0">
        <w:rPr>
          <w:color w:val="000000"/>
          <w:sz w:val="28"/>
          <w:szCs w:val="28"/>
        </w:rPr>
        <w:t>Баганского района</w:t>
      </w:r>
    </w:p>
    <w:p w:rsidR="00B70AA0" w:rsidRPr="00B70AA0" w:rsidRDefault="00B70AA0" w:rsidP="00277B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0AA0">
        <w:rPr>
          <w:color w:val="000000"/>
          <w:sz w:val="28"/>
          <w:szCs w:val="28"/>
        </w:rPr>
        <w:t>Новосибирской области</w:t>
      </w:r>
      <w:r w:rsidR="00277B1D">
        <w:rPr>
          <w:color w:val="000000"/>
          <w:sz w:val="28"/>
          <w:szCs w:val="28"/>
        </w:rPr>
        <w:t xml:space="preserve">                                            </w:t>
      </w:r>
      <w:r w:rsidR="00C945AA">
        <w:rPr>
          <w:color w:val="000000"/>
          <w:sz w:val="28"/>
          <w:szCs w:val="28"/>
        </w:rPr>
        <w:t xml:space="preserve">     </w:t>
      </w:r>
      <w:r w:rsidR="00277B1D">
        <w:rPr>
          <w:color w:val="000000"/>
          <w:sz w:val="28"/>
          <w:szCs w:val="28"/>
        </w:rPr>
        <w:t xml:space="preserve">     </w:t>
      </w:r>
      <w:r w:rsidR="00542E95">
        <w:rPr>
          <w:color w:val="000000"/>
          <w:sz w:val="28"/>
          <w:szCs w:val="28"/>
        </w:rPr>
        <w:t xml:space="preserve">К.В. </w:t>
      </w:r>
      <w:proofErr w:type="spellStart"/>
      <w:r w:rsidR="00542E95">
        <w:rPr>
          <w:color w:val="000000"/>
          <w:sz w:val="28"/>
          <w:szCs w:val="28"/>
        </w:rPr>
        <w:t>Маслик</w:t>
      </w:r>
      <w:proofErr w:type="spellEnd"/>
    </w:p>
    <w:p w:rsidR="00B70AA0" w:rsidRDefault="00B70AA0" w:rsidP="00277B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0AA0">
        <w:rPr>
          <w:color w:val="000000"/>
          <w:sz w:val="28"/>
          <w:szCs w:val="28"/>
        </w:rPr>
        <w:t> </w:t>
      </w:r>
    </w:p>
    <w:p w:rsidR="00277B1D" w:rsidRDefault="00277B1D" w:rsidP="00277B1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Новосибирская область</w:t>
      </w:r>
    </w:p>
    <w:p w:rsidR="00277B1D" w:rsidRDefault="00277B1D" w:rsidP="00277B1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Баган ул. М. Горького, 18</w:t>
      </w:r>
    </w:p>
    <w:p w:rsidR="00277B1D" w:rsidRDefault="00277B1D" w:rsidP="00277B1D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28 сентября 2023 </w:t>
      </w:r>
      <w:r>
        <w:rPr>
          <w:rFonts w:ascii="Times New Roman" w:hAnsi="Times New Roman"/>
          <w:color w:val="000000" w:themeColor="text1"/>
          <w:sz w:val="24"/>
          <w:szCs w:val="24"/>
        </w:rPr>
        <w:t>№ НПА 157</w:t>
      </w:r>
    </w:p>
    <w:p w:rsidR="00277B1D" w:rsidRPr="00B70AA0" w:rsidRDefault="00277B1D" w:rsidP="00277B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277B1D" w:rsidRPr="00B70AA0" w:rsidSect="00586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12FA9"/>
    <w:multiLevelType w:val="hybridMultilevel"/>
    <w:tmpl w:val="294E071E"/>
    <w:lvl w:ilvl="0" w:tplc="73E219EA">
      <w:start w:val="1"/>
      <w:numFmt w:val="decimal"/>
      <w:lvlText w:val="%1."/>
      <w:lvlJc w:val="left"/>
    </w:lvl>
    <w:lvl w:ilvl="1" w:tplc="950C5E58">
      <w:start w:val="1"/>
      <w:numFmt w:val="lowerLetter"/>
      <w:lvlText w:val="%2."/>
      <w:lvlJc w:val="left"/>
      <w:pPr>
        <w:ind w:left="1440" w:hanging="360"/>
      </w:pPr>
    </w:lvl>
    <w:lvl w:ilvl="2" w:tplc="CDFE102C">
      <w:start w:val="1"/>
      <w:numFmt w:val="lowerRoman"/>
      <w:lvlText w:val="%3."/>
      <w:lvlJc w:val="right"/>
      <w:pPr>
        <w:ind w:left="2160" w:hanging="180"/>
      </w:pPr>
    </w:lvl>
    <w:lvl w:ilvl="3" w:tplc="AF18D3DC">
      <w:start w:val="1"/>
      <w:numFmt w:val="decimal"/>
      <w:lvlText w:val="%4."/>
      <w:lvlJc w:val="left"/>
      <w:pPr>
        <w:ind w:left="2880" w:hanging="360"/>
      </w:pPr>
    </w:lvl>
    <w:lvl w:ilvl="4" w:tplc="55F4D672">
      <w:start w:val="1"/>
      <w:numFmt w:val="lowerLetter"/>
      <w:lvlText w:val="%5."/>
      <w:lvlJc w:val="left"/>
      <w:pPr>
        <w:ind w:left="3600" w:hanging="360"/>
      </w:pPr>
    </w:lvl>
    <w:lvl w:ilvl="5" w:tplc="700AC9F4">
      <w:start w:val="1"/>
      <w:numFmt w:val="lowerRoman"/>
      <w:lvlText w:val="%6."/>
      <w:lvlJc w:val="right"/>
      <w:pPr>
        <w:ind w:left="4320" w:hanging="180"/>
      </w:pPr>
    </w:lvl>
    <w:lvl w:ilvl="6" w:tplc="51CA3776">
      <w:start w:val="1"/>
      <w:numFmt w:val="decimal"/>
      <w:lvlText w:val="%7."/>
      <w:lvlJc w:val="left"/>
      <w:pPr>
        <w:ind w:left="5040" w:hanging="360"/>
      </w:pPr>
    </w:lvl>
    <w:lvl w:ilvl="7" w:tplc="F98E4ECA">
      <w:start w:val="1"/>
      <w:numFmt w:val="lowerLetter"/>
      <w:lvlText w:val="%8."/>
      <w:lvlJc w:val="left"/>
      <w:pPr>
        <w:ind w:left="5760" w:hanging="360"/>
      </w:pPr>
    </w:lvl>
    <w:lvl w:ilvl="8" w:tplc="0D6C452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989"/>
    <w:rsid w:val="00000C94"/>
    <w:rsid w:val="00052989"/>
    <w:rsid w:val="001B6F1F"/>
    <w:rsid w:val="002447CA"/>
    <w:rsid w:val="00277B1D"/>
    <w:rsid w:val="005420EB"/>
    <w:rsid w:val="00542E95"/>
    <w:rsid w:val="0058691A"/>
    <w:rsid w:val="00694BCE"/>
    <w:rsid w:val="00751CC6"/>
    <w:rsid w:val="008B5A78"/>
    <w:rsid w:val="00A73406"/>
    <w:rsid w:val="00B70AA0"/>
    <w:rsid w:val="00BE6264"/>
    <w:rsid w:val="00C945AA"/>
    <w:rsid w:val="00D8330E"/>
    <w:rsid w:val="00FF2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1">
    <w:name w:val="Гиперссылка1"/>
    <w:basedOn w:val="a0"/>
    <w:rsid w:val="00B70AA0"/>
  </w:style>
  <w:style w:type="character" w:customStyle="1" w:styleId="2">
    <w:name w:val="Гиперссылка2"/>
    <w:basedOn w:val="a0"/>
    <w:rsid w:val="00A73406"/>
  </w:style>
  <w:style w:type="paragraph" w:styleId="a4">
    <w:name w:val="List Paragraph"/>
    <w:basedOn w:val="a"/>
    <w:uiPriority w:val="34"/>
    <w:qFormat/>
    <w:rsid w:val="005420EB"/>
    <w:pPr>
      <w:spacing w:after="200" w:line="276" w:lineRule="auto"/>
      <w:ind w:left="720"/>
      <w:contextualSpacing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Abakumova</cp:lastModifiedBy>
  <cp:revision>9</cp:revision>
  <cp:lastPrinted>2023-10-15T06:44:00Z</cp:lastPrinted>
  <dcterms:created xsi:type="dcterms:W3CDTF">2023-10-09T05:22:00Z</dcterms:created>
  <dcterms:modified xsi:type="dcterms:W3CDTF">2023-10-15T06:46:00Z</dcterms:modified>
</cp:coreProperties>
</file>